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5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5"/>
      </w:tblGrid>
      <w:tr w:rsidR="00CD3BE7" w:rsidRPr="00CC23EF" w:rsidTr="00B41559">
        <w:trPr>
          <w:trHeight w:val="14598"/>
        </w:trPr>
        <w:tc>
          <w:tcPr>
            <w:tcW w:w="9865" w:type="dxa"/>
          </w:tcPr>
          <w:p w:rsidR="00FF3D9C" w:rsidRPr="00CC23EF" w:rsidRDefault="00FF3D9C" w:rsidP="00FF3D9C">
            <w:pPr>
              <w:pStyle w:val="a9"/>
              <w:rPr>
                <w:rFonts w:ascii="Liberation Serif" w:hAnsi="Liberation Serif"/>
                <w:b/>
                <w:szCs w:val="32"/>
              </w:rPr>
            </w:pPr>
            <w:bookmarkStart w:id="0" w:name="_Toc295898750"/>
            <w:bookmarkStart w:id="1" w:name="_Toc293664189"/>
            <w:bookmarkStart w:id="2" w:name="_Toc318103317"/>
            <w:bookmarkStart w:id="3" w:name="_Toc394874346"/>
            <w:r w:rsidRPr="00CC23EF">
              <w:rPr>
                <w:rFonts w:ascii="Liberation Serif" w:hAnsi="Liberation Serif"/>
                <w:b/>
                <w:sz w:val="40"/>
                <w:szCs w:val="40"/>
              </w:rPr>
              <w:t>ООО «ЛогиКа»</w:t>
            </w:r>
          </w:p>
          <w:p w:rsidR="00FF3D9C" w:rsidRPr="00CC23EF" w:rsidRDefault="00FF3D9C" w:rsidP="00FF3D9C">
            <w:pPr>
              <w:pStyle w:val="a9"/>
              <w:rPr>
                <w:rFonts w:ascii="Liberation Serif" w:hAnsi="Liberation Serif"/>
                <w:b/>
                <w:szCs w:val="32"/>
              </w:rPr>
            </w:pPr>
          </w:p>
          <w:p w:rsidR="00FF3D9C" w:rsidRPr="00CC23EF" w:rsidRDefault="00FF3D9C" w:rsidP="00FF3D9C">
            <w:pPr>
              <w:jc w:val="center"/>
              <w:rPr>
                <w:rFonts w:ascii="Liberation Serif" w:hAnsi="Liberation Serif" w:cs="Arial"/>
                <w:b/>
                <w:sz w:val="28"/>
                <w:szCs w:val="28"/>
              </w:rPr>
            </w:pPr>
          </w:p>
          <w:p w:rsidR="00FF3D9C" w:rsidRPr="00CC23EF" w:rsidRDefault="00FF3D9C" w:rsidP="00FF3D9C">
            <w:pPr>
              <w:jc w:val="center"/>
              <w:rPr>
                <w:rFonts w:ascii="Liberation Serif" w:hAnsi="Liberation Serif" w:cs="Arial"/>
                <w:b/>
                <w:sz w:val="28"/>
                <w:szCs w:val="28"/>
              </w:rPr>
            </w:pPr>
          </w:p>
          <w:p w:rsidR="00FF3D9C" w:rsidRDefault="00FF3D9C" w:rsidP="00FF3D9C">
            <w:pPr>
              <w:jc w:val="center"/>
              <w:rPr>
                <w:rFonts w:ascii="Liberation Serif" w:hAnsi="Liberation Serif" w:cs="Arial"/>
                <w:b/>
                <w:sz w:val="28"/>
                <w:szCs w:val="28"/>
              </w:rPr>
            </w:pPr>
          </w:p>
          <w:p w:rsidR="00F206A6" w:rsidRDefault="00F206A6" w:rsidP="00FF3D9C">
            <w:pPr>
              <w:jc w:val="center"/>
              <w:rPr>
                <w:rFonts w:ascii="Liberation Serif" w:hAnsi="Liberation Serif" w:cs="Arial"/>
                <w:b/>
                <w:sz w:val="28"/>
                <w:szCs w:val="28"/>
              </w:rPr>
            </w:pPr>
          </w:p>
          <w:p w:rsidR="00E66605" w:rsidRDefault="00E66605" w:rsidP="00FF3D9C">
            <w:pPr>
              <w:jc w:val="center"/>
              <w:rPr>
                <w:rFonts w:ascii="Liberation Serif" w:hAnsi="Liberation Serif" w:cs="Arial"/>
                <w:b/>
                <w:sz w:val="28"/>
                <w:szCs w:val="28"/>
              </w:rPr>
            </w:pPr>
          </w:p>
          <w:p w:rsidR="00E66605" w:rsidRDefault="00E66605" w:rsidP="00FF3D9C">
            <w:pPr>
              <w:jc w:val="center"/>
              <w:rPr>
                <w:rFonts w:ascii="Liberation Serif" w:hAnsi="Liberation Serif" w:cs="Arial"/>
                <w:b/>
                <w:sz w:val="28"/>
                <w:szCs w:val="28"/>
              </w:rPr>
            </w:pPr>
          </w:p>
          <w:p w:rsidR="00F206A6" w:rsidRDefault="00F206A6" w:rsidP="00FF3D9C">
            <w:pPr>
              <w:jc w:val="center"/>
              <w:rPr>
                <w:rFonts w:ascii="Liberation Serif" w:hAnsi="Liberation Serif" w:cs="Arial"/>
                <w:b/>
                <w:sz w:val="28"/>
                <w:szCs w:val="28"/>
              </w:rPr>
            </w:pPr>
          </w:p>
          <w:p w:rsidR="00F206A6" w:rsidRPr="00CC23EF" w:rsidRDefault="00F206A6" w:rsidP="00F206A6">
            <w:pPr>
              <w:rPr>
                <w:rFonts w:ascii="Liberation Serif" w:hAnsi="Liberation Serif" w:cs="Arial"/>
                <w:b/>
                <w:sz w:val="28"/>
                <w:szCs w:val="28"/>
              </w:rPr>
            </w:pPr>
          </w:p>
          <w:p w:rsidR="00753EE6" w:rsidRPr="00753EE6" w:rsidRDefault="00753EE6" w:rsidP="00753EE6">
            <w:pPr>
              <w:spacing w:line="360" w:lineRule="auto"/>
              <w:jc w:val="center"/>
              <w:rPr>
                <w:rFonts w:ascii="Liberation Serif" w:hAnsi="Liberation Serif" w:cs="Arial"/>
                <w:b/>
                <w:sz w:val="40"/>
                <w:szCs w:val="40"/>
              </w:rPr>
            </w:pPr>
            <w:r w:rsidRPr="00753EE6">
              <w:rPr>
                <w:rFonts w:ascii="Liberation Serif" w:hAnsi="Liberation Serif" w:cs="Arial"/>
                <w:b/>
                <w:sz w:val="40"/>
                <w:szCs w:val="40"/>
              </w:rPr>
              <w:t xml:space="preserve">Проект планировки и проект межевания территории для размещения линейного </w:t>
            </w:r>
          </w:p>
          <w:p w:rsidR="00E27014" w:rsidRPr="00753EE6" w:rsidRDefault="00753EE6" w:rsidP="00753EE6">
            <w:pPr>
              <w:spacing w:line="360" w:lineRule="auto"/>
              <w:jc w:val="center"/>
              <w:rPr>
                <w:rFonts w:ascii="Liberation Serif" w:hAnsi="Liberation Serif" w:cs="Arial"/>
                <w:b/>
                <w:sz w:val="40"/>
                <w:szCs w:val="40"/>
              </w:rPr>
            </w:pPr>
            <w:r w:rsidRPr="00753EE6">
              <w:rPr>
                <w:rFonts w:ascii="Liberation Serif" w:hAnsi="Liberation Serif" w:cs="Arial"/>
                <w:b/>
                <w:sz w:val="40"/>
                <w:szCs w:val="40"/>
              </w:rPr>
              <w:t xml:space="preserve">объекта: </w:t>
            </w:r>
            <w:proofErr w:type="gramStart"/>
            <w:r w:rsidRPr="00753EE6">
              <w:rPr>
                <w:rFonts w:ascii="Liberation Serif" w:hAnsi="Liberation Serif" w:cs="Arial"/>
                <w:b/>
                <w:sz w:val="40"/>
                <w:szCs w:val="40"/>
              </w:rPr>
              <w:t>«Строительство газопровода к жилым домам 1 микрорайона (ул. Чехова, ул. Маяковского, ул. Мира, ул. Качканарская) г. Качканар Свердловской области»</w:t>
            </w:r>
            <w:proofErr w:type="gramEnd"/>
          </w:p>
          <w:p w:rsidR="00E27014" w:rsidRDefault="00E27014" w:rsidP="000A5EF1">
            <w:pPr>
              <w:rPr>
                <w:rFonts w:ascii="Liberation Serif" w:hAnsi="Liberation Serif" w:cs="Arial"/>
                <w:b/>
                <w:sz w:val="28"/>
                <w:szCs w:val="28"/>
              </w:rPr>
            </w:pPr>
          </w:p>
          <w:p w:rsidR="00E27014" w:rsidRDefault="00E27014" w:rsidP="000A5EF1">
            <w:pPr>
              <w:rPr>
                <w:rFonts w:ascii="Liberation Serif" w:hAnsi="Liberation Serif" w:cs="Arial"/>
                <w:b/>
                <w:sz w:val="28"/>
                <w:szCs w:val="28"/>
              </w:rPr>
            </w:pPr>
          </w:p>
          <w:p w:rsidR="00F206A6" w:rsidRDefault="00F206A6" w:rsidP="000A5EF1">
            <w:pPr>
              <w:rPr>
                <w:rFonts w:ascii="Liberation Serif" w:hAnsi="Liberation Serif" w:cs="Arial"/>
                <w:b/>
                <w:sz w:val="28"/>
                <w:szCs w:val="28"/>
              </w:rPr>
            </w:pPr>
          </w:p>
          <w:p w:rsidR="00C322B1" w:rsidRDefault="00C322B1" w:rsidP="000A5EF1">
            <w:pPr>
              <w:rPr>
                <w:rFonts w:ascii="Liberation Serif" w:hAnsi="Liberation Serif" w:cs="Arial"/>
                <w:b/>
                <w:sz w:val="28"/>
                <w:szCs w:val="28"/>
              </w:rPr>
            </w:pPr>
          </w:p>
          <w:p w:rsidR="00C322B1" w:rsidRPr="00CC23EF" w:rsidRDefault="00C322B1" w:rsidP="000A5EF1">
            <w:pPr>
              <w:rPr>
                <w:rFonts w:ascii="Liberation Serif" w:hAnsi="Liberation Serif" w:cs="Arial"/>
                <w:b/>
                <w:sz w:val="28"/>
                <w:szCs w:val="28"/>
              </w:rPr>
            </w:pPr>
          </w:p>
          <w:p w:rsidR="00B41559" w:rsidRPr="00B41559" w:rsidRDefault="00B41559" w:rsidP="00B41559">
            <w:pPr>
              <w:ind w:firstLine="284"/>
              <w:jc w:val="center"/>
              <w:rPr>
                <w:rFonts w:ascii="Liberation Serif" w:hAnsi="Liberation Serif"/>
                <w:b/>
                <w:sz w:val="32"/>
                <w:szCs w:val="32"/>
              </w:rPr>
            </w:pPr>
            <w:r w:rsidRPr="00B41559">
              <w:rPr>
                <w:rFonts w:ascii="Liberation Serif" w:hAnsi="Liberation Serif"/>
                <w:b/>
                <w:sz w:val="32"/>
                <w:szCs w:val="32"/>
              </w:rPr>
              <w:t>Основная часть</w:t>
            </w:r>
            <w:r w:rsidR="00B53826">
              <w:rPr>
                <w:rFonts w:ascii="Liberation Serif" w:hAnsi="Liberation Serif"/>
                <w:b/>
                <w:sz w:val="32"/>
                <w:szCs w:val="32"/>
              </w:rPr>
              <w:t xml:space="preserve"> проекта межевания территории</w:t>
            </w:r>
          </w:p>
          <w:p w:rsidR="00CE507F" w:rsidRDefault="00B41559" w:rsidP="00B41559">
            <w:pPr>
              <w:ind w:firstLine="284"/>
              <w:jc w:val="center"/>
              <w:rPr>
                <w:rFonts w:ascii="Liberation Serif" w:hAnsi="Liberation Serif"/>
                <w:b/>
                <w:sz w:val="32"/>
                <w:szCs w:val="32"/>
              </w:rPr>
            </w:pPr>
            <w:r w:rsidRPr="00B41559">
              <w:rPr>
                <w:rFonts w:ascii="Liberation Serif" w:hAnsi="Liberation Serif"/>
                <w:b/>
                <w:sz w:val="32"/>
                <w:szCs w:val="32"/>
              </w:rPr>
              <w:t xml:space="preserve">Том 3. Сведения об образуемых </w:t>
            </w:r>
            <w:r w:rsidR="004E5A02">
              <w:rPr>
                <w:rFonts w:ascii="Liberation Serif" w:hAnsi="Liberation Serif"/>
                <w:b/>
                <w:sz w:val="32"/>
                <w:szCs w:val="32"/>
              </w:rPr>
              <w:t>и изменяемых земельных участках</w:t>
            </w:r>
            <w:r w:rsidRPr="00B41559">
              <w:rPr>
                <w:rFonts w:ascii="Liberation Serif" w:hAnsi="Liberation Serif"/>
                <w:b/>
                <w:sz w:val="32"/>
                <w:szCs w:val="32"/>
              </w:rPr>
              <w:t xml:space="preserve"> и их частях</w:t>
            </w:r>
          </w:p>
          <w:p w:rsidR="00E27014" w:rsidRPr="003E280A" w:rsidRDefault="0037089D" w:rsidP="00753EE6">
            <w:pPr>
              <w:jc w:val="center"/>
              <w:rPr>
                <w:rFonts w:ascii="Liberation Serif" w:hAnsi="Liberation Serif" w:cs="Arial"/>
                <w:sz w:val="28"/>
                <w:szCs w:val="28"/>
              </w:rPr>
            </w:pPr>
            <w:r w:rsidRPr="003E280A">
              <w:rPr>
                <w:rFonts w:ascii="Liberation Serif" w:hAnsi="Liberation Serif"/>
                <w:b/>
                <w:sz w:val="32"/>
                <w:szCs w:val="32"/>
              </w:rPr>
              <w:t>Шифр –</w:t>
            </w:r>
            <w:r w:rsidR="00F206A6">
              <w:rPr>
                <w:rFonts w:ascii="Liberation Serif" w:hAnsi="Liberation Serif"/>
                <w:b/>
                <w:sz w:val="32"/>
                <w:szCs w:val="32"/>
              </w:rPr>
              <w:t xml:space="preserve"> </w:t>
            </w:r>
            <w:r w:rsidR="00753EE6" w:rsidRPr="00753EE6">
              <w:rPr>
                <w:rFonts w:ascii="Liberation Serif" w:hAnsi="Liberation Serif"/>
                <w:b/>
                <w:sz w:val="32"/>
                <w:szCs w:val="32"/>
                <w:lang w:val="en-US"/>
              </w:rPr>
              <w:t>ППиМТ-09-20</w:t>
            </w:r>
          </w:p>
          <w:p w:rsidR="00FF3D9C" w:rsidRDefault="00FF3D9C" w:rsidP="00FF3D9C">
            <w:pPr>
              <w:rPr>
                <w:rFonts w:ascii="Liberation Serif" w:hAnsi="Liberation Serif" w:cs="Arial"/>
                <w:sz w:val="28"/>
                <w:szCs w:val="28"/>
              </w:rPr>
            </w:pPr>
          </w:p>
          <w:p w:rsidR="00F853B5" w:rsidRPr="00CC23EF" w:rsidRDefault="00F853B5" w:rsidP="00FF3D9C">
            <w:pPr>
              <w:rPr>
                <w:rFonts w:ascii="Liberation Serif" w:hAnsi="Liberation Serif" w:cs="Arial"/>
                <w:sz w:val="28"/>
                <w:szCs w:val="28"/>
              </w:rPr>
            </w:pPr>
          </w:p>
          <w:p w:rsidR="00FF3D9C" w:rsidRPr="00CC23EF" w:rsidRDefault="00FF3D9C" w:rsidP="00FF3D9C">
            <w:pPr>
              <w:rPr>
                <w:rFonts w:ascii="Liberation Serif" w:hAnsi="Liberation Serif" w:cs="Arial"/>
                <w:b/>
                <w:sz w:val="24"/>
                <w:szCs w:val="24"/>
              </w:rPr>
            </w:pPr>
          </w:p>
          <w:p w:rsidR="00FF3D9C" w:rsidRPr="00CC23EF" w:rsidRDefault="00FF3D9C" w:rsidP="00FF3D9C">
            <w:pPr>
              <w:jc w:val="center"/>
              <w:rPr>
                <w:rFonts w:ascii="Liberation Serif" w:hAnsi="Liberation Serif" w:cs="Arial"/>
                <w:b/>
                <w:sz w:val="24"/>
                <w:szCs w:val="24"/>
              </w:rPr>
            </w:pPr>
          </w:p>
          <w:p w:rsidR="00FF3D9C" w:rsidRDefault="00FF3D9C" w:rsidP="00FF3D9C">
            <w:pPr>
              <w:rPr>
                <w:rFonts w:ascii="Liberation Serif" w:hAnsi="Liberation Serif" w:cs="Arial"/>
                <w:sz w:val="28"/>
                <w:szCs w:val="28"/>
              </w:rPr>
            </w:pPr>
          </w:p>
          <w:p w:rsidR="000855DC" w:rsidRDefault="000855DC" w:rsidP="00FF3D9C">
            <w:pPr>
              <w:rPr>
                <w:rFonts w:ascii="Liberation Serif" w:hAnsi="Liberation Serif" w:cs="Arial"/>
                <w:sz w:val="28"/>
                <w:szCs w:val="28"/>
              </w:rPr>
            </w:pPr>
          </w:p>
          <w:p w:rsidR="000855DC" w:rsidRDefault="000855DC" w:rsidP="00FF3D9C">
            <w:pPr>
              <w:rPr>
                <w:rFonts w:ascii="Liberation Serif" w:hAnsi="Liberation Serif" w:cs="Arial"/>
                <w:sz w:val="28"/>
                <w:szCs w:val="28"/>
              </w:rPr>
            </w:pPr>
          </w:p>
          <w:p w:rsidR="000855DC" w:rsidRDefault="000855DC" w:rsidP="00FF3D9C">
            <w:pPr>
              <w:rPr>
                <w:rFonts w:ascii="Liberation Serif" w:hAnsi="Liberation Serif" w:cs="Arial"/>
                <w:sz w:val="28"/>
                <w:szCs w:val="28"/>
              </w:rPr>
            </w:pPr>
          </w:p>
          <w:p w:rsidR="00753EE6" w:rsidRDefault="00753EE6" w:rsidP="00FF3D9C">
            <w:pPr>
              <w:rPr>
                <w:rFonts w:ascii="Liberation Serif" w:hAnsi="Liberation Serif" w:cs="Arial"/>
                <w:sz w:val="28"/>
                <w:szCs w:val="28"/>
              </w:rPr>
            </w:pPr>
          </w:p>
          <w:p w:rsidR="007C79FE" w:rsidRPr="00CC23EF" w:rsidRDefault="007C79FE" w:rsidP="00FF3D9C">
            <w:pPr>
              <w:rPr>
                <w:rFonts w:ascii="Liberation Serif" w:hAnsi="Liberation Serif" w:cs="Arial"/>
                <w:sz w:val="28"/>
                <w:szCs w:val="28"/>
              </w:rPr>
            </w:pPr>
          </w:p>
          <w:p w:rsidR="004F68F9" w:rsidRDefault="004F68F9" w:rsidP="00CE507F">
            <w:pPr>
              <w:widowControl w:val="0"/>
              <w:rPr>
                <w:rFonts w:ascii="Liberation Serif" w:hAnsi="Liberation Serif" w:cs="Arial"/>
                <w:sz w:val="28"/>
                <w:szCs w:val="28"/>
              </w:rPr>
            </w:pPr>
          </w:p>
          <w:p w:rsidR="00E27014" w:rsidRDefault="00E27014" w:rsidP="00B41559">
            <w:pPr>
              <w:widowControl w:val="0"/>
              <w:rPr>
                <w:rFonts w:ascii="Liberation Serif" w:hAnsi="Liberation Serif" w:cs="Arial"/>
                <w:sz w:val="28"/>
                <w:szCs w:val="28"/>
              </w:rPr>
            </w:pPr>
          </w:p>
          <w:p w:rsidR="00CD3BE7" w:rsidRPr="00CC23EF" w:rsidRDefault="00D26EEE" w:rsidP="00E55C0F">
            <w:pPr>
              <w:widowControl w:val="0"/>
              <w:jc w:val="center"/>
              <w:rPr>
                <w:rFonts w:ascii="Liberation Serif" w:hAnsi="Liberation Serif" w:cs="Arial"/>
                <w:sz w:val="28"/>
                <w:szCs w:val="28"/>
              </w:rPr>
            </w:pPr>
            <w:r>
              <w:rPr>
                <w:rFonts w:ascii="Liberation Serif" w:hAnsi="Liberation Serif" w:cs="Arial"/>
                <w:sz w:val="28"/>
                <w:szCs w:val="28"/>
              </w:rPr>
              <w:t>2</w:t>
            </w:r>
            <w:r w:rsidR="00FF3D9C" w:rsidRPr="00CC23EF">
              <w:rPr>
                <w:rFonts w:ascii="Liberation Serif" w:hAnsi="Liberation Serif" w:cs="Arial"/>
                <w:sz w:val="28"/>
                <w:szCs w:val="28"/>
              </w:rPr>
              <w:t>0</w:t>
            </w:r>
            <w:r w:rsidR="00E55C0F">
              <w:rPr>
                <w:rFonts w:ascii="Liberation Serif" w:hAnsi="Liberation Serif" w:cs="Arial"/>
                <w:sz w:val="28"/>
                <w:szCs w:val="28"/>
              </w:rPr>
              <w:t>20</w:t>
            </w:r>
          </w:p>
        </w:tc>
      </w:tr>
    </w:tbl>
    <w:p w:rsidR="00B41559" w:rsidRDefault="00B41559" w:rsidP="00F853B5">
      <w:pPr>
        <w:pStyle w:val="af1"/>
        <w:widowControl w:val="0"/>
        <w:spacing w:after="0" w:line="360" w:lineRule="auto"/>
        <w:ind w:firstLine="0"/>
        <w:rPr>
          <w:rFonts w:ascii="Liberation Serif" w:hAnsi="Liberation Serif"/>
        </w:rPr>
      </w:pPr>
      <w:r>
        <w:rPr>
          <w:rFonts w:ascii="Liberation Serif" w:hAnsi="Liberation Serif"/>
        </w:rPr>
        <w:lastRenderedPageBreak/>
        <w:t>Список разработчиков</w:t>
      </w:r>
    </w:p>
    <w:tbl>
      <w:tblPr>
        <w:tblStyle w:val="ae"/>
        <w:tblW w:w="0" w:type="auto"/>
        <w:tblLook w:val="04A0" w:firstRow="1" w:lastRow="0" w:firstColumn="1" w:lastColumn="0" w:noHBand="0" w:noVBand="1"/>
      </w:tblPr>
      <w:tblGrid>
        <w:gridCol w:w="4219"/>
        <w:gridCol w:w="2977"/>
        <w:gridCol w:w="2780"/>
      </w:tblGrid>
      <w:tr w:rsidR="00B41559" w:rsidTr="00B41559">
        <w:trPr>
          <w:trHeight w:val="397"/>
        </w:trPr>
        <w:tc>
          <w:tcPr>
            <w:tcW w:w="4219" w:type="dxa"/>
            <w:vAlign w:val="center"/>
          </w:tcPr>
          <w:p w:rsidR="00B41559" w:rsidRDefault="00B41559" w:rsidP="00B41559">
            <w:pPr>
              <w:pStyle w:val="af1"/>
              <w:widowControl w:val="0"/>
              <w:spacing w:after="0"/>
              <w:ind w:firstLine="0"/>
              <w:rPr>
                <w:rFonts w:ascii="Liberation Serif" w:hAnsi="Liberation Serif"/>
              </w:rPr>
            </w:pPr>
            <w:r>
              <w:rPr>
                <w:rFonts w:ascii="Liberation Serif" w:hAnsi="Liberation Serif"/>
              </w:rPr>
              <w:t>Должность</w:t>
            </w:r>
          </w:p>
        </w:tc>
        <w:tc>
          <w:tcPr>
            <w:tcW w:w="2977" w:type="dxa"/>
            <w:vAlign w:val="center"/>
          </w:tcPr>
          <w:p w:rsidR="00B41559" w:rsidRDefault="00B41559" w:rsidP="00B41559">
            <w:pPr>
              <w:pStyle w:val="af1"/>
              <w:widowControl w:val="0"/>
              <w:spacing w:after="0"/>
              <w:ind w:firstLine="0"/>
              <w:rPr>
                <w:rFonts w:ascii="Liberation Serif" w:hAnsi="Liberation Serif"/>
              </w:rPr>
            </w:pPr>
            <w:r>
              <w:rPr>
                <w:rFonts w:ascii="Liberation Serif" w:hAnsi="Liberation Serif"/>
              </w:rPr>
              <w:t>Фамилия</w:t>
            </w:r>
          </w:p>
        </w:tc>
        <w:tc>
          <w:tcPr>
            <w:tcW w:w="2780" w:type="dxa"/>
            <w:vAlign w:val="center"/>
          </w:tcPr>
          <w:p w:rsidR="00B41559" w:rsidRDefault="00B41559" w:rsidP="00B41559">
            <w:pPr>
              <w:pStyle w:val="af1"/>
              <w:widowControl w:val="0"/>
              <w:spacing w:after="0"/>
              <w:ind w:firstLine="0"/>
              <w:rPr>
                <w:rFonts w:ascii="Liberation Serif" w:hAnsi="Liberation Serif"/>
              </w:rPr>
            </w:pPr>
            <w:r>
              <w:rPr>
                <w:rFonts w:ascii="Liberation Serif" w:hAnsi="Liberation Serif"/>
              </w:rPr>
              <w:t>Подпись</w:t>
            </w:r>
          </w:p>
        </w:tc>
      </w:tr>
      <w:tr w:rsidR="000D0DAD" w:rsidTr="0057230B">
        <w:trPr>
          <w:trHeight w:val="1079"/>
        </w:trPr>
        <w:tc>
          <w:tcPr>
            <w:tcW w:w="4219" w:type="dxa"/>
            <w:vAlign w:val="center"/>
          </w:tcPr>
          <w:p w:rsidR="000D0DAD" w:rsidRPr="00B41559" w:rsidRDefault="000D0DAD" w:rsidP="00B41559">
            <w:pPr>
              <w:pStyle w:val="af1"/>
              <w:widowControl w:val="0"/>
              <w:spacing w:after="0" w:line="360" w:lineRule="auto"/>
              <w:ind w:firstLine="0"/>
              <w:jc w:val="left"/>
              <w:rPr>
                <w:rFonts w:ascii="Liberation Serif" w:hAnsi="Liberation Serif"/>
                <w:b w:val="0"/>
              </w:rPr>
            </w:pPr>
            <w:r w:rsidRPr="00B41559">
              <w:rPr>
                <w:rFonts w:ascii="Liberation Serif" w:hAnsi="Liberation Serif"/>
                <w:b w:val="0"/>
              </w:rPr>
              <w:t>Директор</w:t>
            </w:r>
          </w:p>
        </w:tc>
        <w:tc>
          <w:tcPr>
            <w:tcW w:w="2977" w:type="dxa"/>
            <w:vAlign w:val="center"/>
          </w:tcPr>
          <w:p w:rsidR="000D0DAD" w:rsidRPr="00B41559" w:rsidRDefault="000D0DAD" w:rsidP="000D0DAD">
            <w:pPr>
              <w:pStyle w:val="af1"/>
              <w:widowControl w:val="0"/>
              <w:spacing w:after="0" w:line="360" w:lineRule="auto"/>
              <w:ind w:firstLine="0"/>
              <w:jc w:val="left"/>
              <w:rPr>
                <w:rFonts w:ascii="Liberation Serif" w:hAnsi="Liberation Serif"/>
                <w:b w:val="0"/>
              </w:rPr>
            </w:pPr>
            <w:r w:rsidRPr="00B41559">
              <w:rPr>
                <w:rFonts w:ascii="Liberation Serif" w:hAnsi="Liberation Serif"/>
                <w:b w:val="0"/>
              </w:rPr>
              <w:t>Арзамасова А. П.</w:t>
            </w:r>
          </w:p>
        </w:tc>
        <w:tc>
          <w:tcPr>
            <w:tcW w:w="2780" w:type="dxa"/>
            <w:vAlign w:val="center"/>
          </w:tcPr>
          <w:p w:rsidR="000D0DAD" w:rsidRDefault="000D0DAD" w:rsidP="000D0DAD">
            <w:pPr>
              <w:pStyle w:val="af1"/>
              <w:widowControl w:val="0"/>
              <w:spacing w:after="0"/>
              <w:ind w:firstLine="0"/>
              <w:rPr>
                <w:rFonts w:ascii="Liberation Serif" w:hAnsi="Liberation Serif"/>
              </w:rPr>
            </w:pPr>
          </w:p>
        </w:tc>
      </w:tr>
      <w:tr w:rsidR="000D0DAD" w:rsidTr="0057230B">
        <w:trPr>
          <w:trHeight w:val="1264"/>
        </w:trPr>
        <w:tc>
          <w:tcPr>
            <w:tcW w:w="4219" w:type="dxa"/>
            <w:vAlign w:val="center"/>
          </w:tcPr>
          <w:p w:rsidR="000D0DAD" w:rsidRPr="00B41559" w:rsidRDefault="000D0DAD" w:rsidP="00B41559">
            <w:pPr>
              <w:pStyle w:val="af1"/>
              <w:widowControl w:val="0"/>
              <w:spacing w:after="0" w:line="360" w:lineRule="auto"/>
              <w:ind w:firstLine="0"/>
              <w:jc w:val="left"/>
              <w:rPr>
                <w:rFonts w:ascii="Liberation Serif" w:hAnsi="Liberation Serif"/>
                <w:b w:val="0"/>
              </w:rPr>
            </w:pPr>
            <w:r w:rsidRPr="00B41559">
              <w:rPr>
                <w:rFonts w:ascii="Liberation Serif" w:hAnsi="Liberation Serif"/>
                <w:b w:val="0"/>
              </w:rPr>
              <w:t>Главный руководитель проекта</w:t>
            </w:r>
          </w:p>
        </w:tc>
        <w:tc>
          <w:tcPr>
            <w:tcW w:w="2977" w:type="dxa"/>
            <w:vAlign w:val="center"/>
          </w:tcPr>
          <w:p w:rsidR="000D0DAD" w:rsidRPr="00B41559" w:rsidRDefault="000D0DAD" w:rsidP="00B41559">
            <w:pPr>
              <w:pStyle w:val="af1"/>
              <w:widowControl w:val="0"/>
              <w:spacing w:after="0" w:line="360" w:lineRule="auto"/>
              <w:ind w:firstLine="0"/>
              <w:jc w:val="left"/>
              <w:rPr>
                <w:rFonts w:ascii="Liberation Serif" w:hAnsi="Liberation Serif"/>
                <w:b w:val="0"/>
              </w:rPr>
            </w:pPr>
            <w:r>
              <w:rPr>
                <w:rFonts w:ascii="Liberation Serif" w:hAnsi="Liberation Serif"/>
                <w:b w:val="0"/>
              </w:rPr>
              <w:t>Савина Е. В.</w:t>
            </w:r>
          </w:p>
        </w:tc>
        <w:tc>
          <w:tcPr>
            <w:tcW w:w="2780" w:type="dxa"/>
            <w:vAlign w:val="center"/>
          </w:tcPr>
          <w:p w:rsidR="000D0DAD" w:rsidRDefault="000D0DAD" w:rsidP="00D738BD">
            <w:pPr>
              <w:pStyle w:val="af1"/>
              <w:widowControl w:val="0"/>
              <w:spacing w:after="0"/>
              <w:ind w:firstLine="0"/>
              <w:rPr>
                <w:rFonts w:ascii="Liberation Serif" w:hAnsi="Liberation Serif"/>
              </w:rPr>
            </w:pPr>
          </w:p>
        </w:tc>
      </w:tr>
    </w:tbl>
    <w:p w:rsidR="00B41559" w:rsidRDefault="00B41559" w:rsidP="00F853B5">
      <w:pPr>
        <w:pStyle w:val="af1"/>
        <w:widowControl w:val="0"/>
        <w:spacing w:after="0" w:line="360" w:lineRule="auto"/>
        <w:ind w:firstLine="0"/>
        <w:rPr>
          <w:rFonts w:ascii="Liberation Serif" w:hAnsi="Liberation Serif"/>
        </w:rPr>
      </w:pPr>
    </w:p>
    <w:p w:rsidR="00B41559" w:rsidRDefault="00B41559">
      <w:pPr>
        <w:rPr>
          <w:rFonts w:ascii="Liberation Serif" w:hAnsi="Liberation Serif"/>
          <w:b/>
          <w:sz w:val="28"/>
        </w:rPr>
      </w:pPr>
      <w:r>
        <w:rPr>
          <w:rFonts w:ascii="Liberation Serif" w:hAnsi="Liberation Serif"/>
        </w:rPr>
        <w:br w:type="page"/>
      </w:r>
    </w:p>
    <w:p w:rsidR="00D26EEE" w:rsidRPr="00661150" w:rsidRDefault="00D26EEE" w:rsidP="00B53826">
      <w:pPr>
        <w:pStyle w:val="af1"/>
        <w:widowControl w:val="0"/>
        <w:spacing w:after="0"/>
        <w:ind w:firstLine="0"/>
        <w:rPr>
          <w:rFonts w:ascii="Liberation Serif" w:hAnsi="Liberation Serif"/>
          <w:sz w:val="24"/>
          <w:szCs w:val="26"/>
        </w:rPr>
      </w:pPr>
      <w:r w:rsidRPr="00904235">
        <w:rPr>
          <w:rFonts w:ascii="Liberation Serif" w:hAnsi="Liberation Serif"/>
          <w:sz w:val="24"/>
          <w:szCs w:val="26"/>
        </w:rPr>
        <w:lastRenderedPageBreak/>
        <w:t>Документация по планировке территории линейного объекта:</w:t>
      </w:r>
      <w:r w:rsidRPr="00661150">
        <w:rPr>
          <w:rFonts w:ascii="Liberation Serif" w:hAnsi="Liberation Serif"/>
          <w:sz w:val="24"/>
          <w:szCs w:val="26"/>
        </w:rPr>
        <w:t xml:space="preserve"> </w:t>
      </w:r>
    </w:p>
    <w:p w:rsidR="00753EE6" w:rsidRDefault="00753EE6" w:rsidP="00B53826">
      <w:pPr>
        <w:pStyle w:val="af1"/>
        <w:widowControl w:val="0"/>
        <w:spacing w:after="0"/>
        <w:ind w:firstLine="0"/>
        <w:rPr>
          <w:rFonts w:ascii="Liberation Serif" w:hAnsi="Liberation Serif"/>
          <w:sz w:val="24"/>
          <w:szCs w:val="26"/>
        </w:rPr>
      </w:pPr>
      <w:r w:rsidRPr="00753EE6">
        <w:rPr>
          <w:rFonts w:ascii="Liberation Serif" w:hAnsi="Liberation Serif"/>
          <w:sz w:val="24"/>
          <w:szCs w:val="26"/>
        </w:rPr>
        <w:t>Проект планировки и проект межевания терр</w:t>
      </w:r>
      <w:r>
        <w:rPr>
          <w:rFonts w:ascii="Liberation Serif" w:hAnsi="Liberation Serif"/>
          <w:sz w:val="24"/>
          <w:szCs w:val="26"/>
        </w:rPr>
        <w:t xml:space="preserve">итории для размещения линейного </w:t>
      </w:r>
      <w:r w:rsidRPr="00753EE6">
        <w:rPr>
          <w:rFonts w:ascii="Liberation Serif" w:hAnsi="Liberation Serif"/>
          <w:sz w:val="24"/>
          <w:szCs w:val="26"/>
        </w:rPr>
        <w:t xml:space="preserve">объекта: </w:t>
      </w:r>
      <w:proofErr w:type="gramStart"/>
      <w:r w:rsidRPr="00753EE6">
        <w:rPr>
          <w:rFonts w:ascii="Liberation Serif" w:hAnsi="Liberation Serif"/>
          <w:sz w:val="24"/>
          <w:szCs w:val="26"/>
        </w:rPr>
        <w:t>«Строительство газопровода к жилым домам</w:t>
      </w:r>
      <w:r>
        <w:rPr>
          <w:rFonts w:ascii="Liberation Serif" w:hAnsi="Liberation Serif"/>
          <w:sz w:val="24"/>
          <w:szCs w:val="26"/>
        </w:rPr>
        <w:t xml:space="preserve"> 1 микрорайона (ул. Чехова, ул. </w:t>
      </w:r>
      <w:r w:rsidRPr="00753EE6">
        <w:rPr>
          <w:rFonts w:ascii="Liberation Serif" w:hAnsi="Liberation Serif"/>
          <w:sz w:val="24"/>
          <w:szCs w:val="26"/>
        </w:rPr>
        <w:t>Маяковского, ул. Мира, ул. Качканарская) г. Качканар Свердловской области»</w:t>
      </w:r>
      <w:proofErr w:type="gramEnd"/>
    </w:p>
    <w:p w:rsidR="00D26EEE" w:rsidRPr="00661150" w:rsidRDefault="00753EE6" w:rsidP="00B53826">
      <w:pPr>
        <w:pStyle w:val="af1"/>
        <w:widowControl w:val="0"/>
        <w:spacing w:after="0"/>
        <w:ind w:firstLine="0"/>
        <w:rPr>
          <w:rFonts w:ascii="Liberation Serif" w:hAnsi="Liberation Serif"/>
          <w:sz w:val="24"/>
          <w:szCs w:val="26"/>
        </w:rPr>
      </w:pPr>
      <w:r>
        <w:rPr>
          <w:rFonts w:ascii="Liberation Serif" w:hAnsi="Liberation Serif"/>
          <w:sz w:val="24"/>
          <w:szCs w:val="26"/>
        </w:rPr>
        <w:t xml:space="preserve">Шифр – </w:t>
      </w:r>
      <w:r w:rsidRPr="00753EE6">
        <w:rPr>
          <w:rFonts w:ascii="Liberation Serif" w:hAnsi="Liberation Serif"/>
          <w:sz w:val="24"/>
          <w:szCs w:val="26"/>
        </w:rPr>
        <w:t>ППиМТ-09-20</w:t>
      </w:r>
    </w:p>
    <w:tbl>
      <w:tblPr>
        <w:tblW w:w="10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5812"/>
        <w:gridCol w:w="1043"/>
        <w:gridCol w:w="1294"/>
        <w:gridCol w:w="1240"/>
      </w:tblGrid>
      <w:tr w:rsidR="002B3695" w:rsidRPr="002B58BD" w:rsidTr="002B58BD">
        <w:trPr>
          <w:trHeight w:hRule="exact" w:val="680"/>
          <w:tblHeader/>
          <w:jc w:val="center"/>
        </w:trPr>
        <w:tc>
          <w:tcPr>
            <w:tcW w:w="695" w:type="dxa"/>
            <w:shd w:val="clear" w:color="auto" w:fill="auto"/>
            <w:vAlign w:val="center"/>
          </w:tcPr>
          <w:p w:rsidR="002B3695" w:rsidRPr="002B58BD" w:rsidRDefault="002B3695" w:rsidP="007E2F8E">
            <w:pPr>
              <w:widowControl w:val="0"/>
              <w:ind w:left="-113" w:right="-103"/>
              <w:jc w:val="center"/>
              <w:rPr>
                <w:rFonts w:ascii="Liberation Serif" w:hAnsi="Liberation Serif"/>
                <w:sz w:val="22"/>
                <w:szCs w:val="22"/>
              </w:rPr>
            </w:pPr>
            <w:r w:rsidRPr="002B58BD">
              <w:rPr>
                <w:rFonts w:ascii="Liberation Serif" w:hAnsi="Liberation Serif"/>
                <w:sz w:val="22"/>
                <w:szCs w:val="22"/>
              </w:rPr>
              <w:t>Номер</w:t>
            </w:r>
          </w:p>
          <w:p w:rsidR="002B3695" w:rsidRPr="002B58BD" w:rsidRDefault="002B3695" w:rsidP="007E2F8E">
            <w:pPr>
              <w:widowControl w:val="0"/>
              <w:ind w:left="-113" w:right="-103"/>
              <w:jc w:val="center"/>
              <w:rPr>
                <w:rFonts w:ascii="Liberation Serif" w:hAnsi="Liberation Serif"/>
                <w:sz w:val="22"/>
                <w:szCs w:val="22"/>
              </w:rPr>
            </w:pPr>
            <w:r w:rsidRPr="002B58BD">
              <w:rPr>
                <w:rFonts w:ascii="Liberation Serif" w:hAnsi="Liberation Serif"/>
                <w:sz w:val="22"/>
                <w:szCs w:val="22"/>
              </w:rPr>
              <w:t>тома</w:t>
            </w:r>
          </w:p>
        </w:tc>
        <w:tc>
          <w:tcPr>
            <w:tcW w:w="5812" w:type="dxa"/>
            <w:shd w:val="clear" w:color="auto" w:fill="auto"/>
            <w:vAlign w:val="center"/>
          </w:tcPr>
          <w:p w:rsidR="002B3695" w:rsidRPr="002B58BD" w:rsidRDefault="002B3695" w:rsidP="007E2F8E">
            <w:pPr>
              <w:widowControl w:val="0"/>
              <w:spacing w:before="120" w:after="120"/>
              <w:ind w:right="-103"/>
              <w:jc w:val="center"/>
              <w:rPr>
                <w:rFonts w:ascii="Liberation Serif" w:hAnsi="Liberation Serif"/>
                <w:sz w:val="22"/>
                <w:szCs w:val="22"/>
                <w:lang w:val="en-US"/>
              </w:rPr>
            </w:pPr>
            <w:r w:rsidRPr="002B58BD">
              <w:rPr>
                <w:rFonts w:ascii="Liberation Serif" w:hAnsi="Liberation Serif"/>
                <w:sz w:val="22"/>
                <w:szCs w:val="22"/>
              </w:rPr>
              <w:t>Наименование</w:t>
            </w:r>
          </w:p>
        </w:tc>
        <w:tc>
          <w:tcPr>
            <w:tcW w:w="1043" w:type="dxa"/>
            <w:shd w:val="clear" w:color="auto" w:fill="auto"/>
            <w:vAlign w:val="center"/>
          </w:tcPr>
          <w:p w:rsidR="002B3695" w:rsidRPr="002B58BD" w:rsidRDefault="002B3695" w:rsidP="007E2F8E">
            <w:pPr>
              <w:widowControl w:val="0"/>
              <w:ind w:left="-144" w:right="-102"/>
              <w:jc w:val="center"/>
              <w:rPr>
                <w:rFonts w:ascii="Liberation Serif" w:hAnsi="Liberation Serif"/>
                <w:sz w:val="22"/>
                <w:szCs w:val="22"/>
              </w:rPr>
            </w:pPr>
            <w:r w:rsidRPr="002B58BD">
              <w:rPr>
                <w:rFonts w:ascii="Liberation Serif" w:hAnsi="Liberation Serif"/>
                <w:sz w:val="22"/>
                <w:szCs w:val="22"/>
              </w:rPr>
              <w:t>Масштаб</w:t>
            </w:r>
          </w:p>
        </w:tc>
        <w:tc>
          <w:tcPr>
            <w:tcW w:w="1294" w:type="dxa"/>
            <w:shd w:val="clear" w:color="auto" w:fill="auto"/>
            <w:vAlign w:val="center"/>
          </w:tcPr>
          <w:p w:rsidR="002B3695" w:rsidRPr="002B58BD" w:rsidRDefault="002B3695" w:rsidP="007E2F8E">
            <w:pPr>
              <w:widowControl w:val="0"/>
              <w:spacing w:before="120" w:after="120"/>
              <w:ind w:left="-194" w:right="-145"/>
              <w:jc w:val="center"/>
              <w:rPr>
                <w:rFonts w:ascii="Liberation Serif" w:hAnsi="Liberation Serif"/>
                <w:sz w:val="22"/>
                <w:szCs w:val="22"/>
              </w:rPr>
            </w:pPr>
            <w:r w:rsidRPr="002B58BD">
              <w:rPr>
                <w:rFonts w:ascii="Liberation Serif" w:hAnsi="Liberation Serif"/>
                <w:sz w:val="22"/>
                <w:szCs w:val="22"/>
              </w:rPr>
              <w:t>Количество листов</w:t>
            </w:r>
          </w:p>
        </w:tc>
        <w:tc>
          <w:tcPr>
            <w:tcW w:w="1240" w:type="dxa"/>
            <w:vAlign w:val="center"/>
          </w:tcPr>
          <w:p w:rsidR="002B3695" w:rsidRPr="002B58BD" w:rsidRDefault="002B3695" w:rsidP="007E2F8E">
            <w:pPr>
              <w:widowControl w:val="0"/>
              <w:spacing w:before="120" w:after="120"/>
              <w:ind w:left="-166" w:right="-155"/>
              <w:jc w:val="center"/>
              <w:rPr>
                <w:rFonts w:ascii="Liberation Serif" w:hAnsi="Liberation Serif"/>
                <w:sz w:val="22"/>
                <w:szCs w:val="22"/>
              </w:rPr>
            </w:pPr>
            <w:r w:rsidRPr="002B58BD">
              <w:rPr>
                <w:rFonts w:ascii="Liberation Serif" w:hAnsi="Liberation Serif"/>
                <w:sz w:val="22"/>
                <w:szCs w:val="22"/>
              </w:rPr>
              <w:t>Гриф секретности</w:t>
            </w:r>
          </w:p>
        </w:tc>
      </w:tr>
      <w:tr w:rsidR="002B3695" w:rsidRPr="002B58BD" w:rsidTr="002B58BD">
        <w:trPr>
          <w:trHeight w:hRule="exact" w:val="283"/>
          <w:tblHeader/>
          <w:jc w:val="center"/>
        </w:trPr>
        <w:tc>
          <w:tcPr>
            <w:tcW w:w="695" w:type="dxa"/>
            <w:shd w:val="clear" w:color="auto" w:fill="auto"/>
            <w:vAlign w:val="center"/>
          </w:tcPr>
          <w:p w:rsidR="002B3695" w:rsidRPr="002B58BD" w:rsidRDefault="002B3695" w:rsidP="007E2F8E">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812" w:type="dxa"/>
            <w:shd w:val="clear" w:color="auto" w:fill="auto"/>
            <w:vAlign w:val="center"/>
          </w:tcPr>
          <w:p w:rsidR="002B3695" w:rsidRPr="002B58BD" w:rsidRDefault="002B3695" w:rsidP="007E2F8E">
            <w:pPr>
              <w:widowControl w:val="0"/>
              <w:ind w:right="-103"/>
              <w:jc w:val="center"/>
              <w:rPr>
                <w:rFonts w:ascii="Liberation Serif" w:hAnsi="Liberation Serif"/>
                <w:sz w:val="22"/>
                <w:szCs w:val="22"/>
              </w:rPr>
            </w:pPr>
            <w:r w:rsidRPr="002B58BD">
              <w:rPr>
                <w:rFonts w:ascii="Liberation Serif" w:hAnsi="Liberation Serif"/>
                <w:sz w:val="22"/>
                <w:szCs w:val="22"/>
              </w:rPr>
              <w:t>2</w:t>
            </w:r>
          </w:p>
        </w:tc>
        <w:tc>
          <w:tcPr>
            <w:tcW w:w="1043" w:type="dxa"/>
            <w:shd w:val="clear" w:color="auto" w:fill="auto"/>
            <w:vAlign w:val="center"/>
          </w:tcPr>
          <w:p w:rsidR="002B3695" w:rsidRPr="002B58BD" w:rsidRDefault="002B3695" w:rsidP="007E2F8E">
            <w:pPr>
              <w:widowControl w:val="0"/>
              <w:ind w:right="-102"/>
              <w:jc w:val="center"/>
              <w:rPr>
                <w:rFonts w:ascii="Liberation Serif" w:hAnsi="Liberation Serif"/>
                <w:sz w:val="22"/>
                <w:szCs w:val="22"/>
              </w:rPr>
            </w:pPr>
            <w:r w:rsidRPr="002B58BD">
              <w:rPr>
                <w:rFonts w:ascii="Liberation Serif" w:hAnsi="Liberation Serif"/>
                <w:sz w:val="22"/>
                <w:szCs w:val="22"/>
              </w:rPr>
              <w:t>3</w:t>
            </w:r>
          </w:p>
        </w:tc>
        <w:tc>
          <w:tcPr>
            <w:tcW w:w="1294" w:type="dxa"/>
            <w:shd w:val="clear" w:color="auto" w:fill="auto"/>
            <w:vAlign w:val="center"/>
          </w:tcPr>
          <w:p w:rsidR="002B3695" w:rsidRPr="002B58BD" w:rsidRDefault="002B3695" w:rsidP="007E2F8E">
            <w:pPr>
              <w:widowControl w:val="0"/>
              <w:ind w:right="-38"/>
              <w:jc w:val="center"/>
              <w:rPr>
                <w:rFonts w:ascii="Liberation Serif" w:hAnsi="Liberation Serif"/>
                <w:sz w:val="22"/>
                <w:szCs w:val="22"/>
              </w:rPr>
            </w:pPr>
            <w:r w:rsidRPr="002B58BD">
              <w:rPr>
                <w:rFonts w:ascii="Liberation Serif" w:hAnsi="Liberation Serif"/>
                <w:sz w:val="22"/>
                <w:szCs w:val="22"/>
              </w:rPr>
              <w:t>4</w:t>
            </w:r>
          </w:p>
        </w:tc>
        <w:tc>
          <w:tcPr>
            <w:tcW w:w="1240" w:type="dxa"/>
          </w:tcPr>
          <w:p w:rsidR="002B3695" w:rsidRPr="002B58BD" w:rsidRDefault="002B3695" w:rsidP="007E2F8E">
            <w:pPr>
              <w:widowControl w:val="0"/>
              <w:ind w:right="-38"/>
              <w:jc w:val="center"/>
              <w:rPr>
                <w:rFonts w:ascii="Liberation Serif" w:hAnsi="Liberation Serif"/>
                <w:sz w:val="22"/>
                <w:szCs w:val="22"/>
              </w:rPr>
            </w:pPr>
            <w:r w:rsidRPr="002B58BD">
              <w:rPr>
                <w:rFonts w:ascii="Liberation Serif" w:hAnsi="Liberation Serif"/>
                <w:sz w:val="22"/>
                <w:szCs w:val="22"/>
              </w:rPr>
              <w:t>5</w:t>
            </w:r>
          </w:p>
        </w:tc>
      </w:tr>
      <w:tr w:rsidR="002B3695" w:rsidRPr="002B58BD" w:rsidTr="002B58BD">
        <w:trPr>
          <w:cantSplit/>
          <w:trHeight w:val="283"/>
          <w:jc w:val="center"/>
        </w:trPr>
        <w:tc>
          <w:tcPr>
            <w:tcW w:w="10084" w:type="dxa"/>
            <w:gridSpan w:val="5"/>
            <w:shd w:val="clear" w:color="auto" w:fill="auto"/>
            <w:vAlign w:val="center"/>
          </w:tcPr>
          <w:p w:rsidR="002B3695" w:rsidRPr="002B58BD" w:rsidRDefault="002B3695" w:rsidP="007E2F8E">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Основная часть проекта планировки территории линейного объекта</w:t>
            </w:r>
          </w:p>
        </w:tc>
      </w:tr>
      <w:tr w:rsidR="002B3695" w:rsidRPr="002B58BD" w:rsidTr="002B58BD">
        <w:trPr>
          <w:cantSplit/>
          <w:trHeight w:val="283"/>
          <w:jc w:val="center"/>
        </w:trPr>
        <w:tc>
          <w:tcPr>
            <w:tcW w:w="695" w:type="dxa"/>
            <w:shd w:val="clear" w:color="auto" w:fill="auto"/>
            <w:vAlign w:val="center"/>
          </w:tcPr>
          <w:p w:rsidR="002B3695" w:rsidRPr="002B58BD" w:rsidRDefault="002B3695" w:rsidP="007E2F8E">
            <w:pPr>
              <w:widowControl w:val="0"/>
              <w:ind w:left="-113" w:right="-103"/>
              <w:jc w:val="center"/>
              <w:rPr>
                <w:rFonts w:ascii="Liberation Serif" w:hAnsi="Liberation Serif"/>
                <w:sz w:val="22"/>
                <w:szCs w:val="22"/>
                <w:lang w:val="en-US"/>
              </w:rPr>
            </w:pPr>
            <w:r w:rsidRPr="002B58BD">
              <w:rPr>
                <w:rFonts w:ascii="Liberation Serif" w:hAnsi="Liberation Serif"/>
                <w:sz w:val="22"/>
                <w:szCs w:val="22"/>
                <w:lang w:val="en-US"/>
              </w:rPr>
              <w:t>I</w:t>
            </w:r>
          </w:p>
        </w:tc>
        <w:tc>
          <w:tcPr>
            <w:tcW w:w="9389" w:type="dxa"/>
            <w:gridSpan w:val="4"/>
            <w:shd w:val="clear" w:color="auto" w:fill="auto"/>
            <w:vAlign w:val="center"/>
          </w:tcPr>
          <w:p w:rsidR="002B3695" w:rsidRPr="002B58BD" w:rsidRDefault="002B3695" w:rsidP="007E2F8E">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2B3695" w:rsidRPr="002B58BD" w:rsidTr="002B58BD">
        <w:trPr>
          <w:cantSplit/>
          <w:trHeight w:val="283"/>
          <w:jc w:val="center"/>
        </w:trPr>
        <w:tc>
          <w:tcPr>
            <w:tcW w:w="695" w:type="dxa"/>
            <w:shd w:val="clear" w:color="auto" w:fill="auto"/>
            <w:vAlign w:val="center"/>
          </w:tcPr>
          <w:p w:rsidR="002B3695" w:rsidRPr="002B58BD" w:rsidRDefault="002B3695" w:rsidP="007E2F8E">
            <w:pPr>
              <w:widowControl w:val="0"/>
              <w:ind w:left="-113" w:right="-103"/>
              <w:jc w:val="center"/>
              <w:rPr>
                <w:rFonts w:ascii="Liberation Serif" w:hAnsi="Liberation Serif"/>
                <w:sz w:val="22"/>
                <w:szCs w:val="22"/>
                <w:highlight w:val="yellow"/>
              </w:rPr>
            </w:pPr>
            <w:r w:rsidRPr="002B58BD">
              <w:rPr>
                <w:rFonts w:ascii="Liberation Serif" w:hAnsi="Liberation Serif"/>
                <w:sz w:val="22"/>
                <w:szCs w:val="22"/>
              </w:rPr>
              <w:t>1</w:t>
            </w:r>
          </w:p>
        </w:tc>
        <w:tc>
          <w:tcPr>
            <w:tcW w:w="5812" w:type="dxa"/>
            <w:shd w:val="clear" w:color="auto" w:fill="auto"/>
            <w:vAlign w:val="center"/>
          </w:tcPr>
          <w:p w:rsidR="002B3695" w:rsidRPr="002B58BD" w:rsidRDefault="002B3695" w:rsidP="007E2F8E">
            <w:pPr>
              <w:ind w:right="-140"/>
              <w:rPr>
                <w:rFonts w:ascii="Liberation Serif" w:hAnsi="Liberation Serif"/>
                <w:sz w:val="22"/>
                <w:szCs w:val="22"/>
              </w:rPr>
            </w:pPr>
            <w:r w:rsidRPr="002B58BD">
              <w:rPr>
                <w:rFonts w:ascii="Liberation Serif" w:hAnsi="Liberation Serif"/>
                <w:sz w:val="22"/>
                <w:szCs w:val="22"/>
              </w:rPr>
              <w:t xml:space="preserve">Том 1. Положение о размещении линейного объекта </w:t>
            </w:r>
          </w:p>
        </w:tc>
        <w:tc>
          <w:tcPr>
            <w:tcW w:w="1043" w:type="dxa"/>
            <w:shd w:val="clear" w:color="auto" w:fill="auto"/>
            <w:vAlign w:val="center"/>
          </w:tcPr>
          <w:p w:rsidR="002B3695" w:rsidRPr="002B58BD" w:rsidRDefault="002B3695" w:rsidP="007E2F8E">
            <w:pPr>
              <w:jc w:val="center"/>
              <w:rPr>
                <w:rFonts w:ascii="Liberation Serif" w:hAnsi="Liberation Serif"/>
                <w:sz w:val="22"/>
                <w:szCs w:val="22"/>
              </w:rPr>
            </w:pPr>
            <w:r w:rsidRPr="002B58BD">
              <w:rPr>
                <w:rFonts w:ascii="Liberation Serif" w:hAnsi="Liberation Serif"/>
                <w:sz w:val="22"/>
                <w:szCs w:val="22"/>
              </w:rPr>
              <w:t>-</w:t>
            </w:r>
          </w:p>
        </w:tc>
        <w:tc>
          <w:tcPr>
            <w:tcW w:w="1294" w:type="dxa"/>
            <w:shd w:val="clear" w:color="auto" w:fill="auto"/>
            <w:vAlign w:val="center"/>
          </w:tcPr>
          <w:p w:rsidR="002B3695" w:rsidRPr="002B58BD" w:rsidRDefault="006950B8" w:rsidP="00F50193">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17</w:t>
            </w:r>
          </w:p>
        </w:tc>
        <w:tc>
          <w:tcPr>
            <w:tcW w:w="1240" w:type="dxa"/>
            <w:vAlign w:val="center"/>
          </w:tcPr>
          <w:p w:rsidR="002B3695" w:rsidRPr="002B58BD" w:rsidRDefault="002B3695" w:rsidP="007E2F8E">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2B3695" w:rsidRPr="002B58BD" w:rsidTr="002B58BD">
        <w:trPr>
          <w:cantSplit/>
          <w:trHeight w:val="283"/>
          <w:jc w:val="center"/>
        </w:trPr>
        <w:tc>
          <w:tcPr>
            <w:tcW w:w="695" w:type="dxa"/>
            <w:shd w:val="clear" w:color="auto" w:fill="auto"/>
            <w:vAlign w:val="center"/>
          </w:tcPr>
          <w:p w:rsidR="002B3695" w:rsidRPr="002B58BD" w:rsidRDefault="002B3695" w:rsidP="007E2F8E">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389" w:type="dxa"/>
            <w:gridSpan w:val="4"/>
            <w:shd w:val="clear" w:color="auto" w:fill="auto"/>
            <w:vAlign w:val="center"/>
          </w:tcPr>
          <w:p w:rsidR="002B3695" w:rsidRPr="002B58BD" w:rsidRDefault="002B3695" w:rsidP="007E2F8E">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2B3695" w:rsidRPr="002B58BD" w:rsidTr="002B58BD">
        <w:trPr>
          <w:cantSplit/>
          <w:trHeight w:val="283"/>
          <w:jc w:val="center"/>
        </w:trPr>
        <w:tc>
          <w:tcPr>
            <w:tcW w:w="695" w:type="dxa"/>
            <w:shd w:val="clear" w:color="auto" w:fill="auto"/>
            <w:vAlign w:val="center"/>
          </w:tcPr>
          <w:p w:rsidR="002B3695" w:rsidRPr="002B58BD" w:rsidRDefault="002B3695" w:rsidP="007E2F8E">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812" w:type="dxa"/>
            <w:shd w:val="clear" w:color="auto" w:fill="auto"/>
            <w:vAlign w:val="center"/>
          </w:tcPr>
          <w:p w:rsidR="002B3695" w:rsidRPr="002B58BD" w:rsidRDefault="002B3695" w:rsidP="007E2F8E">
            <w:pPr>
              <w:ind w:right="-140"/>
              <w:rPr>
                <w:rFonts w:ascii="Liberation Serif" w:hAnsi="Liberation Serif"/>
                <w:sz w:val="22"/>
                <w:szCs w:val="22"/>
              </w:rPr>
            </w:pPr>
            <w:r w:rsidRPr="002B58BD">
              <w:rPr>
                <w:rFonts w:ascii="Liberation Serif" w:hAnsi="Liberation Serif"/>
                <w:sz w:val="22"/>
                <w:szCs w:val="22"/>
              </w:rPr>
              <w:t>Чертеж границ зон планируемого размещения линейного объекта</w:t>
            </w:r>
          </w:p>
        </w:tc>
        <w:tc>
          <w:tcPr>
            <w:tcW w:w="1043" w:type="dxa"/>
            <w:shd w:val="clear" w:color="auto" w:fill="auto"/>
            <w:vAlign w:val="center"/>
          </w:tcPr>
          <w:p w:rsidR="002B3695" w:rsidRPr="002B58BD" w:rsidRDefault="002B3695" w:rsidP="00B53826">
            <w:pPr>
              <w:jc w:val="center"/>
              <w:rPr>
                <w:rFonts w:ascii="Liberation Serif" w:hAnsi="Liberation Serif"/>
                <w:sz w:val="22"/>
                <w:szCs w:val="22"/>
              </w:rPr>
            </w:pPr>
            <w:r w:rsidRPr="002B58BD">
              <w:rPr>
                <w:rFonts w:ascii="Liberation Serif" w:hAnsi="Liberation Serif"/>
                <w:sz w:val="22"/>
                <w:szCs w:val="22"/>
              </w:rPr>
              <w:t>1:</w:t>
            </w:r>
            <w:r w:rsidR="00B53826">
              <w:rPr>
                <w:rFonts w:ascii="Liberation Serif" w:hAnsi="Liberation Serif"/>
                <w:sz w:val="22"/>
                <w:szCs w:val="22"/>
              </w:rPr>
              <w:t>15</w:t>
            </w:r>
            <w:r w:rsidRPr="002B58BD">
              <w:rPr>
                <w:rFonts w:ascii="Liberation Serif" w:hAnsi="Liberation Serif"/>
                <w:sz w:val="22"/>
                <w:szCs w:val="22"/>
              </w:rPr>
              <w:t>00</w:t>
            </w:r>
          </w:p>
        </w:tc>
        <w:tc>
          <w:tcPr>
            <w:tcW w:w="1294" w:type="dxa"/>
            <w:shd w:val="clear" w:color="auto" w:fill="auto"/>
            <w:vAlign w:val="center"/>
          </w:tcPr>
          <w:p w:rsidR="002B3695" w:rsidRPr="002B58BD" w:rsidRDefault="000855DC" w:rsidP="007E2F8E">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2B3695" w:rsidRPr="002B58BD" w:rsidRDefault="002B3695" w:rsidP="007E2F8E">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2B3695" w:rsidRPr="002B58BD" w:rsidTr="002B58BD">
        <w:trPr>
          <w:cantSplit/>
          <w:trHeight w:val="283"/>
          <w:jc w:val="center"/>
        </w:trPr>
        <w:tc>
          <w:tcPr>
            <w:tcW w:w="10084" w:type="dxa"/>
            <w:gridSpan w:val="5"/>
            <w:shd w:val="clear" w:color="auto" w:fill="auto"/>
            <w:vAlign w:val="center"/>
          </w:tcPr>
          <w:p w:rsidR="002B3695" w:rsidRPr="002B58BD" w:rsidRDefault="002B3695" w:rsidP="007E2F8E">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Материалы по обоснованию проекта планировки территории</w:t>
            </w:r>
          </w:p>
        </w:tc>
      </w:tr>
      <w:tr w:rsidR="002B3695" w:rsidRPr="002B58BD" w:rsidTr="002B58BD">
        <w:trPr>
          <w:cantSplit/>
          <w:trHeight w:val="283"/>
          <w:jc w:val="center"/>
        </w:trPr>
        <w:tc>
          <w:tcPr>
            <w:tcW w:w="695" w:type="dxa"/>
            <w:shd w:val="clear" w:color="auto" w:fill="auto"/>
            <w:vAlign w:val="center"/>
          </w:tcPr>
          <w:p w:rsidR="002B3695" w:rsidRPr="002B58BD" w:rsidRDefault="002B3695" w:rsidP="007E2F8E">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w:t>
            </w:r>
          </w:p>
        </w:tc>
        <w:tc>
          <w:tcPr>
            <w:tcW w:w="9389" w:type="dxa"/>
            <w:gridSpan w:val="4"/>
            <w:shd w:val="clear" w:color="auto" w:fill="auto"/>
            <w:vAlign w:val="center"/>
          </w:tcPr>
          <w:p w:rsidR="002B3695" w:rsidRPr="002B58BD" w:rsidRDefault="002B3695" w:rsidP="007E2F8E">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2B3695" w:rsidRPr="002B58BD" w:rsidTr="002B58BD">
        <w:trPr>
          <w:cantSplit/>
          <w:trHeight w:val="283"/>
          <w:jc w:val="center"/>
        </w:trPr>
        <w:tc>
          <w:tcPr>
            <w:tcW w:w="695" w:type="dxa"/>
            <w:shd w:val="clear" w:color="auto" w:fill="auto"/>
            <w:vAlign w:val="center"/>
          </w:tcPr>
          <w:p w:rsidR="002B3695" w:rsidRPr="002B58BD" w:rsidRDefault="002B3695" w:rsidP="007E2F8E">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812" w:type="dxa"/>
            <w:shd w:val="clear" w:color="auto" w:fill="auto"/>
            <w:vAlign w:val="center"/>
          </w:tcPr>
          <w:p w:rsidR="002B3695" w:rsidRPr="002B58BD" w:rsidRDefault="002B3695" w:rsidP="007E2F8E">
            <w:pPr>
              <w:ind w:right="-140"/>
              <w:rPr>
                <w:rFonts w:ascii="Liberation Serif" w:hAnsi="Liberation Serif"/>
                <w:sz w:val="22"/>
                <w:szCs w:val="22"/>
              </w:rPr>
            </w:pPr>
            <w:r w:rsidRPr="002B58BD">
              <w:rPr>
                <w:rFonts w:ascii="Liberation Serif" w:hAnsi="Liberation Serif"/>
                <w:sz w:val="22"/>
                <w:szCs w:val="22"/>
              </w:rPr>
              <w:t>Том 2. Материалы по обоснованию проекта планировки территории</w:t>
            </w:r>
          </w:p>
        </w:tc>
        <w:tc>
          <w:tcPr>
            <w:tcW w:w="1043" w:type="dxa"/>
            <w:shd w:val="clear" w:color="auto" w:fill="auto"/>
            <w:vAlign w:val="center"/>
          </w:tcPr>
          <w:p w:rsidR="002B3695" w:rsidRPr="002B58BD" w:rsidRDefault="002B3695" w:rsidP="007E2F8E">
            <w:pPr>
              <w:jc w:val="center"/>
              <w:rPr>
                <w:rFonts w:ascii="Liberation Serif" w:hAnsi="Liberation Serif"/>
                <w:sz w:val="22"/>
                <w:szCs w:val="22"/>
              </w:rPr>
            </w:pPr>
            <w:r w:rsidRPr="002B58BD">
              <w:rPr>
                <w:rFonts w:ascii="Liberation Serif" w:hAnsi="Liberation Serif"/>
                <w:sz w:val="22"/>
                <w:szCs w:val="22"/>
              </w:rPr>
              <w:t>-</w:t>
            </w:r>
          </w:p>
        </w:tc>
        <w:tc>
          <w:tcPr>
            <w:tcW w:w="1294" w:type="dxa"/>
            <w:shd w:val="clear" w:color="auto" w:fill="auto"/>
            <w:vAlign w:val="center"/>
          </w:tcPr>
          <w:p w:rsidR="002B3695" w:rsidRPr="002B58BD" w:rsidRDefault="00EC07EA" w:rsidP="00556928">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EC07EA">
              <w:rPr>
                <w:rFonts w:ascii="Liberation Serif" w:hAnsi="Liberation Serif"/>
                <w:sz w:val="22"/>
                <w:szCs w:val="22"/>
              </w:rPr>
              <w:t>39</w:t>
            </w:r>
          </w:p>
        </w:tc>
        <w:tc>
          <w:tcPr>
            <w:tcW w:w="1240" w:type="dxa"/>
            <w:vAlign w:val="center"/>
          </w:tcPr>
          <w:p w:rsidR="002B3695" w:rsidRPr="002B58BD" w:rsidRDefault="002B3695" w:rsidP="007E2F8E">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2B3695" w:rsidRPr="002B58BD" w:rsidTr="002B58BD">
        <w:trPr>
          <w:cantSplit/>
          <w:trHeight w:val="283"/>
          <w:jc w:val="center"/>
        </w:trPr>
        <w:tc>
          <w:tcPr>
            <w:tcW w:w="695" w:type="dxa"/>
            <w:shd w:val="clear" w:color="auto" w:fill="auto"/>
            <w:vAlign w:val="center"/>
          </w:tcPr>
          <w:p w:rsidR="002B3695" w:rsidRPr="002B58BD" w:rsidRDefault="002B3695" w:rsidP="007E2F8E">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389" w:type="dxa"/>
            <w:gridSpan w:val="4"/>
            <w:shd w:val="clear" w:color="auto" w:fill="auto"/>
            <w:vAlign w:val="center"/>
          </w:tcPr>
          <w:p w:rsidR="002B3695" w:rsidRPr="002B58BD" w:rsidRDefault="002B3695" w:rsidP="007E2F8E">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2B3695" w:rsidRPr="002B58BD" w:rsidTr="002B58BD">
        <w:trPr>
          <w:cantSplit/>
          <w:trHeight w:val="283"/>
          <w:jc w:val="center"/>
        </w:trPr>
        <w:tc>
          <w:tcPr>
            <w:tcW w:w="695" w:type="dxa"/>
            <w:shd w:val="clear" w:color="auto" w:fill="auto"/>
            <w:vAlign w:val="center"/>
          </w:tcPr>
          <w:p w:rsidR="002B3695" w:rsidRPr="002B58BD" w:rsidRDefault="002B3695" w:rsidP="007E2F8E">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812" w:type="dxa"/>
            <w:shd w:val="clear" w:color="auto" w:fill="auto"/>
            <w:vAlign w:val="center"/>
          </w:tcPr>
          <w:p w:rsidR="002B3695" w:rsidRPr="002B58BD" w:rsidRDefault="002B3695" w:rsidP="007E2F8E">
            <w:pPr>
              <w:rPr>
                <w:rFonts w:ascii="Liberation Serif" w:hAnsi="Liberation Serif"/>
                <w:sz w:val="22"/>
                <w:szCs w:val="22"/>
              </w:rPr>
            </w:pPr>
            <w:r w:rsidRPr="002B58BD">
              <w:rPr>
                <w:rFonts w:ascii="Liberation Serif" w:hAnsi="Liberation Serif"/>
                <w:sz w:val="22"/>
                <w:szCs w:val="22"/>
              </w:rPr>
              <w:t>Схема расположения элемента планировочной структуры</w:t>
            </w:r>
          </w:p>
        </w:tc>
        <w:tc>
          <w:tcPr>
            <w:tcW w:w="1043" w:type="dxa"/>
            <w:shd w:val="clear" w:color="auto" w:fill="auto"/>
            <w:vAlign w:val="center"/>
          </w:tcPr>
          <w:p w:rsidR="002B3695" w:rsidRPr="002B58BD" w:rsidRDefault="002B3695" w:rsidP="00B53826">
            <w:pPr>
              <w:jc w:val="center"/>
              <w:rPr>
                <w:rFonts w:ascii="Liberation Serif" w:hAnsi="Liberation Serif"/>
                <w:sz w:val="22"/>
                <w:szCs w:val="22"/>
              </w:rPr>
            </w:pPr>
            <w:r w:rsidRPr="002B58BD">
              <w:rPr>
                <w:rFonts w:ascii="Liberation Serif" w:hAnsi="Liberation Serif"/>
                <w:sz w:val="22"/>
                <w:szCs w:val="22"/>
              </w:rPr>
              <w:t>1:</w:t>
            </w:r>
            <w:r w:rsidR="00B53826">
              <w:rPr>
                <w:rFonts w:ascii="Liberation Serif" w:hAnsi="Liberation Serif"/>
                <w:sz w:val="22"/>
                <w:szCs w:val="22"/>
              </w:rPr>
              <w:t>10</w:t>
            </w:r>
            <w:r w:rsidRPr="002B58BD">
              <w:rPr>
                <w:rFonts w:ascii="Liberation Serif" w:hAnsi="Liberation Serif"/>
                <w:sz w:val="22"/>
                <w:szCs w:val="22"/>
              </w:rPr>
              <w:t>000</w:t>
            </w:r>
          </w:p>
        </w:tc>
        <w:tc>
          <w:tcPr>
            <w:tcW w:w="1294" w:type="dxa"/>
            <w:shd w:val="clear" w:color="auto" w:fill="auto"/>
            <w:vAlign w:val="center"/>
          </w:tcPr>
          <w:p w:rsidR="002B3695" w:rsidRPr="002B58BD" w:rsidRDefault="002B3695" w:rsidP="007E2F8E">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2B58BD">
              <w:rPr>
                <w:rFonts w:ascii="Liberation Serif" w:hAnsi="Liberation Serif"/>
                <w:sz w:val="22"/>
                <w:szCs w:val="22"/>
              </w:rPr>
              <w:t>1</w:t>
            </w:r>
          </w:p>
        </w:tc>
        <w:tc>
          <w:tcPr>
            <w:tcW w:w="1240" w:type="dxa"/>
            <w:vAlign w:val="center"/>
          </w:tcPr>
          <w:p w:rsidR="002B3695" w:rsidRPr="002B58BD" w:rsidRDefault="002B3695" w:rsidP="007E2F8E">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2B3695" w:rsidRPr="002B58BD" w:rsidTr="002B58BD">
        <w:trPr>
          <w:cantSplit/>
          <w:trHeight w:val="283"/>
          <w:jc w:val="center"/>
        </w:trPr>
        <w:tc>
          <w:tcPr>
            <w:tcW w:w="695" w:type="dxa"/>
            <w:shd w:val="clear" w:color="auto" w:fill="auto"/>
            <w:vAlign w:val="center"/>
          </w:tcPr>
          <w:p w:rsidR="002B3695" w:rsidRPr="002B58BD" w:rsidRDefault="002B3695" w:rsidP="007E2F8E">
            <w:pPr>
              <w:widowControl w:val="0"/>
              <w:ind w:left="-113" w:right="-103"/>
              <w:jc w:val="center"/>
              <w:rPr>
                <w:rFonts w:ascii="Liberation Serif" w:hAnsi="Liberation Serif"/>
                <w:sz w:val="22"/>
                <w:szCs w:val="22"/>
              </w:rPr>
            </w:pPr>
            <w:r w:rsidRPr="002B58BD">
              <w:rPr>
                <w:rFonts w:ascii="Liberation Serif" w:hAnsi="Liberation Serif"/>
                <w:sz w:val="22"/>
                <w:szCs w:val="22"/>
              </w:rPr>
              <w:t>3</w:t>
            </w:r>
          </w:p>
        </w:tc>
        <w:tc>
          <w:tcPr>
            <w:tcW w:w="5812" w:type="dxa"/>
            <w:shd w:val="clear" w:color="auto" w:fill="auto"/>
            <w:vAlign w:val="center"/>
          </w:tcPr>
          <w:p w:rsidR="002B3695" w:rsidRPr="002B58BD" w:rsidRDefault="002B3695" w:rsidP="007E2F8E">
            <w:pPr>
              <w:rPr>
                <w:rFonts w:ascii="Liberation Serif" w:hAnsi="Liberation Serif"/>
                <w:sz w:val="22"/>
                <w:szCs w:val="22"/>
              </w:rPr>
            </w:pPr>
            <w:r w:rsidRPr="002B58BD">
              <w:rPr>
                <w:rFonts w:ascii="Liberation Serif" w:hAnsi="Liberation Serif"/>
                <w:sz w:val="22"/>
                <w:szCs w:val="22"/>
              </w:rPr>
              <w:t>Схема использования территории в период подготовки проекта планировки территории</w:t>
            </w:r>
          </w:p>
        </w:tc>
        <w:tc>
          <w:tcPr>
            <w:tcW w:w="1043" w:type="dxa"/>
            <w:shd w:val="clear" w:color="auto" w:fill="auto"/>
            <w:vAlign w:val="center"/>
          </w:tcPr>
          <w:p w:rsidR="002B3695" w:rsidRPr="002B58BD" w:rsidRDefault="002B3695" w:rsidP="007E2F8E">
            <w:pPr>
              <w:jc w:val="center"/>
              <w:rPr>
                <w:rFonts w:ascii="Liberation Serif" w:hAnsi="Liberation Serif"/>
                <w:sz w:val="22"/>
                <w:szCs w:val="22"/>
              </w:rPr>
            </w:pPr>
            <w:r w:rsidRPr="002B58BD">
              <w:rPr>
                <w:rFonts w:ascii="Liberation Serif" w:hAnsi="Liberation Serif"/>
                <w:sz w:val="22"/>
                <w:szCs w:val="22"/>
              </w:rPr>
              <w:t>1:2000</w:t>
            </w:r>
          </w:p>
        </w:tc>
        <w:tc>
          <w:tcPr>
            <w:tcW w:w="1294" w:type="dxa"/>
            <w:shd w:val="clear" w:color="auto" w:fill="auto"/>
            <w:vAlign w:val="center"/>
          </w:tcPr>
          <w:p w:rsidR="002B3695" w:rsidRPr="002B58BD" w:rsidRDefault="002B3695" w:rsidP="007E2F8E">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2B58BD">
              <w:rPr>
                <w:rFonts w:ascii="Liberation Serif" w:hAnsi="Liberation Serif"/>
                <w:sz w:val="22"/>
                <w:szCs w:val="22"/>
              </w:rPr>
              <w:t>1</w:t>
            </w:r>
          </w:p>
        </w:tc>
        <w:tc>
          <w:tcPr>
            <w:tcW w:w="1240" w:type="dxa"/>
            <w:vAlign w:val="center"/>
          </w:tcPr>
          <w:p w:rsidR="002B3695" w:rsidRPr="002B58BD" w:rsidRDefault="002B3695" w:rsidP="007E2F8E">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2B3695" w:rsidRPr="002B58BD" w:rsidTr="002B58BD">
        <w:trPr>
          <w:cantSplit/>
          <w:trHeight w:val="283"/>
          <w:jc w:val="center"/>
        </w:trPr>
        <w:tc>
          <w:tcPr>
            <w:tcW w:w="695" w:type="dxa"/>
            <w:shd w:val="clear" w:color="auto" w:fill="auto"/>
            <w:vAlign w:val="center"/>
          </w:tcPr>
          <w:p w:rsidR="002B3695" w:rsidRPr="002B58BD" w:rsidRDefault="002B3695" w:rsidP="007E2F8E">
            <w:pPr>
              <w:widowControl w:val="0"/>
              <w:ind w:left="-113" w:right="-103"/>
              <w:jc w:val="center"/>
              <w:rPr>
                <w:rFonts w:ascii="Liberation Serif" w:hAnsi="Liberation Serif"/>
                <w:sz w:val="22"/>
                <w:szCs w:val="22"/>
              </w:rPr>
            </w:pPr>
            <w:r w:rsidRPr="002B58BD">
              <w:rPr>
                <w:rFonts w:ascii="Liberation Serif" w:hAnsi="Liberation Serif"/>
                <w:sz w:val="22"/>
                <w:szCs w:val="22"/>
              </w:rPr>
              <w:t>4</w:t>
            </w:r>
          </w:p>
        </w:tc>
        <w:tc>
          <w:tcPr>
            <w:tcW w:w="5812" w:type="dxa"/>
            <w:shd w:val="clear" w:color="auto" w:fill="auto"/>
            <w:vAlign w:val="center"/>
          </w:tcPr>
          <w:p w:rsidR="002B3695" w:rsidRPr="002B58BD" w:rsidRDefault="002B3695" w:rsidP="00146E3C">
            <w:pPr>
              <w:ind w:right="-140"/>
              <w:rPr>
                <w:rFonts w:ascii="Liberation Serif" w:hAnsi="Liberation Serif"/>
                <w:sz w:val="22"/>
                <w:szCs w:val="22"/>
              </w:rPr>
            </w:pPr>
            <w:r w:rsidRPr="002B58BD">
              <w:rPr>
                <w:rFonts w:ascii="Liberation Serif" w:hAnsi="Liberation Serif"/>
                <w:sz w:val="22"/>
                <w:szCs w:val="22"/>
              </w:rPr>
              <w:t>Схема организации улично-дорожной сети и движения транспорта, схема вертикальной планировки территории, инженерной подготовки и инженерной защиты территории</w:t>
            </w:r>
          </w:p>
        </w:tc>
        <w:tc>
          <w:tcPr>
            <w:tcW w:w="1043" w:type="dxa"/>
            <w:shd w:val="clear" w:color="auto" w:fill="auto"/>
            <w:vAlign w:val="center"/>
          </w:tcPr>
          <w:p w:rsidR="002B3695" w:rsidRPr="002B58BD" w:rsidRDefault="002B3695" w:rsidP="007E2F8E">
            <w:pPr>
              <w:jc w:val="center"/>
              <w:rPr>
                <w:rFonts w:ascii="Liberation Serif" w:hAnsi="Liberation Serif"/>
                <w:sz w:val="22"/>
                <w:szCs w:val="22"/>
              </w:rPr>
            </w:pPr>
            <w:r w:rsidRPr="002B58BD">
              <w:rPr>
                <w:rFonts w:ascii="Liberation Serif" w:hAnsi="Liberation Serif"/>
                <w:sz w:val="22"/>
                <w:szCs w:val="22"/>
              </w:rPr>
              <w:t>1:2000</w:t>
            </w:r>
          </w:p>
        </w:tc>
        <w:tc>
          <w:tcPr>
            <w:tcW w:w="1294" w:type="dxa"/>
            <w:shd w:val="clear" w:color="auto" w:fill="auto"/>
            <w:vAlign w:val="center"/>
          </w:tcPr>
          <w:p w:rsidR="002B3695" w:rsidRPr="002B58BD" w:rsidRDefault="002B3695" w:rsidP="007E2F8E">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2B58BD">
              <w:rPr>
                <w:rFonts w:ascii="Liberation Serif" w:hAnsi="Liberation Serif"/>
                <w:sz w:val="22"/>
                <w:szCs w:val="22"/>
              </w:rPr>
              <w:t>1</w:t>
            </w:r>
          </w:p>
        </w:tc>
        <w:tc>
          <w:tcPr>
            <w:tcW w:w="1240" w:type="dxa"/>
            <w:vAlign w:val="center"/>
          </w:tcPr>
          <w:p w:rsidR="002B3695" w:rsidRPr="002B58BD" w:rsidRDefault="002B3695" w:rsidP="007E2F8E">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2B3695" w:rsidRPr="002B58BD" w:rsidTr="002B58BD">
        <w:trPr>
          <w:cantSplit/>
          <w:trHeight w:val="283"/>
          <w:jc w:val="center"/>
        </w:trPr>
        <w:tc>
          <w:tcPr>
            <w:tcW w:w="695" w:type="dxa"/>
            <w:shd w:val="clear" w:color="auto" w:fill="auto"/>
            <w:vAlign w:val="center"/>
          </w:tcPr>
          <w:p w:rsidR="002B3695" w:rsidRPr="002B58BD" w:rsidRDefault="002B3695" w:rsidP="007E2F8E">
            <w:pPr>
              <w:widowControl w:val="0"/>
              <w:ind w:left="-113" w:right="-103"/>
              <w:jc w:val="center"/>
              <w:rPr>
                <w:rFonts w:ascii="Liberation Serif" w:hAnsi="Liberation Serif"/>
                <w:sz w:val="22"/>
                <w:szCs w:val="22"/>
              </w:rPr>
            </w:pPr>
            <w:r w:rsidRPr="002B58BD">
              <w:rPr>
                <w:rFonts w:ascii="Liberation Serif" w:hAnsi="Liberation Serif"/>
                <w:sz w:val="22"/>
                <w:szCs w:val="22"/>
              </w:rPr>
              <w:t>5</w:t>
            </w:r>
          </w:p>
        </w:tc>
        <w:tc>
          <w:tcPr>
            <w:tcW w:w="5812" w:type="dxa"/>
            <w:shd w:val="clear" w:color="auto" w:fill="auto"/>
            <w:vAlign w:val="center"/>
          </w:tcPr>
          <w:p w:rsidR="002B3695" w:rsidRPr="002B58BD" w:rsidRDefault="00E80181" w:rsidP="0079705D">
            <w:pPr>
              <w:ind w:right="-140"/>
              <w:rPr>
                <w:rFonts w:ascii="Liberation Serif" w:hAnsi="Liberation Serif"/>
                <w:sz w:val="22"/>
                <w:szCs w:val="22"/>
              </w:rPr>
            </w:pPr>
            <w:r w:rsidRPr="00E80181">
              <w:rPr>
                <w:rFonts w:ascii="Liberation Serif" w:hAnsi="Liberation Serif"/>
                <w:sz w:val="22"/>
                <w:szCs w:val="22"/>
              </w:rPr>
              <w:t>Схема границ зон с особыми условиями использования территории, границ территорий, подтвержденных риску возникновения чрезвычайных ситуаций природного и техногенного характера, схема конструктивных и планировочных решений</w:t>
            </w:r>
          </w:p>
        </w:tc>
        <w:tc>
          <w:tcPr>
            <w:tcW w:w="1043" w:type="dxa"/>
            <w:shd w:val="clear" w:color="auto" w:fill="auto"/>
            <w:vAlign w:val="center"/>
          </w:tcPr>
          <w:p w:rsidR="002B3695" w:rsidRPr="002B58BD" w:rsidRDefault="002B3695" w:rsidP="007E2F8E">
            <w:pPr>
              <w:jc w:val="center"/>
              <w:rPr>
                <w:rFonts w:ascii="Liberation Serif" w:hAnsi="Liberation Serif"/>
                <w:sz w:val="22"/>
                <w:szCs w:val="22"/>
              </w:rPr>
            </w:pPr>
            <w:r w:rsidRPr="002B58BD">
              <w:rPr>
                <w:rFonts w:ascii="Liberation Serif" w:hAnsi="Liberation Serif"/>
                <w:sz w:val="22"/>
                <w:szCs w:val="22"/>
              </w:rPr>
              <w:t>1:2000</w:t>
            </w:r>
          </w:p>
        </w:tc>
        <w:tc>
          <w:tcPr>
            <w:tcW w:w="1294" w:type="dxa"/>
            <w:shd w:val="clear" w:color="auto" w:fill="auto"/>
            <w:vAlign w:val="center"/>
          </w:tcPr>
          <w:p w:rsidR="002B3695" w:rsidRPr="002B58BD" w:rsidRDefault="002B3695" w:rsidP="007E2F8E">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2B58BD">
              <w:rPr>
                <w:rFonts w:ascii="Liberation Serif" w:hAnsi="Liberation Serif"/>
                <w:sz w:val="22"/>
                <w:szCs w:val="22"/>
              </w:rPr>
              <w:t>1</w:t>
            </w:r>
          </w:p>
        </w:tc>
        <w:tc>
          <w:tcPr>
            <w:tcW w:w="1240" w:type="dxa"/>
            <w:vAlign w:val="center"/>
          </w:tcPr>
          <w:p w:rsidR="002B3695" w:rsidRPr="002B58BD" w:rsidRDefault="002B3695" w:rsidP="007E2F8E">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2B3695" w:rsidRPr="002B58BD" w:rsidTr="002B58BD">
        <w:trPr>
          <w:cantSplit/>
          <w:trHeight w:val="283"/>
          <w:jc w:val="center"/>
        </w:trPr>
        <w:tc>
          <w:tcPr>
            <w:tcW w:w="10084" w:type="dxa"/>
            <w:gridSpan w:val="5"/>
            <w:shd w:val="clear" w:color="auto" w:fill="auto"/>
            <w:vAlign w:val="center"/>
          </w:tcPr>
          <w:p w:rsidR="002B3695" w:rsidRPr="002B58BD" w:rsidRDefault="002B3695" w:rsidP="007E2F8E">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Основная часть проекта межевания территории</w:t>
            </w:r>
          </w:p>
        </w:tc>
      </w:tr>
      <w:tr w:rsidR="002B3695" w:rsidRPr="002B58BD" w:rsidTr="002B58BD">
        <w:trPr>
          <w:cantSplit/>
          <w:trHeight w:val="283"/>
          <w:jc w:val="center"/>
        </w:trPr>
        <w:tc>
          <w:tcPr>
            <w:tcW w:w="695" w:type="dxa"/>
            <w:shd w:val="clear" w:color="auto" w:fill="auto"/>
            <w:vAlign w:val="center"/>
          </w:tcPr>
          <w:p w:rsidR="002B3695" w:rsidRPr="002B58BD" w:rsidRDefault="002B3695" w:rsidP="007E2F8E">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w:t>
            </w:r>
          </w:p>
        </w:tc>
        <w:tc>
          <w:tcPr>
            <w:tcW w:w="9389" w:type="dxa"/>
            <w:gridSpan w:val="4"/>
            <w:shd w:val="clear" w:color="auto" w:fill="auto"/>
            <w:vAlign w:val="center"/>
          </w:tcPr>
          <w:p w:rsidR="002B3695" w:rsidRPr="002B58BD" w:rsidRDefault="002B3695" w:rsidP="007E2F8E">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2B3695" w:rsidRPr="002B58BD" w:rsidTr="002B58BD">
        <w:trPr>
          <w:cantSplit/>
          <w:trHeight w:val="283"/>
          <w:jc w:val="center"/>
        </w:trPr>
        <w:tc>
          <w:tcPr>
            <w:tcW w:w="695" w:type="dxa"/>
            <w:shd w:val="clear" w:color="auto" w:fill="auto"/>
            <w:vAlign w:val="center"/>
          </w:tcPr>
          <w:p w:rsidR="002B3695" w:rsidRPr="002B58BD" w:rsidRDefault="002B3695" w:rsidP="007E2F8E">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812" w:type="dxa"/>
            <w:shd w:val="clear" w:color="auto" w:fill="auto"/>
            <w:vAlign w:val="center"/>
          </w:tcPr>
          <w:p w:rsidR="002B3695" w:rsidRPr="002B58BD" w:rsidRDefault="002B3695" w:rsidP="007E2F8E">
            <w:pPr>
              <w:ind w:right="-140"/>
              <w:rPr>
                <w:rFonts w:ascii="Liberation Serif" w:hAnsi="Liberation Serif" w:cs="Liberation Serif"/>
                <w:sz w:val="22"/>
                <w:szCs w:val="22"/>
              </w:rPr>
            </w:pPr>
            <w:r w:rsidRPr="002B58BD">
              <w:rPr>
                <w:rFonts w:ascii="Liberation Serif" w:hAnsi="Liberation Serif" w:cs="Liberation Serif"/>
                <w:sz w:val="22"/>
                <w:szCs w:val="22"/>
              </w:rPr>
              <w:t>Том 3. Сведения об образуемых и изменяемых земельных участках и их частях</w:t>
            </w:r>
          </w:p>
        </w:tc>
        <w:tc>
          <w:tcPr>
            <w:tcW w:w="1043" w:type="dxa"/>
            <w:shd w:val="clear" w:color="auto" w:fill="auto"/>
            <w:vAlign w:val="center"/>
          </w:tcPr>
          <w:p w:rsidR="002B3695" w:rsidRPr="002B58BD" w:rsidRDefault="002B3695" w:rsidP="007E2F8E">
            <w:pPr>
              <w:jc w:val="center"/>
              <w:rPr>
                <w:rFonts w:ascii="Liberation Serif" w:hAnsi="Liberation Serif"/>
                <w:sz w:val="22"/>
                <w:szCs w:val="22"/>
              </w:rPr>
            </w:pPr>
            <w:r w:rsidRPr="002B58BD">
              <w:rPr>
                <w:rFonts w:ascii="Liberation Serif" w:hAnsi="Liberation Serif"/>
                <w:sz w:val="22"/>
                <w:szCs w:val="22"/>
              </w:rPr>
              <w:t>-</w:t>
            </w:r>
          </w:p>
        </w:tc>
        <w:tc>
          <w:tcPr>
            <w:tcW w:w="1294" w:type="dxa"/>
            <w:shd w:val="clear" w:color="auto" w:fill="auto"/>
            <w:vAlign w:val="center"/>
          </w:tcPr>
          <w:p w:rsidR="002B3695" w:rsidRPr="002B58BD" w:rsidRDefault="008559C1" w:rsidP="00E362F2">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8559C1">
              <w:rPr>
                <w:rFonts w:ascii="Liberation Serif" w:hAnsi="Liberation Serif"/>
                <w:sz w:val="22"/>
                <w:szCs w:val="22"/>
              </w:rPr>
              <w:t>1</w:t>
            </w:r>
            <w:r w:rsidR="00E362F2">
              <w:rPr>
                <w:rFonts w:ascii="Liberation Serif" w:hAnsi="Liberation Serif"/>
                <w:sz w:val="22"/>
                <w:szCs w:val="22"/>
              </w:rPr>
              <w:t>4</w:t>
            </w:r>
            <w:bookmarkStart w:id="4" w:name="_GoBack"/>
            <w:bookmarkEnd w:id="4"/>
          </w:p>
        </w:tc>
        <w:tc>
          <w:tcPr>
            <w:tcW w:w="1240" w:type="dxa"/>
            <w:vAlign w:val="center"/>
          </w:tcPr>
          <w:p w:rsidR="002B3695" w:rsidRPr="002B58BD" w:rsidRDefault="002B3695" w:rsidP="007E2F8E">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2B3695" w:rsidRPr="002B58BD" w:rsidTr="002B58BD">
        <w:trPr>
          <w:cantSplit/>
          <w:trHeight w:val="283"/>
          <w:jc w:val="center"/>
        </w:trPr>
        <w:tc>
          <w:tcPr>
            <w:tcW w:w="695" w:type="dxa"/>
            <w:shd w:val="clear" w:color="auto" w:fill="auto"/>
            <w:vAlign w:val="center"/>
          </w:tcPr>
          <w:p w:rsidR="002B3695" w:rsidRPr="002B58BD" w:rsidRDefault="002B3695" w:rsidP="007E2F8E">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389" w:type="dxa"/>
            <w:gridSpan w:val="4"/>
            <w:shd w:val="clear" w:color="auto" w:fill="auto"/>
            <w:vAlign w:val="center"/>
          </w:tcPr>
          <w:p w:rsidR="002B3695" w:rsidRPr="002B58BD" w:rsidRDefault="002B3695" w:rsidP="007E2F8E">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2B3695" w:rsidRPr="002B58BD" w:rsidTr="002B58BD">
        <w:trPr>
          <w:cantSplit/>
          <w:trHeight w:val="283"/>
          <w:jc w:val="center"/>
        </w:trPr>
        <w:tc>
          <w:tcPr>
            <w:tcW w:w="695" w:type="dxa"/>
            <w:shd w:val="clear" w:color="auto" w:fill="auto"/>
            <w:vAlign w:val="center"/>
          </w:tcPr>
          <w:p w:rsidR="002B3695" w:rsidRPr="002B58BD" w:rsidRDefault="002B3695" w:rsidP="007E2F8E">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812" w:type="dxa"/>
            <w:shd w:val="clear" w:color="auto" w:fill="auto"/>
            <w:vAlign w:val="center"/>
          </w:tcPr>
          <w:p w:rsidR="002B3695" w:rsidRPr="002B58BD" w:rsidRDefault="002B3695" w:rsidP="007E2F8E">
            <w:pPr>
              <w:ind w:right="-140"/>
              <w:rPr>
                <w:rFonts w:ascii="Liberation Serif" w:hAnsi="Liberation Serif" w:cs="Liberation Serif"/>
                <w:sz w:val="22"/>
                <w:szCs w:val="22"/>
              </w:rPr>
            </w:pPr>
            <w:r w:rsidRPr="002B58BD">
              <w:rPr>
                <w:rFonts w:ascii="Liberation Serif" w:hAnsi="Liberation Serif"/>
                <w:sz w:val="22"/>
                <w:szCs w:val="22"/>
              </w:rPr>
              <w:t>Черте</w:t>
            </w:r>
            <w:r w:rsidRPr="002B58BD">
              <w:rPr>
                <w:rFonts w:ascii="Liberation Serif" w:hAnsi="Liberation Serif" w:cs="Liberation Serif"/>
                <w:sz w:val="22"/>
                <w:szCs w:val="22"/>
              </w:rPr>
              <w:t>ж</w:t>
            </w:r>
            <w:r w:rsidR="007B0772">
              <w:rPr>
                <w:rFonts w:ascii="Liberation Serif" w:hAnsi="Liberation Serif" w:cs="Liberation Serif"/>
                <w:sz w:val="22"/>
                <w:szCs w:val="22"/>
              </w:rPr>
              <w:t xml:space="preserve"> </w:t>
            </w:r>
            <w:r w:rsidRPr="002B58BD">
              <w:rPr>
                <w:rFonts w:ascii="Liberation Serif" w:hAnsi="Liberation Serif" w:cs="Liberation Serif"/>
                <w:sz w:val="22"/>
                <w:szCs w:val="22"/>
              </w:rPr>
              <w:t>межевания</w:t>
            </w:r>
            <w:r w:rsidR="00E27014">
              <w:rPr>
                <w:rFonts w:ascii="Liberation Serif" w:hAnsi="Liberation Serif" w:cs="Liberation Serif"/>
                <w:sz w:val="22"/>
                <w:szCs w:val="22"/>
              </w:rPr>
              <w:t xml:space="preserve"> </w:t>
            </w:r>
            <w:r w:rsidRPr="002B58BD">
              <w:rPr>
                <w:rFonts w:ascii="Liberation Serif" w:hAnsi="Liberation Serif" w:cs="Liberation Serif"/>
                <w:sz w:val="22"/>
                <w:szCs w:val="22"/>
              </w:rPr>
              <w:t>территории</w:t>
            </w:r>
          </w:p>
        </w:tc>
        <w:tc>
          <w:tcPr>
            <w:tcW w:w="1043" w:type="dxa"/>
            <w:shd w:val="clear" w:color="auto" w:fill="auto"/>
            <w:vAlign w:val="center"/>
          </w:tcPr>
          <w:p w:rsidR="002B3695" w:rsidRPr="002B58BD" w:rsidRDefault="002B3695" w:rsidP="00B53826">
            <w:pPr>
              <w:jc w:val="center"/>
              <w:rPr>
                <w:rFonts w:ascii="Liberation Serif" w:hAnsi="Liberation Serif"/>
                <w:sz w:val="22"/>
                <w:szCs w:val="22"/>
              </w:rPr>
            </w:pPr>
            <w:r w:rsidRPr="002B58BD">
              <w:rPr>
                <w:rFonts w:ascii="Liberation Serif" w:hAnsi="Liberation Serif"/>
                <w:sz w:val="22"/>
                <w:szCs w:val="22"/>
              </w:rPr>
              <w:t>1:</w:t>
            </w:r>
            <w:r w:rsidR="00B53826">
              <w:rPr>
                <w:rFonts w:ascii="Liberation Serif" w:hAnsi="Liberation Serif"/>
                <w:sz w:val="22"/>
                <w:szCs w:val="22"/>
              </w:rPr>
              <w:t>15</w:t>
            </w:r>
            <w:r w:rsidRPr="002B58BD">
              <w:rPr>
                <w:rFonts w:ascii="Liberation Serif" w:hAnsi="Liberation Serif"/>
                <w:sz w:val="22"/>
                <w:szCs w:val="22"/>
              </w:rPr>
              <w:t>00</w:t>
            </w:r>
          </w:p>
        </w:tc>
        <w:tc>
          <w:tcPr>
            <w:tcW w:w="1294" w:type="dxa"/>
            <w:shd w:val="clear" w:color="auto" w:fill="auto"/>
            <w:vAlign w:val="center"/>
          </w:tcPr>
          <w:p w:rsidR="002B3695" w:rsidRPr="002B58BD" w:rsidRDefault="000855DC" w:rsidP="007E2F8E">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2B3695" w:rsidRPr="002B58BD" w:rsidRDefault="002B3695" w:rsidP="007E2F8E">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2B3695" w:rsidRPr="002B58BD" w:rsidTr="002B58BD">
        <w:trPr>
          <w:cantSplit/>
          <w:trHeight w:val="283"/>
          <w:jc w:val="center"/>
        </w:trPr>
        <w:tc>
          <w:tcPr>
            <w:tcW w:w="10084" w:type="dxa"/>
            <w:gridSpan w:val="5"/>
            <w:shd w:val="clear" w:color="auto" w:fill="auto"/>
            <w:vAlign w:val="center"/>
          </w:tcPr>
          <w:p w:rsidR="002B3695" w:rsidRPr="002B58BD" w:rsidRDefault="002B3695" w:rsidP="007E2F8E">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Материалы по обоснованию проекта межевания территории</w:t>
            </w:r>
          </w:p>
        </w:tc>
      </w:tr>
      <w:tr w:rsidR="002B3695" w:rsidRPr="002B58BD" w:rsidTr="002B58BD">
        <w:trPr>
          <w:cantSplit/>
          <w:trHeight w:val="283"/>
          <w:jc w:val="center"/>
        </w:trPr>
        <w:tc>
          <w:tcPr>
            <w:tcW w:w="695" w:type="dxa"/>
            <w:shd w:val="clear" w:color="auto" w:fill="auto"/>
            <w:vAlign w:val="center"/>
          </w:tcPr>
          <w:p w:rsidR="002B3695" w:rsidRPr="002B58BD" w:rsidRDefault="002B3695" w:rsidP="007E2F8E">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w:t>
            </w:r>
          </w:p>
        </w:tc>
        <w:tc>
          <w:tcPr>
            <w:tcW w:w="9389" w:type="dxa"/>
            <w:gridSpan w:val="4"/>
            <w:shd w:val="clear" w:color="auto" w:fill="auto"/>
            <w:vAlign w:val="center"/>
          </w:tcPr>
          <w:p w:rsidR="002B3695" w:rsidRPr="002B58BD" w:rsidRDefault="002B3695" w:rsidP="007E2F8E">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2B3695" w:rsidRPr="002B58BD" w:rsidTr="002B58BD">
        <w:trPr>
          <w:cantSplit/>
          <w:trHeight w:val="283"/>
          <w:jc w:val="center"/>
        </w:trPr>
        <w:tc>
          <w:tcPr>
            <w:tcW w:w="695" w:type="dxa"/>
            <w:shd w:val="clear" w:color="auto" w:fill="auto"/>
            <w:vAlign w:val="center"/>
          </w:tcPr>
          <w:p w:rsidR="002B3695" w:rsidRPr="002B58BD" w:rsidRDefault="002B3695" w:rsidP="007E2F8E">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812" w:type="dxa"/>
            <w:shd w:val="clear" w:color="auto" w:fill="auto"/>
            <w:vAlign w:val="center"/>
          </w:tcPr>
          <w:p w:rsidR="002B3695" w:rsidRPr="002B58BD" w:rsidRDefault="002B3695" w:rsidP="007E2F8E">
            <w:pPr>
              <w:ind w:right="-140"/>
              <w:rPr>
                <w:rFonts w:ascii="Liberation Serif" w:hAnsi="Liberation Serif" w:cs="Liberation Serif"/>
                <w:sz w:val="22"/>
                <w:szCs w:val="22"/>
              </w:rPr>
            </w:pPr>
            <w:r w:rsidRPr="002B58BD">
              <w:rPr>
                <w:rFonts w:ascii="Liberation Serif" w:hAnsi="Liberation Serif" w:cs="Liberation Serif"/>
                <w:sz w:val="22"/>
                <w:szCs w:val="22"/>
              </w:rPr>
              <w:t>Том 4. Материалы по обоснованию проекта межевания территории</w:t>
            </w:r>
          </w:p>
        </w:tc>
        <w:tc>
          <w:tcPr>
            <w:tcW w:w="1043" w:type="dxa"/>
            <w:shd w:val="clear" w:color="auto" w:fill="auto"/>
            <w:vAlign w:val="center"/>
          </w:tcPr>
          <w:p w:rsidR="002B3695" w:rsidRPr="002B58BD" w:rsidRDefault="002B3695" w:rsidP="007E2F8E">
            <w:pPr>
              <w:jc w:val="center"/>
              <w:rPr>
                <w:rFonts w:ascii="Liberation Serif" w:hAnsi="Liberation Serif"/>
                <w:sz w:val="22"/>
                <w:szCs w:val="22"/>
              </w:rPr>
            </w:pPr>
            <w:r w:rsidRPr="002B58BD">
              <w:rPr>
                <w:rFonts w:ascii="Liberation Serif" w:hAnsi="Liberation Serif"/>
                <w:sz w:val="22"/>
                <w:szCs w:val="22"/>
              </w:rPr>
              <w:t>-</w:t>
            </w:r>
          </w:p>
        </w:tc>
        <w:tc>
          <w:tcPr>
            <w:tcW w:w="1294" w:type="dxa"/>
            <w:shd w:val="clear" w:color="auto" w:fill="auto"/>
            <w:vAlign w:val="center"/>
          </w:tcPr>
          <w:p w:rsidR="002B3695" w:rsidRPr="002B58BD" w:rsidRDefault="00EC07EA" w:rsidP="00E2006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EC07EA">
              <w:rPr>
                <w:rFonts w:ascii="Liberation Serif" w:hAnsi="Liberation Serif"/>
                <w:sz w:val="22"/>
                <w:szCs w:val="22"/>
              </w:rPr>
              <w:t>10</w:t>
            </w:r>
          </w:p>
        </w:tc>
        <w:tc>
          <w:tcPr>
            <w:tcW w:w="1240" w:type="dxa"/>
            <w:vAlign w:val="center"/>
          </w:tcPr>
          <w:p w:rsidR="002B3695" w:rsidRPr="002B58BD" w:rsidRDefault="002B3695" w:rsidP="007E2F8E">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2B3695" w:rsidRPr="002B58BD" w:rsidTr="002B58BD">
        <w:trPr>
          <w:cantSplit/>
          <w:trHeight w:val="283"/>
          <w:jc w:val="center"/>
        </w:trPr>
        <w:tc>
          <w:tcPr>
            <w:tcW w:w="695" w:type="dxa"/>
            <w:shd w:val="clear" w:color="auto" w:fill="auto"/>
            <w:vAlign w:val="center"/>
          </w:tcPr>
          <w:p w:rsidR="002B3695" w:rsidRPr="002B58BD" w:rsidRDefault="002B3695" w:rsidP="007E2F8E">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389" w:type="dxa"/>
            <w:gridSpan w:val="4"/>
            <w:shd w:val="clear" w:color="auto" w:fill="auto"/>
            <w:vAlign w:val="center"/>
          </w:tcPr>
          <w:p w:rsidR="002B3695" w:rsidRPr="002B58BD" w:rsidRDefault="002B3695" w:rsidP="007E2F8E">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2B3695" w:rsidRPr="002B58BD" w:rsidTr="002B58BD">
        <w:trPr>
          <w:cantSplit/>
          <w:trHeight w:val="283"/>
          <w:jc w:val="center"/>
        </w:trPr>
        <w:tc>
          <w:tcPr>
            <w:tcW w:w="695" w:type="dxa"/>
            <w:shd w:val="clear" w:color="auto" w:fill="auto"/>
            <w:vAlign w:val="center"/>
          </w:tcPr>
          <w:p w:rsidR="002B3695" w:rsidRPr="002B58BD" w:rsidRDefault="002B3695" w:rsidP="007E2F8E">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812" w:type="dxa"/>
            <w:shd w:val="clear" w:color="auto" w:fill="auto"/>
            <w:vAlign w:val="center"/>
          </w:tcPr>
          <w:p w:rsidR="002B3695" w:rsidRPr="002B58BD" w:rsidRDefault="002B3695" w:rsidP="007E2F8E">
            <w:pPr>
              <w:ind w:right="-140"/>
              <w:rPr>
                <w:rFonts w:ascii="Liberation Serif" w:hAnsi="Liberation Serif"/>
                <w:sz w:val="22"/>
                <w:szCs w:val="22"/>
              </w:rPr>
            </w:pPr>
            <w:r w:rsidRPr="002B58BD">
              <w:rPr>
                <w:rFonts w:ascii="Liberation Serif" w:hAnsi="Liberation Serif"/>
                <w:sz w:val="22"/>
                <w:szCs w:val="22"/>
              </w:rPr>
              <w:t>Чертеж фактического использования территории</w:t>
            </w:r>
          </w:p>
        </w:tc>
        <w:tc>
          <w:tcPr>
            <w:tcW w:w="1043" w:type="dxa"/>
            <w:shd w:val="clear" w:color="auto" w:fill="auto"/>
            <w:vAlign w:val="center"/>
          </w:tcPr>
          <w:p w:rsidR="002B3695" w:rsidRPr="002B58BD" w:rsidRDefault="002B3695" w:rsidP="007E2F8E">
            <w:pPr>
              <w:jc w:val="center"/>
              <w:rPr>
                <w:rFonts w:ascii="Liberation Serif" w:hAnsi="Liberation Serif"/>
                <w:sz w:val="22"/>
                <w:szCs w:val="22"/>
              </w:rPr>
            </w:pPr>
            <w:r w:rsidRPr="002B58BD">
              <w:rPr>
                <w:rFonts w:ascii="Liberation Serif" w:hAnsi="Liberation Serif"/>
                <w:sz w:val="22"/>
                <w:szCs w:val="22"/>
              </w:rPr>
              <w:t>1:2000</w:t>
            </w:r>
          </w:p>
        </w:tc>
        <w:tc>
          <w:tcPr>
            <w:tcW w:w="1294" w:type="dxa"/>
            <w:shd w:val="clear" w:color="auto" w:fill="auto"/>
            <w:vAlign w:val="center"/>
          </w:tcPr>
          <w:p w:rsidR="002B3695" w:rsidRPr="002B58BD" w:rsidRDefault="00F206A6" w:rsidP="007E2F8E">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2B3695" w:rsidRPr="002B58BD" w:rsidRDefault="002B3695" w:rsidP="007E2F8E">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bl>
    <w:p w:rsidR="00B53826" w:rsidRDefault="00B53826" w:rsidP="00F206A6">
      <w:pPr>
        <w:pStyle w:val="af1"/>
        <w:widowControl w:val="0"/>
        <w:spacing w:after="0"/>
        <w:ind w:firstLine="426"/>
        <w:jc w:val="both"/>
        <w:rPr>
          <w:rFonts w:ascii="Liberation Serif" w:hAnsi="Liberation Serif" w:cs="Liberation Serif"/>
          <w:b w:val="0"/>
          <w:sz w:val="24"/>
          <w:szCs w:val="24"/>
        </w:rPr>
      </w:pPr>
    </w:p>
    <w:p w:rsidR="00B53826" w:rsidRDefault="00B53826" w:rsidP="00F206A6">
      <w:pPr>
        <w:pStyle w:val="af1"/>
        <w:widowControl w:val="0"/>
        <w:spacing w:after="0"/>
        <w:ind w:firstLine="426"/>
        <w:jc w:val="both"/>
        <w:rPr>
          <w:rFonts w:ascii="Liberation Serif" w:hAnsi="Liberation Serif" w:cs="Liberation Serif"/>
          <w:b w:val="0"/>
          <w:sz w:val="24"/>
          <w:szCs w:val="24"/>
        </w:rPr>
      </w:pPr>
      <w:r w:rsidRPr="00B53826">
        <w:rPr>
          <w:rFonts w:ascii="Liberation Serif" w:hAnsi="Liberation Serif" w:cs="Liberation Serif"/>
          <w:b w:val="0"/>
          <w:sz w:val="24"/>
          <w:szCs w:val="24"/>
        </w:rPr>
        <w:t>Чертеж границ зон планируемого размещения линейных объектов, подлежащих реконструкции в связи с изменением их местоположения, не предусмотрен в связи отсутствием данных линейных объектов.</w:t>
      </w:r>
    </w:p>
    <w:p w:rsidR="00F109E0" w:rsidRDefault="002B3695" w:rsidP="00F206A6">
      <w:pPr>
        <w:pStyle w:val="af1"/>
        <w:widowControl w:val="0"/>
        <w:spacing w:after="0"/>
        <w:ind w:firstLine="426"/>
        <w:jc w:val="both"/>
        <w:rPr>
          <w:rFonts w:ascii="Liberation Serif" w:hAnsi="Liberation Serif" w:cs="Liberation Serif"/>
          <w:b w:val="0"/>
          <w:sz w:val="24"/>
          <w:szCs w:val="24"/>
        </w:rPr>
      </w:pPr>
      <w:r w:rsidRPr="0079705D">
        <w:rPr>
          <w:rFonts w:ascii="Liberation Serif" w:hAnsi="Liberation Serif" w:cs="Liberation Serif"/>
          <w:b w:val="0"/>
          <w:sz w:val="24"/>
          <w:szCs w:val="24"/>
        </w:rPr>
        <w:t>Схема границ территорий объектов культурного наследия не предусмотрена в связи отсутствием объектов культурного наследия в границах рассматриваемой территории.</w:t>
      </w:r>
    </w:p>
    <w:p w:rsidR="00E80181" w:rsidRPr="00E80181" w:rsidRDefault="00E80181" w:rsidP="00E80181">
      <w:pPr>
        <w:pStyle w:val="af1"/>
        <w:widowControl w:val="0"/>
        <w:spacing w:after="0"/>
        <w:ind w:firstLine="567"/>
        <w:jc w:val="both"/>
        <w:rPr>
          <w:rFonts w:ascii="Liberation Serif" w:hAnsi="Liberation Serif" w:cs="Liberation Serif"/>
          <w:b w:val="0"/>
          <w:sz w:val="24"/>
          <w:szCs w:val="24"/>
        </w:rPr>
        <w:sectPr w:rsidR="00E80181" w:rsidRPr="00E80181" w:rsidSect="00046D25">
          <w:pgSz w:w="11907" w:h="16840" w:code="9"/>
          <w:pgMar w:top="1134" w:right="567" w:bottom="1134" w:left="1418" w:header="0" w:footer="0" w:gutter="0"/>
          <w:cols w:space="720"/>
          <w:docGrid w:linePitch="272"/>
        </w:sectPr>
      </w:pPr>
    </w:p>
    <w:sdt>
      <w:sdtPr>
        <w:rPr>
          <w:rFonts w:ascii="Times New Roman" w:hAnsi="Times New Roman"/>
          <w:b w:val="0"/>
          <w:bCs w:val="0"/>
          <w:color w:val="auto"/>
          <w:sz w:val="20"/>
          <w:szCs w:val="20"/>
          <w:lang w:eastAsia="ru-RU"/>
        </w:rPr>
        <w:id w:val="1395009728"/>
        <w:docPartObj>
          <w:docPartGallery w:val="Table of Contents"/>
          <w:docPartUnique/>
        </w:docPartObj>
      </w:sdtPr>
      <w:sdtEndPr/>
      <w:sdtContent>
        <w:p w:rsidR="001E0B32" w:rsidRPr="00087FF6" w:rsidRDefault="001E0B32" w:rsidP="00B15676">
          <w:pPr>
            <w:pStyle w:val="aff9"/>
            <w:spacing w:before="0"/>
            <w:jc w:val="center"/>
            <w:rPr>
              <w:rFonts w:ascii="Liberation Serif" w:hAnsi="Liberation Serif"/>
              <w:color w:val="auto"/>
            </w:rPr>
          </w:pPr>
          <w:r w:rsidRPr="00087FF6">
            <w:rPr>
              <w:rFonts w:ascii="Liberation Serif" w:hAnsi="Liberation Serif"/>
              <w:color w:val="auto"/>
            </w:rPr>
            <w:t>Содержание</w:t>
          </w:r>
        </w:p>
        <w:p w:rsidR="006B30F0" w:rsidRPr="006B30F0" w:rsidRDefault="002A2F42">
          <w:pPr>
            <w:pStyle w:val="27"/>
            <w:rPr>
              <w:rFonts w:ascii="Liberation Serif" w:eastAsiaTheme="minorEastAsia" w:hAnsi="Liberation Serif" w:cstheme="minorBidi"/>
              <w:b/>
              <w:iCs w:val="0"/>
              <w:noProof/>
              <w:sz w:val="22"/>
              <w:szCs w:val="22"/>
            </w:rPr>
          </w:pPr>
          <w:r w:rsidRPr="002B3695">
            <w:rPr>
              <w:b/>
            </w:rPr>
            <w:fldChar w:fldCharType="begin"/>
          </w:r>
          <w:r w:rsidR="001E0B32" w:rsidRPr="002B3695">
            <w:rPr>
              <w:b/>
            </w:rPr>
            <w:instrText xml:space="preserve"> TOC \o "1-3" \h \z \u </w:instrText>
          </w:r>
          <w:r w:rsidRPr="002B3695">
            <w:rPr>
              <w:b/>
            </w:rPr>
            <w:fldChar w:fldCharType="separate"/>
          </w:r>
          <w:hyperlink w:anchor="_Toc51670643" w:history="1">
            <w:r w:rsidR="006B30F0" w:rsidRPr="006B30F0">
              <w:rPr>
                <w:rStyle w:val="ad"/>
                <w:rFonts w:ascii="Liberation Serif" w:hAnsi="Liberation Serif"/>
                <w:b/>
                <w:noProof/>
              </w:rPr>
              <w:t>Введение</w:t>
            </w:r>
            <w:r w:rsidR="006B30F0" w:rsidRPr="006B30F0">
              <w:rPr>
                <w:rFonts w:ascii="Liberation Serif" w:hAnsi="Liberation Serif"/>
                <w:b/>
                <w:noProof/>
                <w:webHidden/>
              </w:rPr>
              <w:tab/>
            </w:r>
            <w:r w:rsidR="006B30F0" w:rsidRPr="006B30F0">
              <w:rPr>
                <w:rFonts w:ascii="Liberation Serif" w:hAnsi="Liberation Serif"/>
                <w:b/>
                <w:noProof/>
                <w:webHidden/>
              </w:rPr>
              <w:fldChar w:fldCharType="begin"/>
            </w:r>
            <w:r w:rsidR="006B30F0" w:rsidRPr="006B30F0">
              <w:rPr>
                <w:rFonts w:ascii="Liberation Serif" w:hAnsi="Liberation Serif"/>
                <w:b/>
                <w:noProof/>
                <w:webHidden/>
              </w:rPr>
              <w:instrText xml:space="preserve"> PAGEREF _Toc51670643 \h </w:instrText>
            </w:r>
            <w:r w:rsidR="006B30F0" w:rsidRPr="006B30F0">
              <w:rPr>
                <w:rFonts w:ascii="Liberation Serif" w:hAnsi="Liberation Serif"/>
                <w:b/>
                <w:noProof/>
                <w:webHidden/>
              </w:rPr>
            </w:r>
            <w:r w:rsidR="006B30F0" w:rsidRPr="006B30F0">
              <w:rPr>
                <w:rFonts w:ascii="Liberation Serif" w:hAnsi="Liberation Serif"/>
                <w:b/>
                <w:noProof/>
                <w:webHidden/>
              </w:rPr>
              <w:fldChar w:fldCharType="separate"/>
            </w:r>
            <w:r w:rsidR="006B30F0" w:rsidRPr="006B30F0">
              <w:rPr>
                <w:rFonts w:ascii="Liberation Serif" w:hAnsi="Liberation Serif"/>
                <w:b/>
                <w:noProof/>
                <w:webHidden/>
              </w:rPr>
              <w:t>5</w:t>
            </w:r>
            <w:r w:rsidR="006B30F0" w:rsidRPr="006B30F0">
              <w:rPr>
                <w:rFonts w:ascii="Liberation Serif" w:hAnsi="Liberation Serif"/>
                <w:b/>
                <w:noProof/>
                <w:webHidden/>
              </w:rPr>
              <w:fldChar w:fldCharType="end"/>
            </w:r>
          </w:hyperlink>
        </w:p>
        <w:p w:rsidR="006B30F0" w:rsidRPr="006B30F0" w:rsidRDefault="00B02E0C">
          <w:pPr>
            <w:pStyle w:val="27"/>
            <w:rPr>
              <w:rFonts w:ascii="Liberation Serif" w:eastAsiaTheme="minorEastAsia" w:hAnsi="Liberation Serif" w:cstheme="minorBidi"/>
              <w:b/>
              <w:iCs w:val="0"/>
              <w:noProof/>
              <w:sz w:val="22"/>
              <w:szCs w:val="22"/>
            </w:rPr>
          </w:pPr>
          <w:hyperlink w:anchor="_Toc51670644" w:history="1">
            <w:r w:rsidR="006B30F0" w:rsidRPr="006B30F0">
              <w:rPr>
                <w:rStyle w:val="ad"/>
                <w:rFonts w:ascii="Liberation Serif" w:hAnsi="Liberation Serif"/>
                <w:b/>
                <w:noProof/>
              </w:rPr>
              <w:t>1. Краткая характеристика территории</w:t>
            </w:r>
            <w:r w:rsidR="006B30F0" w:rsidRPr="006B30F0">
              <w:rPr>
                <w:rFonts w:ascii="Liberation Serif" w:hAnsi="Liberation Serif"/>
                <w:b/>
                <w:noProof/>
                <w:webHidden/>
              </w:rPr>
              <w:tab/>
            </w:r>
            <w:r w:rsidR="006B30F0" w:rsidRPr="006B30F0">
              <w:rPr>
                <w:rFonts w:ascii="Liberation Serif" w:hAnsi="Liberation Serif"/>
                <w:b/>
                <w:noProof/>
                <w:webHidden/>
              </w:rPr>
              <w:fldChar w:fldCharType="begin"/>
            </w:r>
            <w:r w:rsidR="006B30F0" w:rsidRPr="006B30F0">
              <w:rPr>
                <w:rFonts w:ascii="Liberation Serif" w:hAnsi="Liberation Serif"/>
                <w:b/>
                <w:noProof/>
                <w:webHidden/>
              </w:rPr>
              <w:instrText xml:space="preserve"> PAGEREF _Toc51670644 \h </w:instrText>
            </w:r>
            <w:r w:rsidR="006B30F0" w:rsidRPr="006B30F0">
              <w:rPr>
                <w:rFonts w:ascii="Liberation Serif" w:hAnsi="Liberation Serif"/>
                <w:b/>
                <w:noProof/>
                <w:webHidden/>
              </w:rPr>
            </w:r>
            <w:r w:rsidR="006B30F0" w:rsidRPr="006B30F0">
              <w:rPr>
                <w:rFonts w:ascii="Liberation Serif" w:hAnsi="Liberation Serif"/>
                <w:b/>
                <w:noProof/>
                <w:webHidden/>
              </w:rPr>
              <w:fldChar w:fldCharType="separate"/>
            </w:r>
            <w:r w:rsidR="006B30F0" w:rsidRPr="006B30F0">
              <w:rPr>
                <w:rFonts w:ascii="Liberation Serif" w:hAnsi="Liberation Serif"/>
                <w:b/>
                <w:noProof/>
                <w:webHidden/>
              </w:rPr>
              <w:t>6</w:t>
            </w:r>
            <w:r w:rsidR="006B30F0" w:rsidRPr="006B30F0">
              <w:rPr>
                <w:rFonts w:ascii="Liberation Serif" w:hAnsi="Liberation Serif"/>
                <w:b/>
                <w:noProof/>
                <w:webHidden/>
              </w:rPr>
              <w:fldChar w:fldCharType="end"/>
            </w:r>
          </w:hyperlink>
        </w:p>
        <w:p w:rsidR="006B30F0" w:rsidRPr="006B30F0" w:rsidRDefault="00B02E0C">
          <w:pPr>
            <w:pStyle w:val="27"/>
            <w:rPr>
              <w:rFonts w:ascii="Liberation Serif" w:eastAsiaTheme="minorEastAsia" w:hAnsi="Liberation Serif" w:cstheme="minorBidi"/>
              <w:b/>
              <w:iCs w:val="0"/>
              <w:noProof/>
              <w:sz w:val="22"/>
              <w:szCs w:val="22"/>
            </w:rPr>
          </w:pPr>
          <w:hyperlink w:anchor="_Toc51670645" w:history="1">
            <w:r w:rsidR="006B30F0" w:rsidRPr="006B30F0">
              <w:rPr>
                <w:rStyle w:val="ad"/>
                <w:rFonts w:ascii="Liberation Serif" w:hAnsi="Liberation Serif"/>
                <w:b/>
                <w:noProof/>
              </w:rPr>
              <w:t>2. Сведения по установлению границ земельных участков и обоснование принятых решений</w:t>
            </w:r>
            <w:r w:rsidR="006B30F0" w:rsidRPr="006B30F0">
              <w:rPr>
                <w:rFonts w:ascii="Liberation Serif" w:hAnsi="Liberation Serif"/>
                <w:b/>
                <w:noProof/>
                <w:webHidden/>
              </w:rPr>
              <w:tab/>
            </w:r>
            <w:r w:rsidR="006B30F0" w:rsidRPr="006B30F0">
              <w:rPr>
                <w:rFonts w:ascii="Liberation Serif" w:hAnsi="Liberation Serif"/>
                <w:b/>
                <w:noProof/>
                <w:webHidden/>
              </w:rPr>
              <w:fldChar w:fldCharType="begin"/>
            </w:r>
            <w:r w:rsidR="006B30F0" w:rsidRPr="006B30F0">
              <w:rPr>
                <w:rFonts w:ascii="Liberation Serif" w:hAnsi="Liberation Serif"/>
                <w:b/>
                <w:noProof/>
                <w:webHidden/>
              </w:rPr>
              <w:instrText xml:space="preserve"> PAGEREF _Toc51670645 \h </w:instrText>
            </w:r>
            <w:r w:rsidR="006B30F0" w:rsidRPr="006B30F0">
              <w:rPr>
                <w:rFonts w:ascii="Liberation Serif" w:hAnsi="Liberation Serif"/>
                <w:b/>
                <w:noProof/>
                <w:webHidden/>
              </w:rPr>
            </w:r>
            <w:r w:rsidR="006B30F0" w:rsidRPr="006B30F0">
              <w:rPr>
                <w:rFonts w:ascii="Liberation Serif" w:hAnsi="Liberation Serif"/>
                <w:b/>
                <w:noProof/>
                <w:webHidden/>
              </w:rPr>
              <w:fldChar w:fldCharType="separate"/>
            </w:r>
            <w:r w:rsidR="006B30F0" w:rsidRPr="006B30F0">
              <w:rPr>
                <w:rFonts w:ascii="Liberation Serif" w:hAnsi="Liberation Serif"/>
                <w:b/>
                <w:noProof/>
                <w:webHidden/>
              </w:rPr>
              <w:t>7</w:t>
            </w:r>
            <w:r w:rsidR="006B30F0" w:rsidRPr="006B30F0">
              <w:rPr>
                <w:rFonts w:ascii="Liberation Serif" w:hAnsi="Liberation Serif"/>
                <w:b/>
                <w:noProof/>
                <w:webHidden/>
              </w:rPr>
              <w:fldChar w:fldCharType="end"/>
            </w:r>
          </w:hyperlink>
        </w:p>
        <w:p w:rsidR="006B30F0" w:rsidRPr="006B30F0" w:rsidRDefault="00B02E0C">
          <w:pPr>
            <w:pStyle w:val="27"/>
            <w:rPr>
              <w:rFonts w:ascii="Liberation Serif" w:eastAsiaTheme="minorEastAsia" w:hAnsi="Liberation Serif" w:cstheme="minorBidi"/>
              <w:b/>
              <w:iCs w:val="0"/>
              <w:noProof/>
              <w:sz w:val="22"/>
              <w:szCs w:val="22"/>
            </w:rPr>
          </w:pPr>
          <w:hyperlink w:anchor="_Toc51670646" w:history="1">
            <w:r w:rsidR="006B30F0" w:rsidRPr="006B30F0">
              <w:rPr>
                <w:rStyle w:val="ad"/>
                <w:rFonts w:ascii="Liberation Serif" w:hAnsi="Liberation Serif"/>
                <w:b/>
                <w:noProof/>
              </w:rPr>
              <w:t>3. Сведения о земельных участках образуемых, сохраняемых и преобразуемых</w:t>
            </w:r>
            <w:r w:rsidR="006B30F0" w:rsidRPr="006B30F0">
              <w:rPr>
                <w:rFonts w:ascii="Liberation Serif" w:hAnsi="Liberation Serif"/>
                <w:b/>
                <w:noProof/>
                <w:webHidden/>
              </w:rPr>
              <w:tab/>
            </w:r>
            <w:r w:rsidR="006B30F0" w:rsidRPr="006B30F0">
              <w:rPr>
                <w:rFonts w:ascii="Liberation Serif" w:hAnsi="Liberation Serif"/>
                <w:b/>
                <w:noProof/>
                <w:webHidden/>
              </w:rPr>
              <w:fldChar w:fldCharType="begin"/>
            </w:r>
            <w:r w:rsidR="006B30F0" w:rsidRPr="006B30F0">
              <w:rPr>
                <w:rFonts w:ascii="Liberation Serif" w:hAnsi="Liberation Serif"/>
                <w:b/>
                <w:noProof/>
                <w:webHidden/>
              </w:rPr>
              <w:instrText xml:space="preserve"> PAGEREF _Toc51670646 \h </w:instrText>
            </w:r>
            <w:r w:rsidR="006B30F0" w:rsidRPr="006B30F0">
              <w:rPr>
                <w:rFonts w:ascii="Liberation Serif" w:hAnsi="Liberation Serif"/>
                <w:b/>
                <w:noProof/>
                <w:webHidden/>
              </w:rPr>
            </w:r>
            <w:r w:rsidR="006B30F0" w:rsidRPr="006B30F0">
              <w:rPr>
                <w:rFonts w:ascii="Liberation Serif" w:hAnsi="Liberation Serif"/>
                <w:b/>
                <w:noProof/>
                <w:webHidden/>
              </w:rPr>
              <w:fldChar w:fldCharType="separate"/>
            </w:r>
            <w:r w:rsidR="006B30F0" w:rsidRPr="006B30F0">
              <w:rPr>
                <w:rFonts w:ascii="Liberation Serif" w:hAnsi="Liberation Serif"/>
                <w:b/>
                <w:noProof/>
                <w:webHidden/>
              </w:rPr>
              <w:t>7</w:t>
            </w:r>
            <w:r w:rsidR="006B30F0" w:rsidRPr="006B30F0">
              <w:rPr>
                <w:rFonts w:ascii="Liberation Serif" w:hAnsi="Liberation Serif"/>
                <w:b/>
                <w:noProof/>
                <w:webHidden/>
              </w:rPr>
              <w:fldChar w:fldCharType="end"/>
            </w:r>
          </w:hyperlink>
        </w:p>
        <w:p w:rsidR="006B30F0" w:rsidRPr="006B30F0" w:rsidRDefault="00B02E0C">
          <w:pPr>
            <w:pStyle w:val="27"/>
            <w:rPr>
              <w:rFonts w:ascii="Liberation Serif" w:eastAsiaTheme="minorEastAsia" w:hAnsi="Liberation Serif" w:cstheme="minorBidi"/>
              <w:b/>
              <w:iCs w:val="0"/>
              <w:noProof/>
              <w:sz w:val="22"/>
              <w:szCs w:val="22"/>
            </w:rPr>
          </w:pPr>
          <w:hyperlink w:anchor="_Toc51670647" w:history="1">
            <w:r w:rsidR="006B30F0" w:rsidRPr="006B30F0">
              <w:rPr>
                <w:rStyle w:val="ad"/>
                <w:rFonts w:ascii="Liberation Serif" w:hAnsi="Liberation Serif"/>
                <w:b/>
                <w:noProof/>
              </w:rPr>
              <w:t>4. Ведомость образуемых земельных участков</w:t>
            </w:r>
            <w:r w:rsidR="006B30F0" w:rsidRPr="006B30F0">
              <w:rPr>
                <w:rFonts w:ascii="Liberation Serif" w:hAnsi="Liberation Serif"/>
                <w:b/>
                <w:noProof/>
                <w:webHidden/>
              </w:rPr>
              <w:tab/>
            </w:r>
            <w:r w:rsidR="006B30F0" w:rsidRPr="006B30F0">
              <w:rPr>
                <w:rFonts w:ascii="Liberation Serif" w:hAnsi="Liberation Serif"/>
                <w:b/>
                <w:noProof/>
                <w:webHidden/>
              </w:rPr>
              <w:fldChar w:fldCharType="begin"/>
            </w:r>
            <w:r w:rsidR="006B30F0" w:rsidRPr="006B30F0">
              <w:rPr>
                <w:rFonts w:ascii="Liberation Serif" w:hAnsi="Liberation Serif"/>
                <w:b/>
                <w:noProof/>
                <w:webHidden/>
              </w:rPr>
              <w:instrText xml:space="preserve"> PAGEREF _Toc51670647 \h </w:instrText>
            </w:r>
            <w:r w:rsidR="006B30F0" w:rsidRPr="006B30F0">
              <w:rPr>
                <w:rFonts w:ascii="Liberation Serif" w:hAnsi="Liberation Serif"/>
                <w:b/>
                <w:noProof/>
                <w:webHidden/>
              </w:rPr>
            </w:r>
            <w:r w:rsidR="006B30F0" w:rsidRPr="006B30F0">
              <w:rPr>
                <w:rFonts w:ascii="Liberation Serif" w:hAnsi="Liberation Serif"/>
                <w:b/>
                <w:noProof/>
                <w:webHidden/>
              </w:rPr>
              <w:fldChar w:fldCharType="separate"/>
            </w:r>
            <w:r w:rsidR="006B30F0" w:rsidRPr="006B30F0">
              <w:rPr>
                <w:rFonts w:ascii="Liberation Serif" w:hAnsi="Liberation Serif"/>
                <w:b/>
                <w:noProof/>
                <w:webHidden/>
              </w:rPr>
              <w:t>9</w:t>
            </w:r>
            <w:r w:rsidR="006B30F0" w:rsidRPr="006B30F0">
              <w:rPr>
                <w:rFonts w:ascii="Liberation Serif" w:hAnsi="Liberation Serif"/>
                <w:b/>
                <w:noProof/>
                <w:webHidden/>
              </w:rPr>
              <w:fldChar w:fldCharType="end"/>
            </w:r>
          </w:hyperlink>
        </w:p>
        <w:p w:rsidR="006B30F0" w:rsidRPr="006B30F0" w:rsidRDefault="00B02E0C">
          <w:pPr>
            <w:pStyle w:val="27"/>
            <w:rPr>
              <w:rFonts w:ascii="Liberation Serif" w:eastAsiaTheme="minorEastAsia" w:hAnsi="Liberation Serif" w:cstheme="minorBidi"/>
              <w:b/>
              <w:iCs w:val="0"/>
              <w:noProof/>
              <w:sz w:val="22"/>
              <w:szCs w:val="22"/>
            </w:rPr>
          </w:pPr>
          <w:hyperlink w:anchor="_Toc51670648" w:history="1">
            <w:r w:rsidR="006B30F0" w:rsidRPr="006B30F0">
              <w:rPr>
                <w:rStyle w:val="ad"/>
                <w:rFonts w:ascii="Liberation Serif" w:hAnsi="Liberation Serif"/>
                <w:b/>
                <w:noProof/>
              </w:rPr>
              <w:t>5. Ведомость участков изъятия для государственных или муниципальных нужд</w:t>
            </w:r>
            <w:r w:rsidR="006B30F0" w:rsidRPr="006B30F0">
              <w:rPr>
                <w:rFonts w:ascii="Liberation Serif" w:hAnsi="Liberation Serif"/>
                <w:b/>
                <w:noProof/>
                <w:webHidden/>
              </w:rPr>
              <w:tab/>
            </w:r>
            <w:r w:rsidR="006B30F0" w:rsidRPr="006B30F0">
              <w:rPr>
                <w:rFonts w:ascii="Liberation Serif" w:hAnsi="Liberation Serif"/>
                <w:b/>
                <w:noProof/>
                <w:webHidden/>
              </w:rPr>
              <w:fldChar w:fldCharType="begin"/>
            </w:r>
            <w:r w:rsidR="006B30F0" w:rsidRPr="006B30F0">
              <w:rPr>
                <w:rFonts w:ascii="Liberation Serif" w:hAnsi="Liberation Serif"/>
                <w:b/>
                <w:noProof/>
                <w:webHidden/>
              </w:rPr>
              <w:instrText xml:space="preserve"> PAGEREF _Toc51670648 \h </w:instrText>
            </w:r>
            <w:r w:rsidR="006B30F0" w:rsidRPr="006B30F0">
              <w:rPr>
                <w:rFonts w:ascii="Liberation Serif" w:hAnsi="Liberation Serif"/>
                <w:b/>
                <w:noProof/>
                <w:webHidden/>
              </w:rPr>
            </w:r>
            <w:r w:rsidR="006B30F0" w:rsidRPr="006B30F0">
              <w:rPr>
                <w:rFonts w:ascii="Liberation Serif" w:hAnsi="Liberation Serif"/>
                <w:b/>
                <w:noProof/>
                <w:webHidden/>
              </w:rPr>
              <w:fldChar w:fldCharType="separate"/>
            </w:r>
            <w:r w:rsidR="006B30F0" w:rsidRPr="006B30F0">
              <w:rPr>
                <w:rFonts w:ascii="Liberation Serif" w:hAnsi="Liberation Serif"/>
                <w:b/>
                <w:noProof/>
                <w:webHidden/>
              </w:rPr>
              <w:t>15</w:t>
            </w:r>
            <w:r w:rsidR="006B30F0" w:rsidRPr="006B30F0">
              <w:rPr>
                <w:rFonts w:ascii="Liberation Serif" w:hAnsi="Liberation Serif"/>
                <w:b/>
                <w:noProof/>
                <w:webHidden/>
              </w:rPr>
              <w:fldChar w:fldCharType="end"/>
            </w:r>
          </w:hyperlink>
        </w:p>
        <w:p w:rsidR="006B30F0" w:rsidRPr="006B30F0" w:rsidRDefault="00B02E0C">
          <w:pPr>
            <w:pStyle w:val="27"/>
            <w:rPr>
              <w:rFonts w:ascii="Liberation Serif" w:eastAsiaTheme="minorEastAsia" w:hAnsi="Liberation Serif" w:cstheme="minorBidi"/>
              <w:b/>
              <w:iCs w:val="0"/>
              <w:noProof/>
              <w:sz w:val="22"/>
              <w:szCs w:val="22"/>
            </w:rPr>
          </w:pPr>
          <w:hyperlink w:anchor="_Toc51670649" w:history="1">
            <w:r w:rsidR="006B30F0" w:rsidRPr="006B30F0">
              <w:rPr>
                <w:rStyle w:val="ad"/>
                <w:rFonts w:ascii="Liberation Serif" w:hAnsi="Liberation Serif"/>
                <w:b/>
                <w:noProof/>
              </w:rPr>
              <w:t>6. Предложения по установлению сервитутов</w:t>
            </w:r>
            <w:r w:rsidR="006B30F0" w:rsidRPr="006B30F0">
              <w:rPr>
                <w:rFonts w:ascii="Liberation Serif" w:hAnsi="Liberation Serif"/>
                <w:b/>
                <w:noProof/>
                <w:webHidden/>
              </w:rPr>
              <w:tab/>
            </w:r>
            <w:r w:rsidR="006B30F0" w:rsidRPr="006B30F0">
              <w:rPr>
                <w:rFonts w:ascii="Liberation Serif" w:hAnsi="Liberation Serif"/>
                <w:b/>
                <w:noProof/>
                <w:webHidden/>
              </w:rPr>
              <w:fldChar w:fldCharType="begin"/>
            </w:r>
            <w:r w:rsidR="006B30F0" w:rsidRPr="006B30F0">
              <w:rPr>
                <w:rFonts w:ascii="Liberation Serif" w:hAnsi="Liberation Serif"/>
                <w:b/>
                <w:noProof/>
                <w:webHidden/>
              </w:rPr>
              <w:instrText xml:space="preserve"> PAGEREF _Toc51670649 \h </w:instrText>
            </w:r>
            <w:r w:rsidR="006B30F0" w:rsidRPr="006B30F0">
              <w:rPr>
                <w:rFonts w:ascii="Liberation Serif" w:hAnsi="Liberation Serif"/>
                <w:b/>
                <w:noProof/>
                <w:webHidden/>
              </w:rPr>
            </w:r>
            <w:r w:rsidR="006B30F0" w:rsidRPr="006B30F0">
              <w:rPr>
                <w:rFonts w:ascii="Liberation Serif" w:hAnsi="Liberation Serif"/>
                <w:b/>
                <w:noProof/>
                <w:webHidden/>
              </w:rPr>
              <w:fldChar w:fldCharType="separate"/>
            </w:r>
            <w:r w:rsidR="006B30F0" w:rsidRPr="006B30F0">
              <w:rPr>
                <w:rFonts w:ascii="Liberation Serif" w:hAnsi="Liberation Serif"/>
                <w:b/>
                <w:noProof/>
                <w:webHidden/>
              </w:rPr>
              <w:t>15</w:t>
            </w:r>
            <w:r w:rsidR="006B30F0" w:rsidRPr="006B30F0">
              <w:rPr>
                <w:rFonts w:ascii="Liberation Serif" w:hAnsi="Liberation Serif"/>
                <w:b/>
                <w:noProof/>
                <w:webHidden/>
              </w:rPr>
              <w:fldChar w:fldCharType="end"/>
            </w:r>
          </w:hyperlink>
        </w:p>
        <w:p w:rsidR="006B30F0" w:rsidRPr="006B30F0" w:rsidRDefault="00B02E0C">
          <w:pPr>
            <w:pStyle w:val="27"/>
            <w:rPr>
              <w:rFonts w:ascii="Liberation Serif" w:eastAsiaTheme="minorEastAsia" w:hAnsi="Liberation Serif" w:cstheme="minorBidi"/>
              <w:b/>
              <w:iCs w:val="0"/>
              <w:noProof/>
              <w:sz w:val="22"/>
              <w:szCs w:val="22"/>
            </w:rPr>
          </w:pPr>
          <w:hyperlink w:anchor="_Toc51670650" w:history="1">
            <w:r w:rsidR="006B30F0" w:rsidRPr="006B30F0">
              <w:rPr>
                <w:rStyle w:val="ad"/>
                <w:rFonts w:ascii="Liberation Serif" w:hAnsi="Liberation Serif"/>
                <w:b/>
                <w:noProof/>
              </w:rPr>
              <w:t>7. Основные технико-экономические показатели проекта межевания территории</w:t>
            </w:r>
            <w:r w:rsidR="006B30F0" w:rsidRPr="006B30F0">
              <w:rPr>
                <w:rFonts w:ascii="Liberation Serif" w:hAnsi="Liberation Serif"/>
                <w:b/>
                <w:noProof/>
                <w:webHidden/>
              </w:rPr>
              <w:tab/>
            </w:r>
            <w:r w:rsidR="006B30F0" w:rsidRPr="006B30F0">
              <w:rPr>
                <w:rFonts w:ascii="Liberation Serif" w:hAnsi="Liberation Serif"/>
                <w:b/>
                <w:noProof/>
                <w:webHidden/>
              </w:rPr>
              <w:fldChar w:fldCharType="begin"/>
            </w:r>
            <w:r w:rsidR="006B30F0" w:rsidRPr="006B30F0">
              <w:rPr>
                <w:rFonts w:ascii="Liberation Serif" w:hAnsi="Liberation Serif"/>
                <w:b/>
                <w:noProof/>
                <w:webHidden/>
              </w:rPr>
              <w:instrText xml:space="preserve"> PAGEREF _Toc51670650 \h </w:instrText>
            </w:r>
            <w:r w:rsidR="006B30F0" w:rsidRPr="006B30F0">
              <w:rPr>
                <w:rFonts w:ascii="Liberation Serif" w:hAnsi="Liberation Serif"/>
                <w:b/>
                <w:noProof/>
                <w:webHidden/>
              </w:rPr>
            </w:r>
            <w:r w:rsidR="006B30F0" w:rsidRPr="006B30F0">
              <w:rPr>
                <w:rFonts w:ascii="Liberation Serif" w:hAnsi="Liberation Serif"/>
                <w:b/>
                <w:noProof/>
                <w:webHidden/>
              </w:rPr>
              <w:fldChar w:fldCharType="separate"/>
            </w:r>
            <w:r w:rsidR="006B30F0" w:rsidRPr="006B30F0">
              <w:rPr>
                <w:rFonts w:ascii="Liberation Serif" w:hAnsi="Liberation Serif"/>
                <w:b/>
                <w:noProof/>
                <w:webHidden/>
              </w:rPr>
              <w:t>15</w:t>
            </w:r>
            <w:r w:rsidR="006B30F0" w:rsidRPr="006B30F0">
              <w:rPr>
                <w:rFonts w:ascii="Liberation Serif" w:hAnsi="Liberation Serif"/>
                <w:b/>
                <w:noProof/>
                <w:webHidden/>
              </w:rPr>
              <w:fldChar w:fldCharType="end"/>
            </w:r>
          </w:hyperlink>
        </w:p>
        <w:p w:rsidR="001E0B32" w:rsidRDefault="002A2F42" w:rsidP="00087FF6">
          <w:pPr>
            <w:jc w:val="both"/>
          </w:pPr>
          <w:r w:rsidRPr="002B3695">
            <w:rPr>
              <w:rFonts w:ascii="Liberation Serif" w:hAnsi="Liberation Serif"/>
              <w:b/>
              <w:bCs/>
              <w:sz w:val="28"/>
              <w:szCs w:val="28"/>
            </w:rPr>
            <w:fldChar w:fldCharType="end"/>
          </w:r>
        </w:p>
      </w:sdtContent>
    </w:sdt>
    <w:p w:rsidR="001E0B32" w:rsidRDefault="001E0B32" w:rsidP="00112275">
      <w:pPr>
        <w:spacing w:after="240"/>
        <w:jc w:val="center"/>
        <w:rPr>
          <w:rFonts w:ascii="Liberation Serif" w:hAnsi="Liberation Serif"/>
          <w:b/>
          <w:sz w:val="26"/>
          <w:szCs w:val="26"/>
        </w:rPr>
      </w:pPr>
    </w:p>
    <w:p w:rsidR="001E0B32" w:rsidRDefault="001E0B32">
      <w:pPr>
        <w:rPr>
          <w:rFonts w:ascii="Liberation Serif" w:hAnsi="Liberation Serif"/>
          <w:b/>
          <w:sz w:val="26"/>
          <w:szCs w:val="26"/>
        </w:rPr>
      </w:pPr>
      <w:r>
        <w:rPr>
          <w:rFonts w:ascii="Liberation Serif" w:hAnsi="Liberation Serif"/>
          <w:b/>
          <w:sz w:val="26"/>
          <w:szCs w:val="26"/>
        </w:rPr>
        <w:br w:type="page"/>
      </w:r>
    </w:p>
    <w:p w:rsidR="004E79CD" w:rsidRPr="00C04253" w:rsidRDefault="00004374" w:rsidP="00F206A6">
      <w:pPr>
        <w:pStyle w:val="20"/>
        <w:ind w:firstLine="0"/>
        <w:jc w:val="center"/>
      </w:pPr>
      <w:bookmarkStart w:id="5" w:name="_Toc51670643"/>
      <w:r w:rsidRPr="00C04253">
        <w:lastRenderedPageBreak/>
        <w:t>Введение</w:t>
      </w:r>
      <w:bookmarkEnd w:id="5"/>
    </w:p>
    <w:p w:rsidR="00E27014" w:rsidRPr="00C81794" w:rsidRDefault="00274107" w:rsidP="00515245">
      <w:pPr>
        <w:ind w:firstLine="567"/>
        <w:jc w:val="both"/>
        <w:rPr>
          <w:rFonts w:ascii="Liberation Serif" w:hAnsi="Liberation Serif"/>
          <w:sz w:val="28"/>
          <w:szCs w:val="28"/>
        </w:rPr>
      </w:pPr>
      <w:r w:rsidRPr="00274107">
        <w:rPr>
          <w:rFonts w:ascii="Liberation Serif" w:hAnsi="Liberation Serif"/>
          <w:sz w:val="28"/>
          <w:szCs w:val="28"/>
        </w:rPr>
        <w:t>Проект межевания территории линейного объекта</w:t>
      </w:r>
      <w:r w:rsidR="00B82BF7" w:rsidRPr="00426E8F">
        <w:rPr>
          <w:rFonts w:ascii="Liberation Serif" w:hAnsi="Liberation Serif"/>
          <w:sz w:val="28"/>
          <w:szCs w:val="28"/>
        </w:rPr>
        <w:t xml:space="preserve">: </w:t>
      </w:r>
      <w:r w:rsidR="000855DC" w:rsidRPr="000855DC">
        <w:rPr>
          <w:rFonts w:ascii="Liberation Serif" w:hAnsi="Liberation Serif"/>
          <w:sz w:val="28"/>
          <w:szCs w:val="28"/>
        </w:rPr>
        <w:t>Проект планировки и проект межевания территории для размещения линейного объекта</w:t>
      </w:r>
      <w:r w:rsidR="006B30F0">
        <w:rPr>
          <w:rFonts w:ascii="Liberation Serif" w:hAnsi="Liberation Serif"/>
          <w:sz w:val="28"/>
          <w:szCs w:val="28"/>
        </w:rPr>
        <w:t xml:space="preserve">: </w:t>
      </w:r>
      <w:proofErr w:type="gramStart"/>
      <w:r w:rsidR="000855DC" w:rsidRPr="000855DC">
        <w:rPr>
          <w:rFonts w:ascii="Liberation Serif" w:hAnsi="Liberation Serif"/>
          <w:sz w:val="28"/>
          <w:szCs w:val="28"/>
        </w:rPr>
        <w:t>«</w:t>
      </w:r>
      <w:r w:rsidR="00515245" w:rsidRPr="00515245">
        <w:rPr>
          <w:rFonts w:ascii="Liberation Serif" w:hAnsi="Liberation Serif"/>
          <w:sz w:val="28"/>
          <w:szCs w:val="28"/>
        </w:rPr>
        <w:t>Строительство газопровода к жилым домам 1</w:t>
      </w:r>
      <w:r w:rsidR="00515245">
        <w:rPr>
          <w:rFonts w:ascii="Liberation Serif" w:hAnsi="Liberation Serif"/>
          <w:sz w:val="28"/>
          <w:szCs w:val="28"/>
        </w:rPr>
        <w:t xml:space="preserve"> </w:t>
      </w:r>
      <w:r w:rsidR="00515245" w:rsidRPr="00515245">
        <w:rPr>
          <w:rFonts w:ascii="Liberation Serif" w:hAnsi="Liberation Serif"/>
          <w:sz w:val="28"/>
          <w:szCs w:val="28"/>
        </w:rPr>
        <w:t>микрорайона (ул.</w:t>
      </w:r>
      <w:r w:rsidR="00B53826">
        <w:rPr>
          <w:rFonts w:ascii="Liberation Serif" w:hAnsi="Liberation Serif"/>
          <w:sz w:val="28"/>
          <w:szCs w:val="28"/>
        </w:rPr>
        <w:t xml:space="preserve"> Чехова, ул. </w:t>
      </w:r>
      <w:r w:rsidR="00515245" w:rsidRPr="00515245">
        <w:rPr>
          <w:rFonts w:ascii="Liberation Serif" w:hAnsi="Liberation Serif"/>
          <w:sz w:val="28"/>
          <w:szCs w:val="28"/>
        </w:rPr>
        <w:t>Маяковского, ул. Мира, ул. Качканарская)</w:t>
      </w:r>
      <w:r w:rsidR="00515245">
        <w:rPr>
          <w:rFonts w:ascii="Liberation Serif" w:hAnsi="Liberation Serif"/>
          <w:sz w:val="28"/>
          <w:szCs w:val="28"/>
        </w:rPr>
        <w:t xml:space="preserve"> </w:t>
      </w:r>
      <w:r w:rsidR="00515245" w:rsidRPr="00515245">
        <w:rPr>
          <w:rFonts w:ascii="Liberation Serif" w:hAnsi="Liberation Serif"/>
          <w:sz w:val="28"/>
          <w:szCs w:val="28"/>
        </w:rPr>
        <w:t>г. Качканар Свердловской области</w:t>
      </w:r>
      <w:r w:rsidR="000855DC" w:rsidRPr="000855DC">
        <w:rPr>
          <w:rFonts w:ascii="Liberation Serif" w:hAnsi="Liberation Serif"/>
          <w:sz w:val="28"/>
          <w:szCs w:val="28"/>
        </w:rPr>
        <w:t>»</w:t>
      </w:r>
      <w:r w:rsidR="000855DC" w:rsidRPr="00D005CD">
        <w:rPr>
          <w:rFonts w:ascii="Liberation Serif" w:hAnsi="Liberation Serif"/>
          <w:sz w:val="24"/>
          <w:szCs w:val="24"/>
        </w:rPr>
        <w:t xml:space="preserve"> </w:t>
      </w:r>
      <w:r w:rsidR="006B30F0">
        <w:rPr>
          <w:rFonts w:ascii="Liberation Serif" w:hAnsi="Liberation Serif"/>
          <w:sz w:val="28"/>
          <w:szCs w:val="28"/>
        </w:rPr>
        <w:t xml:space="preserve">(далее – документация по </w:t>
      </w:r>
      <w:r w:rsidR="00E27014" w:rsidRPr="00C81794">
        <w:rPr>
          <w:rFonts w:ascii="Liberation Serif" w:hAnsi="Liberation Serif"/>
          <w:sz w:val="28"/>
          <w:szCs w:val="28"/>
        </w:rPr>
        <w:t xml:space="preserve">планировке </w:t>
      </w:r>
      <w:r w:rsidR="006C2311">
        <w:rPr>
          <w:rFonts w:ascii="Liberation Serif" w:hAnsi="Liberation Serif"/>
          <w:sz w:val="28"/>
          <w:szCs w:val="28"/>
        </w:rPr>
        <w:t>территории) разработан</w:t>
      </w:r>
      <w:r w:rsidR="00F206A6">
        <w:rPr>
          <w:rFonts w:ascii="Liberation Serif" w:hAnsi="Liberation Serif"/>
          <w:sz w:val="28"/>
          <w:szCs w:val="28"/>
        </w:rPr>
        <w:t xml:space="preserve"> с целью </w:t>
      </w:r>
      <w:r w:rsidR="00E27014" w:rsidRPr="00C81794">
        <w:rPr>
          <w:rFonts w:ascii="Liberation Serif" w:hAnsi="Liberation Serif"/>
          <w:sz w:val="28"/>
          <w:szCs w:val="28"/>
        </w:rPr>
        <w:t>форм</w:t>
      </w:r>
      <w:r w:rsidR="006B30F0">
        <w:rPr>
          <w:rFonts w:ascii="Liberation Serif" w:hAnsi="Liberation Serif"/>
          <w:sz w:val="28"/>
          <w:szCs w:val="28"/>
        </w:rPr>
        <w:t xml:space="preserve">ирования земельного участка для </w:t>
      </w:r>
      <w:r w:rsidR="00E27014" w:rsidRPr="00C81794">
        <w:rPr>
          <w:rFonts w:ascii="Liberation Serif" w:hAnsi="Liberation Serif"/>
          <w:sz w:val="28"/>
          <w:szCs w:val="28"/>
        </w:rPr>
        <w:t>размещения линейного объекта.</w:t>
      </w:r>
      <w:proofErr w:type="gramEnd"/>
    </w:p>
    <w:p w:rsidR="0021283E" w:rsidRPr="00897876" w:rsidRDefault="00B63528" w:rsidP="0021283E">
      <w:pPr>
        <w:ind w:firstLine="567"/>
        <w:jc w:val="both"/>
        <w:rPr>
          <w:rFonts w:ascii="Liberation Serif" w:hAnsi="Liberation Serif"/>
          <w:sz w:val="28"/>
          <w:szCs w:val="28"/>
        </w:rPr>
      </w:pPr>
      <w:r w:rsidRPr="00426E8F">
        <w:rPr>
          <w:rFonts w:ascii="Liberation Serif" w:hAnsi="Liberation Serif"/>
          <w:sz w:val="28"/>
          <w:szCs w:val="28"/>
        </w:rPr>
        <w:t>Д</w:t>
      </w:r>
      <w:r w:rsidR="00B87602" w:rsidRPr="00426E8F">
        <w:rPr>
          <w:rFonts w:ascii="Liberation Serif" w:hAnsi="Liberation Serif"/>
          <w:sz w:val="28"/>
          <w:szCs w:val="28"/>
        </w:rPr>
        <w:t xml:space="preserve">окументация </w:t>
      </w:r>
      <w:r w:rsidRPr="00426E8F">
        <w:rPr>
          <w:rFonts w:ascii="Liberation Serif" w:hAnsi="Liberation Serif"/>
          <w:sz w:val="28"/>
          <w:szCs w:val="28"/>
        </w:rPr>
        <w:t xml:space="preserve">по планировке территории </w:t>
      </w:r>
      <w:r w:rsidR="009C085A">
        <w:rPr>
          <w:rFonts w:ascii="Liberation Serif" w:hAnsi="Liberation Serif"/>
          <w:sz w:val="28"/>
          <w:szCs w:val="28"/>
        </w:rPr>
        <w:t>выполнена в соответствии с </w:t>
      </w:r>
      <w:r w:rsidR="00B87602" w:rsidRPr="00426E8F">
        <w:rPr>
          <w:rFonts w:ascii="Liberation Serif" w:hAnsi="Liberation Serif"/>
          <w:sz w:val="28"/>
          <w:szCs w:val="28"/>
        </w:rPr>
        <w:t xml:space="preserve">требованиями законодательства Российской Федерации. </w:t>
      </w:r>
      <w:r w:rsidR="0021283E" w:rsidRPr="00897876">
        <w:rPr>
          <w:rFonts w:ascii="Liberation Serif" w:hAnsi="Liberation Serif"/>
          <w:sz w:val="28"/>
          <w:szCs w:val="28"/>
        </w:rPr>
        <w:t>При разработке проекта планировки и проекта межевания территории учтены и использованы следующие нормативные правовые акты и документы:</w:t>
      </w:r>
    </w:p>
    <w:p w:rsidR="00B87602" w:rsidRPr="00426E8F" w:rsidRDefault="00B87602" w:rsidP="00426E8F">
      <w:pPr>
        <w:ind w:firstLine="567"/>
        <w:jc w:val="both"/>
        <w:rPr>
          <w:rFonts w:ascii="Liberation Serif" w:hAnsi="Liberation Serif"/>
          <w:sz w:val="28"/>
          <w:szCs w:val="28"/>
        </w:rPr>
      </w:pPr>
      <w:r w:rsidRPr="00426E8F">
        <w:rPr>
          <w:rFonts w:ascii="Liberation Serif" w:hAnsi="Liberation Serif"/>
          <w:sz w:val="28"/>
          <w:szCs w:val="28"/>
        </w:rPr>
        <w:t xml:space="preserve">- </w:t>
      </w:r>
      <w:r w:rsidRPr="00426E8F">
        <w:rPr>
          <w:rFonts w:ascii="Liberation Serif" w:hAnsi="Liberation Serif"/>
          <w:color w:val="000000"/>
          <w:sz w:val="28"/>
          <w:szCs w:val="28"/>
        </w:rPr>
        <w:t>Земельный кодекс Российской Федерации;</w:t>
      </w:r>
    </w:p>
    <w:p w:rsidR="00B87602" w:rsidRPr="00426E8F" w:rsidRDefault="00B87602" w:rsidP="00426E8F">
      <w:pPr>
        <w:ind w:firstLine="567"/>
        <w:jc w:val="both"/>
        <w:rPr>
          <w:rFonts w:ascii="Liberation Serif" w:hAnsi="Liberation Serif"/>
          <w:color w:val="000000"/>
          <w:sz w:val="28"/>
          <w:szCs w:val="28"/>
        </w:rPr>
      </w:pPr>
      <w:r w:rsidRPr="00426E8F">
        <w:rPr>
          <w:rFonts w:ascii="Liberation Serif" w:hAnsi="Liberation Serif"/>
          <w:sz w:val="28"/>
          <w:szCs w:val="28"/>
        </w:rPr>
        <w:t xml:space="preserve">- </w:t>
      </w:r>
      <w:r w:rsidRPr="00426E8F">
        <w:rPr>
          <w:rFonts w:ascii="Liberation Serif" w:hAnsi="Liberation Serif"/>
          <w:color w:val="000000"/>
          <w:sz w:val="28"/>
          <w:szCs w:val="28"/>
        </w:rPr>
        <w:t>Градостроительный кодекс Российской Федерации;</w:t>
      </w:r>
    </w:p>
    <w:p w:rsidR="00B87602" w:rsidRPr="00426E8F" w:rsidRDefault="00B63528" w:rsidP="00426E8F">
      <w:pPr>
        <w:ind w:firstLine="567"/>
        <w:jc w:val="both"/>
        <w:rPr>
          <w:rFonts w:ascii="Liberation Serif" w:hAnsi="Liberation Serif"/>
          <w:sz w:val="28"/>
          <w:szCs w:val="28"/>
        </w:rPr>
      </w:pPr>
      <w:bookmarkStart w:id="6" w:name="_Toc8137568"/>
      <w:r w:rsidRPr="00426E8F">
        <w:rPr>
          <w:rFonts w:ascii="Liberation Serif" w:hAnsi="Liberation Serif"/>
          <w:sz w:val="28"/>
          <w:szCs w:val="28"/>
        </w:rPr>
        <w:t xml:space="preserve">- Федеральный закон </w:t>
      </w:r>
      <w:r w:rsidR="00B87602" w:rsidRPr="00426E8F">
        <w:rPr>
          <w:rFonts w:ascii="Liberation Serif" w:hAnsi="Liberation Serif"/>
          <w:sz w:val="28"/>
          <w:szCs w:val="28"/>
        </w:rPr>
        <w:t>от 13</w:t>
      </w:r>
      <w:r w:rsidRPr="00426E8F">
        <w:rPr>
          <w:rFonts w:ascii="Liberation Serif" w:hAnsi="Liberation Serif"/>
          <w:sz w:val="28"/>
          <w:szCs w:val="28"/>
        </w:rPr>
        <w:t xml:space="preserve"> июля </w:t>
      </w:r>
      <w:r w:rsidR="00B87602" w:rsidRPr="00426E8F">
        <w:rPr>
          <w:rFonts w:ascii="Liberation Serif" w:hAnsi="Liberation Serif"/>
          <w:sz w:val="28"/>
          <w:szCs w:val="28"/>
        </w:rPr>
        <w:t>2015</w:t>
      </w:r>
      <w:r w:rsidRPr="00426E8F">
        <w:rPr>
          <w:rFonts w:ascii="Liberation Serif" w:hAnsi="Liberation Serif"/>
          <w:sz w:val="28"/>
          <w:szCs w:val="28"/>
        </w:rPr>
        <w:t xml:space="preserve"> года</w:t>
      </w:r>
      <w:r w:rsidR="00731C93">
        <w:rPr>
          <w:rFonts w:ascii="Liberation Serif" w:hAnsi="Liberation Serif"/>
          <w:sz w:val="28"/>
          <w:szCs w:val="28"/>
        </w:rPr>
        <w:t xml:space="preserve"> </w:t>
      </w:r>
      <w:r w:rsidR="00B435D0" w:rsidRPr="00426E8F">
        <w:rPr>
          <w:rFonts w:ascii="Liberation Serif" w:hAnsi="Liberation Serif"/>
          <w:sz w:val="28"/>
          <w:szCs w:val="28"/>
        </w:rPr>
        <w:t>№</w:t>
      </w:r>
      <w:r w:rsidR="00B87602" w:rsidRPr="00426E8F">
        <w:rPr>
          <w:rFonts w:ascii="Liberation Serif" w:hAnsi="Liberation Serif"/>
          <w:sz w:val="28"/>
          <w:szCs w:val="28"/>
        </w:rPr>
        <w:t xml:space="preserve"> 218-ФЗ</w:t>
      </w:r>
      <w:r w:rsidRPr="00426E8F">
        <w:rPr>
          <w:rFonts w:ascii="Liberation Serif" w:hAnsi="Liberation Serif"/>
          <w:sz w:val="28"/>
          <w:szCs w:val="28"/>
        </w:rPr>
        <w:t xml:space="preserve"> «О государственной регистрации недвижимости»</w:t>
      </w:r>
      <w:r w:rsidR="00B87602" w:rsidRPr="00426E8F">
        <w:rPr>
          <w:rFonts w:ascii="Liberation Serif" w:hAnsi="Liberation Serif"/>
          <w:sz w:val="28"/>
          <w:szCs w:val="28"/>
        </w:rPr>
        <w:t>;</w:t>
      </w:r>
      <w:bookmarkEnd w:id="6"/>
    </w:p>
    <w:p w:rsidR="00B87602" w:rsidRPr="00426E8F" w:rsidRDefault="00975212" w:rsidP="005E1BD5">
      <w:pPr>
        <w:ind w:firstLine="567"/>
        <w:jc w:val="both"/>
        <w:rPr>
          <w:rFonts w:ascii="Liberation Serif" w:hAnsi="Liberation Serif"/>
          <w:sz w:val="28"/>
          <w:szCs w:val="28"/>
        </w:rPr>
      </w:pPr>
      <w:r w:rsidRPr="00426E8F">
        <w:rPr>
          <w:rFonts w:ascii="Liberation Serif" w:hAnsi="Liberation Serif"/>
          <w:color w:val="000000"/>
          <w:sz w:val="28"/>
          <w:szCs w:val="28"/>
        </w:rPr>
        <w:t xml:space="preserve">- </w:t>
      </w:r>
      <w:r w:rsidR="00315D39">
        <w:rPr>
          <w:rFonts w:ascii="Liberation Serif" w:hAnsi="Liberation Serif"/>
          <w:bCs/>
          <w:color w:val="000000"/>
          <w:sz w:val="28"/>
          <w:szCs w:val="28"/>
          <w:shd w:val="clear" w:color="auto" w:fill="FFFFFF"/>
        </w:rPr>
        <w:t>п</w:t>
      </w:r>
      <w:r w:rsidRPr="00426E8F">
        <w:rPr>
          <w:rFonts w:ascii="Liberation Serif" w:hAnsi="Liberation Serif"/>
          <w:bCs/>
          <w:color w:val="000000"/>
          <w:sz w:val="28"/>
          <w:szCs w:val="28"/>
          <w:shd w:val="clear" w:color="auto" w:fill="FFFFFF"/>
        </w:rPr>
        <w:t xml:space="preserve">остановление Правительства </w:t>
      </w:r>
      <w:r w:rsidRPr="00426E8F">
        <w:rPr>
          <w:rFonts w:ascii="Liberation Serif" w:hAnsi="Liberation Serif"/>
          <w:sz w:val="28"/>
          <w:szCs w:val="28"/>
        </w:rPr>
        <w:t xml:space="preserve">Российской Федерации </w:t>
      </w:r>
      <w:r w:rsidR="005D00DE" w:rsidRPr="00426E8F">
        <w:rPr>
          <w:rFonts w:ascii="Liberation Serif" w:hAnsi="Liberation Serif"/>
          <w:bCs/>
          <w:color w:val="000000"/>
          <w:sz w:val="28"/>
          <w:szCs w:val="28"/>
          <w:shd w:val="clear" w:color="auto" w:fill="FFFFFF"/>
        </w:rPr>
        <w:t>от 20.1</w:t>
      </w:r>
      <w:r w:rsidR="00226C99" w:rsidRPr="00426E8F">
        <w:rPr>
          <w:rFonts w:ascii="Liberation Serif" w:hAnsi="Liberation Serif"/>
          <w:bCs/>
          <w:color w:val="000000"/>
          <w:sz w:val="28"/>
          <w:szCs w:val="28"/>
          <w:shd w:val="clear" w:color="auto" w:fill="FFFFFF"/>
        </w:rPr>
        <w:t>1</w:t>
      </w:r>
      <w:r w:rsidR="005D00DE" w:rsidRPr="00426E8F">
        <w:rPr>
          <w:rFonts w:ascii="Liberation Serif" w:hAnsi="Liberation Serif"/>
          <w:bCs/>
          <w:color w:val="000000"/>
          <w:sz w:val="28"/>
          <w:szCs w:val="28"/>
          <w:shd w:val="clear" w:color="auto" w:fill="FFFFFF"/>
        </w:rPr>
        <w:t>.2000</w:t>
      </w:r>
      <w:r w:rsidRPr="00426E8F">
        <w:rPr>
          <w:rFonts w:ascii="Liberation Serif" w:hAnsi="Liberation Serif"/>
          <w:bCs/>
          <w:color w:val="000000"/>
          <w:sz w:val="28"/>
          <w:szCs w:val="28"/>
          <w:shd w:val="clear" w:color="auto" w:fill="FFFFFF"/>
        </w:rPr>
        <w:t xml:space="preserve"> № 878 «Об утверждении Правил охраны газораспределительных сетей»</w:t>
      </w:r>
      <w:r w:rsidR="00B87602" w:rsidRPr="00426E8F">
        <w:rPr>
          <w:rFonts w:ascii="Liberation Serif" w:hAnsi="Liberation Serif"/>
          <w:sz w:val="28"/>
          <w:szCs w:val="28"/>
        </w:rPr>
        <w:t>.</w:t>
      </w:r>
    </w:p>
    <w:p w:rsidR="00E27014" w:rsidRPr="00C81794" w:rsidRDefault="00E27014" w:rsidP="00E27014">
      <w:pPr>
        <w:ind w:firstLine="567"/>
        <w:jc w:val="both"/>
        <w:rPr>
          <w:rFonts w:ascii="Liberation Serif" w:hAnsi="Liberation Serif"/>
          <w:sz w:val="28"/>
          <w:szCs w:val="28"/>
        </w:rPr>
      </w:pPr>
      <w:r w:rsidRPr="00C81794">
        <w:rPr>
          <w:rFonts w:ascii="Liberation Serif" w:hAnsi="Liberation Serif"/>
          <w:sz w:val="28"/>
          <w:szCs w:val="28"/>
        </w:rPr>
        <w:t>При разработке документации по планировке территории были учтены:</w:t>
      </w:r>
    </w:p>
    <w:p w:rsidR="00FF3CE1" w:rsidRPr="00C81794" w:rsidRDefault="00FF3CE1" w:rsidP="00FF3CE1">
      <w:pPr>
        <w:ind w:firstLine="567"/>
        <w:jc w:val="both"/>
        <w:rPr>
          <w:rFonts w:ascii="Liberation Serif" w:hAnsi="Liberation Serif"/>
          <w:sz w:val="28"/>
          <w:szCs w:val="28"/>
        </w:rPr>
      </w:pPr>
      <w:r w:rsidRPr="002A2772">
        <w:rPr>
          <w:rFonts w:ascii="Liberation Serif" w:hAnsi="Liberation Serif"/>
          <w:sz w:val="28"/>
          <w:szCs w:val="28"/>
        </w:rPr>
        <w:t xml:space="preserve">- Правила землепользования и застройки </w:t>
      </w:r>
      <w:r>
        <w:rPr>
          <w:rFonts w:ascii="Liberation Serif" w:hAnsi="Liberation Serif"/>
          <w:sz w:val="28"/>
          <w:szCs w:val="28"/>
        </w:rPr>
        <w:t>Качканарского городского округа</w:t>
      </w:r>
      <w:r w:rsidRPr="002A2772">
        <w:rPr>
          <w:rFonts w:ascii="Liberation Serif" w:hAnsi="Liberation Serif"/>
          <w:sz w:val="28"/>
          <w:szCs w:val="28"/>
        </w:rPr>
        <w:t xml:space="preserve">, утвержденные решением Думы </w:t>
      </w:r>
      <w:r>
        <w:rPr>
          <w:rFonts w:ascii="Liberation Serif" w:hAnsi="Liberation Serif"/>
          <w:sz w:val="28"/>
          <w:szCs w:val="28"/>
        </w:rPr>
        <w:t>Качканарского городского округа от 23 июня 2020 г. №55</w:t>
      </w:r>
      <w:r w:rsidRPr="002A2772">
        <w:rPr>
          <w:rFonts w:ascii="Liberation Serif" w:hAnsi="Liberation Serif"/>
          <w:sz w:val="28"/>
          <w:szCs w:val="28"/>
        </w:rPr>
        <w:t xml:space="preserve"> (с изменениями, в действующей редакции);</w:t>
      </w:r>
    </w:p>
    <w:p w:rsidR="001C2587" w:rsidRDefault="001C2587" w:rsidP="001C2587">
      <w:pPr>
        <w:ind w:firstLine="567"/>
        <w:jc w:val="both"/>
        <w:rPr>
          <w:rFonts w:ascii="Liberation Serif" w:hAnsi="Liberation Serif"/>
          <w:sz w:val="28"/>
          <w:szCs w:val="28"/>
        </w:rPr>
      </w:pPr>
      <w:r w:rsidRPr="00F848D4">
        <w:rPr>
          <w:rFonts w:ascii="Liberation Serif" w:hAnsi="Liberation Serif"/>
          <w:sz w:val="28"/>
          <w:szCs w:val="28"/>
        </w:rPr>
        <w:t>- Генеральный план Качканарского городского округа Свердловской области, утвержденный решением Думы Качканарского городского округа от 23 мая 2013 года № 44;</w:t>
      </w:r>
    </w:p>
    <w:p w:rsidR="00DF4A71" w:rsidRPr="00C81794" w:rsidRDefault="00DF4A71" w:rsidP="00DF4A71">
      <w:pPr>
        <w:ind w:firstLine="567"/>
        <w:jc w:val="both"/>
        <w:rPr>
          <w:rFonts w:ascii="Liberation Serif" w:hAnsi="Liberation Serif"/>
          <w:sz w:val="28"/>
          <w:szCs w:val="28"/>
        </w:rPr>
      </w:pPr>
      <w:r>
        <w:rPr>
          <w:rFonts w:ascii="Liberation Serif" w:hAnsi="Liberation Serif"/>
          <w:sz w:val="28"/>
          <w:szCs w:val="28"/>
        </w:rPr>
        <w:t>- Местные н</w:t>
      </w:r>
      <w:r w:rsidRPr="000035D5">
        <w:rPr>
          <w:rFonts w:ascii="Liberation Serif" w:hAnsi="Liberation Serif"/>
          <w:sz w:val="28"/>
          <w:szCs w:val="28"/>
        </w:rPr>
        <w:t>ормативы Г</w:t>
      </w:r>
      <w:r>
        <w:rPr>
          <w:rFonts w:ascii="Liberation Serif" w:hAnsi="Liberation Serif"/>
          <w:sz w:val="28"/>
          <w:szCs w:val="28"/>
        </w:rPr>
        <w:t>радостроительного проектирования</w:t>
      </w:r>
      <w:r w:rsidRPr="000035D5">
        <w:rPr>
          <w:rFonts w:ascii="Liberation Serif" w:hAnsi="Liberation Serif"/>
          <w:sz w:val="28"/>
          <w:szCs w:val="28"/>
        </w:rPr>
        <w:t xml:space="preserve"> </w:t>
      </w:r>
      <w:r>
        <w:rPr>
          <w:rFonts w:ascii="Liberation Serif" w:hAnsi="Liberation Serif"/>
          <w:sz w:val="28"/>
          <w:szCs w:val="28"/>
        </w:rPr>
        <w:t>Качканарского городского Свердловской области, утвержденные р</w:t>
      </w:r>
      <w:r w:rsidRPr="009D273A">
        <w:rPr>
          <w:rFonts w:ascii="Liberation Serif" w:hAnsi="Liberation Serif"/>
          <w:sz w:val="28"/>
          <w:szCs w:val="28"/>
        </w:rPr>
        <w:t xml:space="preserve">ешением </w:t>
      </w:r>
      <w:r>
        <w:rPr>
          <w:rFonts w:ascii="Liberation Serif" w:hAnsi="Liberation Serif"/>
          <w:sz w:val="28"/>
          <w:szCs w:val="28"/>
        </w:rPr>
        <w:t>Думы Качканарского городского округа от 18 мая 2016 года № 36</w:t>
      </w:r>
      <w:r w:rsidRPr="00C81794">
        <w:rPr>
          <w:rFonts w:ascii="Liberation Serif" w:hAnsi="Liberation Serif"/>
          <w:sz w:val="28"/>
          <w:szCs w:val="28"/>
        </w:rPr>
        <w:t>.</w:t>
      </w:r>
    </w:p>
    <w:p w:rsidR="00E27014" w:rsidRPr="003E280A" w:rsidRDefault="00E27014" w:rsidP="00E27014">
      <w:pPr>
        <w:tabs>
          <w:tab w:val="left" w:pos="9923"/>
        </w:tabs>
        <w:ind w:firstLine="567"/>
        <w:jc w:val="both"/>
        <w:rPr>
          <w:rFonts w:ascii="Liberation Serif" w:hAnsi="Liberation Serif"/>
          <w:sz w:val="28"/>
          <w:szCs w:val="28"/>
        </w:rPr>
      </w:pPr>
      <w:r w:rsidRPr="003E280A">
        <w:rPr>
          <w:rFonts w:ascii="Liberation Serif" w:hAnsi="Liberation Serif"/>
          <w:sz w:val="28"/>
          <w:szCs w:val="28"/>
        </w:rPr>
        <w:t>Исходные данные, используемые при разработке проекта планировки и проекта межевания территории:</w:t>
      </w:r>
    </w:p>
    <w:p w:rsidR="000855DC" w:rsidRPr="00C81794" w:rsidRDefault="00B53826" w:rsidP="000855DC">
      <w:pPr>
        <w:tabs>
          <w:tab w:val="left" w:pos="851"/>
        </w:tabs>
        <w:ind w:firstLine="567"/>
        <w:jc w:val="both"/>
        <w:rPr>
          <w:rFonts w:ascii="Liberation Serif" w:hAnsi="Liberation Serif"/>
          <w:sz w:val="28"/>
          <w:szCs w:val="28"/>
        </w:rPr>
      </w:pPr>
      <w:r>
        <w:rPr>
          <w:rFonts w:ascii="Liberation Serif" w:hAnsi="Liberation Serif"/>
          <w:sz w:val="28"/>
          <w:szCs w:val="28"/>
        </w:rPr>
        <w:t>- </w:t>
      </w:r>
      <w:r w:rsidR="000855DC" w:rsidRPr="00C81794">
        <w:rPr>
          <w:rFonts w:ascii="Liberation Serif" w:hAnsi="Liberation Serif"/>
          <w:sz w:val="28"/>
          <w:szCs w:val="28"/>
        </w:rPr>
        <w:t>Кадастровый план территории (</w:t>
      </w:r>
      <w:r w:rsidR="00DF4A71" w:rsidRPr="00D54928">
        <w:rPr>
          <w:rFonts w:ascii="Liberation Serif" w:hAnsi="Liberation Serif"/>
          <w:sz w:val="28"/>
          <w:szCs w:val="28"/>
        </w:rPr>
        <w:t>66:48:0309001</w:t>
      </w:r>
      <w:r w:rsidR="00DF4A71">
        <w:rPr>
          <w:rFonts w:ascii="Liberation Serif" w:hAnsi="Liberation Serif"/>
          <w:sz w:val="28"/>
          <w:szCs w:val="28"/>
        </w:rPr>
        <w:t>,</w:t>
      </w:r>
      <w:r w:rsidR="00DF4A71">
        <w:t xml:space="preserve"> </w:t>
      </w:r>
      <w:r w:rsidR="00DF4A71" w:rsidRPr="00D54928">
        <w:rPr>
          <w:rFonts w:ascii="Liberation Serif" w:hAnsi="Liberation Serif"/>
          <w:sz w:val="28"/>
          <w:szCs w:val="28"/>
        </w:rPr>
        <w:t>66:48:0311002</w:t>
      </w:r>
      <w:r w:rsidR="00DF4A71">
        <w:rPr>
          <w:rFonts w:ascii="Liberation Serif" w:hAnsi="Liberation Serif"/>
          <w:sz w:val="28"/>
          <w:szCs w:val="28"/>
        </w:rPr>
        <w:t xml:space="preserve">, </w:t>
      </w:r>
      <w:r w:rsidR="00DF4A71" w:rsidRPr="00D54928">
        <w:rPr>
          <w:rFonts w:ascii="Liberation Serif" w:hAnsi="Liberation Serif"/>
          <w:sz w:val="28"/>
          <w:szCs w:val="28"/>
        </w:rPr>
        <w:t>66:48:0311001</w:t>
      </w:r>
      <w:r w:rsidR="00DF4A71">
        <w:rPr>
          <w:rFonts w:ascii="Liberation Serif" w:hAnsi="Liberation Serif"/>
          <w:sz w:val="28"/>
          <w:szCs w:val="28"/>
        </w:rPr>
        <w:t xml:space="preserve">, </w:t>
      </w:r>
      <w:r w:rsidR="00DF4A71" w:rsidRPr="00D54928">
        <w:rPr>
          <w:rFonts w:ascii="Liberation Serif" w:hAnsi="Liberation Serif"/>
          <w:sz w:val="28"/>
          <w:szCs w:val="28"/>
        </w:rPr>
        <w:t>66:48:0310002</w:t>
      </w:r>
      <w:r w:rsidR="00DF4A71">
        <w:rPr>
          <w:rFonts w:ascii="Liberation Serif" w:hAnsi="Liberation Serif"/>
          <w:sz w:val="28"/>
          <w:szCs w:val="28"/>
        </w:rPr>
        <w:t xml:space="preserve">, </w:t>
      </w:r>
      <w:r w:rsidR="00DF4A71" w:rsidRPr="00D54928">
        <w:rPr>
          <w:rFonts w:ascii="Liberation Serif" w:hAnsi="Liberation Serif"/>
          <w:sz w:val="28"/>
          <w:szCs w:val="28"/>
        </w:rPr>
        <w:t>66:48:0316001</w:t>
      </w:r>
      <w:r w:rsidR="00DF4A71">
        <w:rPr>
          <w:rFonts w:ascii="Liberation Serif" w:hAnsi="Liberation Serif"/>
          <w:sz w:val="28"/>
          <w:szCs w:val="28"/>
        </w:rPr>
        <w:t xml:space="preserve">, </w:t>
      </w:r>
      <w:r w:rsidR="00DF4A71" w:rsidRPr="00D54928">
        <w:rPr>
          <w:rFonts w:ascii="Liberation Serif" w:hAnsi="Liberation Serif"/>
          <w:sz w:val="28"/>
          <w:szCs w:val="28"/>
        </w:rPr>
        <w:t>66:48:0316002</w:t>
      </w:r>
      <w:r w:rsidR="000855DC" w:rsidRPr="00C81794">
        <w:rPr>
          <w:rFonts w:ascii="Liberation Serif" w:hAnsi="Liberation Serif"/>
          <w:sz w:val="28"/>
          <w:szCs w:val="28"/>
        </w:rPr>
        <w:t>);</w:t>
      </w:r>
    </w:p>
    <w:p w:rsidR="00E27014" w:rsidRDefault="00E27014" w:rsidP="00E27014">
      <w:pPr>
        <w:tabs>
          <w:tab w:val="left" w:pos="851"/>
        </w:tabs>
        <w:ind w:firstLine="567"/>
        <w:jc w:val="both"/>
        <w:rPr>
          <w:rFonts w:ascii="Liberation Serif" w:hAnsi="Liberation Serif"/>
          <w:sz w:val="28"/>
          <w:szCs w:val="28"/>
        </w:rPr>
      </w:pPr>
      <w:r w:rsidRPr="00C63938">
        <w:rPr>
          <w:rFonts w:ascii="Liberation Serif" w:hAnsi="Liberation Serif"/>
          <w:sz w:val="28"/>
          <w:szCs w:val="28"/>
        </w:rPr>
        <w:t>-</w:t>
      </w:r>
      <w:r w:rsidR="00C63938" w:rsidRPr="00C63938">
        <w:rPr>
          <w:rFonts w:ascii="Liberation Serif" w:hAnsi="Liberation Serif"/>
          <w:sz w:val="28"/>
          <w:szCs w:val="28"/>
        </w:rPr>
        <w:t xml:space="preserve"> Материалы инженерных изысканий.</w:t>
      </w:r>
    </w:p>
    <w:p w:rsidR="002E2178" w:rsidRDefault="00AC69FC" w:rsidP="00291C02">
      <w:pPr>
        <w:ind w:firstLine="567"/>
        <w:jc w:val="both"/>
        <w:rPr>
          <w:rFonts w:ascii="Liberation Serif" w:hAnsi="Liberation Serif"/>
          <w:sz w:val="28"/>
          <w:szCs w:val="28"/>
        </w:rPr>
      </w:pPr>
      <w:r w:rsidRPr="00B82BF7">
        <w:rPr>
          <w:rFonts w:ascii="Liberation Serif" w:hAnsi="Liberation Serif"/>
          <w:sz w:val="28"/>
          <w:szCs w:val="28"/>
        </w:rPr>
        <w:t>По содержанию проект планировки и проект межевания отвечает требованиям статей 41-43 Градостроительного кодекса Российской Федерации.</w:t>
      </w:r>
    </w:p>
    <w:p w:rsidR="00B11AEE" w:rsidRPr="00DC2F66" w:rsidRDefault="00B11AEE" w:rsidP="00291C02">
      <w:pPr>
        <w:ind w:firstLine="567"/>
        <w:jc w:val="both"/>
        <w:rPr>
          <w:rFonts w:ascii="Liberation Serif" w:hAnsi="Liberation Serif"/>
          <w:color w:val="000000"/>
          <w:sz w:val="28"/>
          <w:szCs w:val="28"/>
          <w:shd w:val="clear" w:color="auto" w:fill="FFFFFF"/>
        </w:rPr>
      </w:pPr>
      <w:r w:rsidRPr="00DC2F66">
        <w:rPr>
          <w:rFonts w:ascii="Liberation Serif" w:hAnsi="Liberation Serif"/>
          <w:sz w:val="28"/>
          <w:szCs w:val="28"/>
        </w:rPr>
        <w:t>Документация по планировке территории выполнена в местной системе координат Свердловской области (далее – МСК-66</w:t>
      </w:r>
      <w:r w:rsidR="00731C93">
        <w:rPr>
          <w:rFonts w:ascii="Liberation Serif" w:hAnsi="Liberation Serif"/>
          <w:sz w:val="28"/>
          <w:szCs w:val="28"/>
        </w:rPr>
        <w:t xml:space="preserve"> </w:t>
      </w:r>
      <w:r w:rsidRPr="00046D25">
        <w:rPr>
          <w:rFonts w:ascii="Liberation Serif" w:hAnsi="Liberation Serif"/>
          <w:color w:val="000000"/>
          <w:sz w:val="28"/>
          <w:szCs w:val="28"/>
          <w:shd w:val="clear" w:color="auto" w:fill="FFFFFF"/>
        </w:rPr>
        <w:t>1 зона</w:t>
      </w:r>
      <w:r w:rsidR="00B86DB1">
        <w:rPr>
          <w:rFonts w:ascii="Liberation Serif" w:hAnsi="Liberation Serif"/>
          <w:color w:val="000000"/>
          <w:sz w:val="28"/>
          <w:szCs w:val="28"/>
          <w:shd w:val="clear" w:color="auto" w:fill="FFFFFF"/>
        </w:rPr>
        <w:t>)</w:t>
      </w:r>
      <w:r>
        <w:rPr>
          <w:rFonts w:ascii="Liberation Serif" w:hAnsi="Liberation Serif"/>
          <w:color w:val="000000"/>
          <w:sz w:val="28"/>
          <w:szCs w:val="28"/>
          <w:shd w:val="clear" w:color="auto" w:fill="FFFFFF"/>
        </w:rPr>
        <w:t xml:space="preserve">. </w:t>
      </w:r>
    </w:p>
    <w:p w:rsidR="00C51D9A" w:rsidRDefault="00C51D9A">
      <w:pPr>
        <w:rPr>
          <w:rFonts w:ascii="Liberation Serif" w:hAnsi="Liberation Serif"/>
          <w:b/>
          <w:sz w:val="28"/>
        </w:rPr>
      </w:pPr>
      <w:r>
        <w:br w:type="page"/>
      </w:r>
    </w:p>
    <w:p w:rsidR="00B82BF7" w:rsidRPr="00046D25" w:rsidRDefault="00B82BF7" w:rsidP="00C04253">
      <w:pPr>
        <w:pStyle w:val="20"/>
        <w:jc w:val="left"/>
      </w:pPr>
      <w:bookmarkStart w:id="7" w:name="_Toc51670644"/>
      <w:r w:rsidRPr="00046D25">
        <w:lastRenderedPageBreak/>
        <w:t xml:space="preserve">1. </w:t>
      </w:r>
      <w:r w:rsidR="00274107" w:rsidRPr="00274107">
        <w:t>Краткая характеристика территории</w:t>
      </w:r>
      <w:bookmarkEnd w:id="7"/>
    </w:p>
    <w:p w:rsidR="00DF4A71" w:rsidRDefault="00DF4A71" w:rsidP="00DF4A71">
      <w:pPr>
        <w:autoSpaceDE w:val="0"/>
        <w:autoSpaceDN w:val="0"/>
        <w:adjustRightInd w:val="0"/>
        <w:ind w:right="-1" w:firstLine="567"/>
        <w:jc w:val="both"/>
        <w:rPr>
          <w:rFonts w:ascii="Liberation Serif" w:hAnsi="Liberation Serif"/>
          <w:sz w:val="28"/>
          <w:szCs w:val="28"/>
        </w:rPr>
      </w:pPr>
      <w:r w:rsidRPr="00C81794">
        <w:rPr>
          <w:rFonts w:ascii="Liberation Serif" w:hAnsi="Liberation Serif"/>
          <w:sz w:val="28"/>
          <w:szCs w:val="28"/>
        </w:rPr>
        <w:t>Территория проектирования линейного объекта расположена в</w:t>
      </w:r>
      <w:r>
        <w:rPr>
          <w:rFonts w:ascii="Liberation Serif" w:hAnsi="Liberation Serif"/>
          <w:sz w:val="28"/>
          <w:szCs w:val="28"/>
        </w:rPr>
        <w:t xml:space="preserve"> 1</w:t>
      </w:r>
      <w:r w:rsidR="00B53826">
        <w:rPr>
          <w:rFonts w:ascii="Liberation Serif" w:hAnsi="Liberation Serif"/>
          <w:sz w:val="28"/>
          <w:szCs w:val="28"/>
        </w:rPr>
        <w:t> </w:t>
      </w:r>
      <w:r>
        <w:rPr>
          <w:rFonts w:ascii="Liberation Serif" w:hAnsi="Liberation Serif"/>
          <w:sz w:val="28"/>
          <w:szCs w:val="28"/>
        </w:rPr>
        <w:t xml:space="preserve">микрорайоне города Качканара Качканарского городского округа Свердловской области, </w:t>
      </w:r>
      <w:r w:rsidRPr="00C81794">
        <w:rPr>
          <w:rFonts w:ascii="Liberation Serif" w:hAnsi="Liberation Serif"/>
          <w:sz w:val="28"/>
          <w:szCs w:val="28"/>
        </w:rPr>
        <w:t xml:space="preserve">занимает площадь </w:t>
      </w:r>
      <w:r>
        <w:rPr>
          <w:rFonts w:ascii="Liberation Serif" w:hAnsi="Liberation Serif"/>
          <w:sz w:val="28"/>
          <w:szCs w:val="28"/>
        </w:rPr>
        <w:t>6,7</w:t>
      </w:r>
      <w:r w:rsidR="00B53826">
        <w:rPr>
          <w:rFonts w:ascii="Liberation Serif" w:hAnsi="Liberation Serif"/>
          <w:sz w:val="28"/>
          <w:szCs w:val="28"/>
        </w:rPr>
        <w:t>2</w:t>
      </w:r>
      <w:r w:rsidRPr="00C81794">
        <w:rPr>
          <w:rFonts w:ascii="Liberation Serif" w:hAnsi="Liberation Serif"/>
          <w:sz w:val="28"/>
          <w:szCs w:val="28"/>
        </w:rPr>
        <w:t xml:space="preserve"> га</w:t>
      </w:r>
      <w:r>
        <w:rPr>
          <w:rFonts w:ascii="Liberation Serif" w:hAnsi="Liberation Serif"/>
          <w:sz w:val="28"/>
          <w:szCs w:val="28"/>
        </w:rPr>
        <w:t xml:space="preserve"> и</w:t>
      </w:r>
      <w:r w:rsidRPr="00C81794">
        <w:rPr>
          <w:rFonts w:ascii="Liberation Serif" w:hAnsi="Liberation Serif"/>
          <w:sz w:val="28"/>
          <w:szCs w:val="28"/>
        </w:rPr>
        <w:t xml:space="preserve"> расположена в</w:t>
      </w:r>
      <w:r>
        <w:rPr>
          <w:rFonts w:ascii="Liberation Serif" w:hAnsi="Liberation Serif"/>
          <w:sz w:val="28"/>
          <w:szCs w:val="28"/>
        </w:rPr>
        <w:t xml:space="preserve"> шести </w:t>
      </w:r>
      <w:r w:rsidRPr="00C81794">
        <w:rPr>
          <w:rFonts w:ascii="Liberation Serif" w:hAnsi="Liberation Serif"/>
          <w:sz w:val="28"/>
          <w:szCs w:val="28"/>
        </w:rPr>
        <w:t>кадастров</w:t>
      </w:r>
      <w:r>
        <w:rPr>
          <w:rFonts w:ascii="Liberation Serif" w:hAnsi="Liberation Serif"/>
          <w:sz w:val="28"/>
          <w:szCs w:val="28"/>
        </w:rPr>
        <w:t>ых</w:t>
      </w:r>
      <w:r w:rsidRPr="00C81794">
        <w:rPr>
          <w:rFonts w:ascii="Liberation Serif" w:hAnsi="Liberation Serif"/>
          <w:sz w:val="28"/>
          <w:szCs w:val="28"/>
        </w:rPr>
        <w:t xml:space="preserve"> квартал</w:t>
      </w:r>
      <w:r>
        <w:rPr>
          <w:rFonts w:ascii="Liberation Serif" w:hAnsi="Liberation Serif"/>
          <w:sz w:val="28"/>
          <w:szCs w:val="28"/>
        </w:rPr>
        <w:t>ах</w:t>
      </w:r>
      <w:r w:rsidRPr="00C81794">
        <w:rPr>
          <w:rFonts w:ascii="Liberation Serif" w:hAnsi="Liberation Serif"/>
          <w:sz w:val="28"/>
          <w:szCs w:val="28"/>
        </w:rPr>
        <w:t>:</w:t>
      </w:r>
      <w:r>
        <w:rPr>
          <w:rFonts w:ascii="Liberation Serif" w:hAnsi="Liberation Serif"/>
          <w:sz w:val="28"/>
          <w:szCs w:val="28"/>
        </w:rPr>
        <w:t xml:space="preserve"> </w:t>
      </w:r>
      <w:r w:rsidRPr="00D54928">
        <w:rPr>
          <w:rFonts w:ascii="Liberation Serif" w:hAnsi="Liberation Serif"/>
          <w:sz w:val="28"/>
          <w:szCs w:val="28"/>
        </w:rPr>
        <w:t>66:48:0309001</w:t>
      </w:r>
      <w:r>
        <w:rPr>
          <w:rFonts w:ascii="Liberation Serif" w:hAnsi="Liberation Serif"/>
          <w:sz w:val="28"/>
          <w:szCs w:val="28"/>
        </w:rPr>
        <w:t>,</w:t>
      </w:r>
      <w:r>
        <w:t xml:space="preserve"> </w:t>
      </w:r>
      <w:r w:rsidRPr="00D54928">
        <w:rPr>
          <w:rFonts w:ascii="Liberation Serif" w:hAnsi="Liberation Serif"/>
          <w:sz w:val="28"/>
          <w:szCs w:val="28"/>
        </w:rPr>
        <w:t>66:48:0311002</w:t>
      </w:r>
      <w:r>
        <w:rPr>
          <w:rFonts w:ascii="Liberation Serif" w:hAnsi="Liberation Serif"/>
          <w:sz w:val="28"/>
          <w:szCs w:val="28"/>
        </w:rPr>
        <w:t xml:space="preserve">, </w:t>
      </w:r>
      <w:r w:rsidRPr="00D54928">
        <w:rPr>
          <w:rFonts w:ascii="Liberation Serif" w:hAnsi="Liberation Serif"/>
          <w:sz w:val="28"/>
          <w:szCs w:val="28"/>
        </w:rPr>
        <w:t>66:48:0311001</w:t>
      </w:r>
      <w:r>
        <w:rPr>
          <w:rFonts w:ascii="Liberation Serif" w:hAnsi="Liberation Serif"/>
          <w:sz w:val="28"/>
          <w:szCs w:val="28"/>
        </w:rPr>
        <w:t xml:space="preserve">, </w:t>
      </w:r>
      <w:r w:rsidRPr="00D54928">
        <w:rPr>
          <w:rFonts w:ascii="Liberation Serif" w:hAnsi="Liberation Serif"/>
          <w:sz w:val="28"/>
          <w:szCs w:val="28"/>
        </w:rPr>
        <w:t>66:48:0310002</w:t>
      </w:r>
      <w:r>
        <w:rPr>
          <w:rFonts w:ascii="Liberation Serif" w:hAnsi="Liberation Serif"/>
          <w:sz w:val="28"/>
          <w:szCs w:val="28"/>
        </w:rPr>
        <w:t xml:space="preserve">, </w:t>
      </w:r>
      <w:r w:rsidRPr="00D54928">
        <w:rPr>
          <w:rFonts w:ascii="Liberation Serif" w:hAnsi="Liberation Serif"/>
          <w:sz w:val="28"/>
          <w:szCs w:val="28"/>
        </w:rPr>
        <w:t>66:48:0316001</w:t>
      </w:r>
      <w:r>
        <w:rPr>
          <w:rFonts w:ascii="Liberation Serif" w:hAnsi="Liberation Serif"/>
          <w:sz w:val="28"/>
          <w:szCs w:val="28"/>
        </w:rPr>
        <w:t xml:space="preserve">, </w:t>
      </w:r>
      <w:r w:rsidRPr="00D54928">
        <w:rPr>
          <w:rFonts w:ascii="Liberation Serif" w:hAnsi="Liberation Serif"/>
          <w:sz w:val="28"/>
          <w:szCs w:val="28"/>
        </w:rPr>
        <w:t>66:48:0316002</w:t>
      </w:r>
      <w:r w:rsidRPr="00C81794">
        <w:rPr>
          <w:rFonts w:ascii="Liberation Serif" w:hAnsi="Liberation Serif"/>
          <w:sz w:val="28"/>
          <w:szCs w:val="28"/>
        </w:rPr>
        <w:t>.</w:t>
      </w:r>
    </w:p>
    <w:p w:rsidR="000855DC" w:rsidRDefault="00E27014" w:rsidP="00E27014">
      <w:pPr>
        <w:ind w:right="-1" w:firstLine="567"/>
        <w:jc w:val="both"/>
        <w:rPr>
          <w:rFonts w:ascii="Liberation Serif" w:hAnsi="Liberation Serif"/>
          <w:sz w:val="28"/>
          <w:szCs w:val="28"/>
        </w:rPr>
      </w:pPr>
      <w:r w:rsidRPr="0036015A">
        <w:rPr>
          <w:rFonts w:ascii="Liberation Serif" w:hAnsi="Liberation Serif"/>
          <w:sz w:val="28"/>
          <w:szCs w:val="28"/>
        </w:rPr>
        <w:t>Планируемый линейный объект – сеть газоснабжения для жилых домов</w:t>
      </w:r>
      <w:r w:rsidR="006C0E17">
        <w:rPr>
          <w:rFonts w:ascii="Liberation Serif" w:hAnsi="Liberation Serif"/>
          <w:sz w:val="28"/>
          <w:szCs w:val="28"/>
        </w:rPr>
        <w:t xml:space="preserve"> </w:t>
      </w:r>
      <w:r w:rsidR="00B53826">
        <w:rPr>
          <w:rFonts w:ascii="Liberation Serif" w:hAnsi="Liberation Serif"/>
          <w:sz w:val="28"/>
          <w:szCs w:val="28"/>
        </w:rPr>
        <w:t>1 </w:t>
      </w:r>
      <w:r w:rsidR="00DF4A71">
        <w:rPr>
          <w:rFonts w:ascii="Liberation Serif" w:hAnsi="Liberation Serif"/>
          <w:sz w:val="28"/>
          <w:szCs w:val="28"/>
        </w:rPr>
        <w:t>микрорайона г. Качканара Качканарского городского округа</w:t>
      </w:r>
      <w:r>
        <w:rPr>
          <w:rFonts w:ascii="Liberation Serif" w:hAnsi="Liberation Serif"/>
          <w:sz w:val="28"/>
          <w:szCs w:val="28"/>
        </w:rPr>
        <w:t xml:space="preserve">. </w:t>
      </w:r>
    </w:p>
    <w:p w:rsidR="006B5313" w:rsidRDefault="00E27014" w:rsidP="00B53826">
      <w:pPr>
        <w:ind w:right="-1" w:firstLine="567"/>
        <w:jc w:val="both"/>
        <w:rPr>
          <w:rFonts w:ascii="Liberation Serif" w:hAnsi="Liberation Serif"/>
          <w:sz w:val="28"/>
          <w:szCs w:val="28"/>
        </w:rPr>
      </w:pPr>
      <w:r w:rsidRPr="006A01F5">
        <w:rPr>
          <w:rFonts w:ascii="Liberation Serif" w:hAnsi="Liberation Serif"/>
          <w:sz w:val="28"/>
          <w:szCs w:val="28"/>
        </w:rPr>
        <w:t>Проектируемая сеть газосн</w:t>
      </w:r>
      <w:r>
        <w:rPr>
          <w:rFonts w:ascii="Liberation Serif" w:hAnsi="Liberation Serif"/>
          <w:sz w:val="28"/>
          <w:szCs w:val="28"/>
        </w:rPr>
        <w:t xml:space="preserve">абжения состоит из газопровода </w:t>
      </w:r>
      <w:r w:rsidRPr="006A01F5">
        <w:rPr>
          <w:rFonts w:ascii="Liberation Serif" w:hAnsi="Liberation Serif"/>
          <w:sz w:val="28"/>
          <w:szCs w:val="28"/>
        </w:rPr>
        <w:t>низкого давления</w:t>
      </w:r>
      <w:r w:rsidR="00C52BA2">
        <w:rPr>
          <w:rFonts w:ascii="Liberation Serif" w:hAnsi="Liberation Serif"/>
          <w:sz w:val="28"/>
          <w:szCs w:val="28"/>
        </w:rPr>
        <w:t>.</w:t>
      </w:r>
      <w:r w:rsidR="00B53826">
        <w:rPr>
          <w:rFonts w:ascii="Liberation Serif" w:hAnsi="Liberation Serif"/>
          <w:sz w:val="28"/>
          <w:szCs w:val="28"/>
        </w:rPr>
        <w:t xml:space="preserve"> </w:t>
      </w:r>
      <w:r w:rsidR="006B5313">
        <w:rPr>
          <w:rFonts w:ascii="Liberation Serif" w:hAnsi="Liberation Serif"/>
          <w:sz w:val="28"/>
          <w:szCs w:val="28"/>
        </w:rPr>
        <w:t>Точка подключения предусмотрена в существующий газопровод низкого давления с диаметром трубы – 219 мм – сталь, расположенный в районе домов №5 и №8 мкр.2.</w:t>
      </w:r>
    </w:p>
    <w:p w:rsidR="006B5313" w:rsidRDefault="00B24BC2" w:rsidP="006B5313">
      <w:pPr>
        <w:ind w:right="-1" w:firstLine="567"/>
        <w:jc w:val="both"/>
        <w:rPr>
          <w:rFonts w:ascii="Liberation Serif" w:hAnsi="Liberation Serif"/>
          <w:sz w:val="28"/>
          <w:szCs w:val="28"/>
        </w:rPr>
      </w:pPr>
      <w:r>
        <w:rPr>
          <w:rFonts w:ascii="Liberation Serif" w:hAnsi="Liberation Serif"/>
          <w:sz w:val="28"/>
          <w:szCs w:val="28"/>
        </w:rPr>
        <w:t xml:space="preserve">От точки врезки </w:t>
      </w:r>
      <w:r w:rsidR="006B5313">
        <w:rPr>
          <w:rFonts w:ascii="Liberation Serif" w:hAnsi="Liberation Serif"/>
          <w:sz w:val="28"/>
          <w:szCs w:val="28"/>
        </w:rPr>
        <w:t xml:space="preserve">газопровод запроектирован </w:t>
      </w:r>
      <w:proofErr w:type="spellStart"/>
      <w:r w:rsidR="006B5313">
        <w:rPr>
          <w:rFonts w:ascii="Liberation Serif" w:hAnsi="Liberation Serif"/>
          <w:sz w:val="28"/>
          <w:szCs w:val="28"/>
        </w:rPr>
        <w:t>подземн</w:t>
      </w:r>
      <w:r w:rsidR="00CE685D">
        <w:rPr>
          <w:rFonts w:ascii="Liberation Serif" w:hAnsi="Liberation Serif"/>
          <w:sz w:val="28"/>
          <w:szCs w:val="28"/>
        </w:rPr>
        <w:t>о</w:t>
      </w:r>
      <w:proofErr w:type="spellEnd"/>
      <w:r w:rsidR="006B5313">
        <w:rPr>
          <w:rFonts w:ascii="Liberation Serif" w:hAnsi="Liberation Serif"/>
          <w:sz w:val="28"/>
          <w:szCs w:val="28"/>
        </w:rPr>
        <w:t xml:space="preserve"> по ул. Мира до жилого дома №15, после чего разветвляется по следующим улицам:</w:t>
      </w:r>
    </w:p>
    <w:p w:rsidR="006B5313" w:rsidRDefault="006B5313" w:rsidP="006B5313">
      <w:pPr>
        <w:ind w:right="-1" w:firstLine="567"/>
        <w:jc w:val="both"/>
        <w:rPr>
          <w:rFonts w:ascii="Liberation Serif" w:hAnsi="Liberation Serif"/>
          <w:sz w:val="28"/>
          <w:szCs w:val="28"/>
        </w:rPr>
      </w:pPr>
      <w:r>
        <w:rPr>
          <w:rFonts w:ascii="Liberation Serif" w:hAnsi="Liberation Serif"/>
          <w:sz w:val="28"/>
          <w:szCs w:val="28"/>
        </w:rPr>
        <w:t xml:space="preserve">- ул. Мира (по четной стороне от жилого дома №4 до жилого дома №38, по нечетной стороне от жилого дома № </w:t>
      </w:r>
      <w:proofErr w:type="gramStart"/>
      <w:r>
        <w:rPr>
          <w:rFonts w:ascii="Liberation Serif" w:hAnsi="Liberation Serif"/>
          <w:sz w:val="28"/>
          <w:szCs w:val="28"/>
        </w:rPr>
        <w:t>1</w:t>
      </w:r>
      <w:proofErr w:type="gramEnd"/>
      <w:r>
        <w:rPr>
          <w:rFonts w:ascii="Liberation Serif" w:hAnsi="Liberation Serif"/>
          <w:sz w:val="28"/>
          <w:szCs w:val="28"/>
        </w:rPr>
        <w:t xml:space="preserve"> а до жилого дома №15);</w:t>
      </w:r>
    </w:p>
    <w:p w:rsidR="006B5313" w:rsidRDefault="006B5313" w:rsidP="006B5313">
      <w:pPr>
        <w:ind w:right="-1" w:firstLine="567"/>
        <w:jc w:val="both"/>
        <w:rPr>
          <w:rFonts w:ascii="Liberation Serif" w:hAnsi="Liberation Serif"/>
          <w:sz w:val="28"/>
          <w:szCs w:val="28"/>
        </w:rPr>
      </w:pPr>
      <w:r>
        <w:rPr>
          <w:rFonts w:ascii="Liberation Serif" w:hAnsi="Liberation Serif"/>
          <w:sz w:val="28"/>
          <w:szCs w:val="28"/>
        </w:rPr>
        <w:t>- ул. Качканарская (по четной стороне от жилого дома №13 до жилого дома №2);</w:t>
      </w:r>
    </w:p>
    <w:p w:rsidR="006B5313" w:rsidRDefault="006B5313" w:rsidP="006B5313">
      <w:pPr>
        <w:ind w:right="-1" w:firstLine="567"/>
        <w:jc w:val="both"/>
        <w:rPr>
          <w:rFonts w:ascii="Liberation Serif" w:hAnsi="Liberation Serif"/>
          <w:sz w:val="28"/>
          <w:szCs w:val="28"/>
        </w:rPr>
      </w:pPr>
      <w:r>
        <w:rPr>
          <w:rFonts w:ascii="Liberation Serif" w:hAnsi="Liberation Serif"/>
          <w:sz w:val="28"/>
          <w:szCs w:val="28"/>
        </w:rPr>
        <w:t xml:space="preserve">- ул. Маяковского (по четной стороне от жилого дома №36 до жилого дома №2 </w:t>
      </w:r>
      <w:r w:rsidR="00C51D9A">
        <w:rPr>
          <w:rFonts w:ascii="Liberation Serif" w:hAnsi="Liberation Serif"/>
          <w:sz w:val="28"/>
          <w:szCs w:val="28"/>
        </w:rPr>
        <w:t>б</w:t>
      </w:r>
      <w:r>
        <w:rPr>
          <w:rFonts w:ascii="Liberation Serif" w:hAnsi="Liberation Serif"/>
          <w:sz w:val="28"/>
          <w:szCs w:val="28"/>
        </w:rPr>
        <w:t>, по нечетной стороне от жилого дома №35 до жилого дома №1);</w:t>
      </w:r>
    </w:p>
    <w:p w:rsidR="006B5313" w:rsidRDefault="006B5313" w:rsidP="006B5313">
      <w:pPr>
        <w:ind w:right="-1" w:firstLine="567"/>
        <w:jc w:val="both"/>
        <w:rPr>
          <w:rFonts w:ascii="Liberation Serif" w:hAnsi="Liberation Serif"/>
          <w:sz w:val="28"/>
          <w:szCs w:val="28"/>
        </w:rPr>
      </w:pPr>
      <w:r>
        <w:rPr>
          <w:rFonts w:ascii="Liberation Serif" w:hAnsi="Liberation Serif"/>
          <w:sz w:val="28"/>
          <w:szCs w:val="28"/>
        </w:rPr>
        <w:t>- ул. Чехова (по четной стороне от жилого дома №36 до жилого дома №6 а, по нечетной стороне от жилого дома №35 до жилого дома №1).</w:t>
      </w:r>
    </w:p>
    <w:p w:rsidR="006B5313" w:rsidRDefault="006B5313" w:rsidP="006B5313">
      <w:pPr>
        <w:ind w:right="-1" w:firstLine="567"/>
        <w:jc w:val="both"/>
        <w:rPr>
          <w:rFonts w:ascii="Liberation Serif" w:hAnsi="Liberation Serif"/>
          <w:sz w:val="28"/>
          <w:szCs w:val="28"/>
        </w:rPr>
      </w:pPr>
      <w:r>
        <w:rPr>
          <w:rFonts w:ascii="Liberation Serif" w:hAnsi="Liberation Serif"/>
          <w:sz w:val="28"/>
          <w:szCs w:val="28"/>
        </w:rPr>
        <w:t>Также проектом предусмотрено закольцовка проектируемого газопровода с действующим надземным газопроводом низкого давления с точкой врезки в районе жилого дома №10</w:t>
      </w:r>
      <w:r w:rsidR="00B37676">
        <w:rPr>
          <w:rFonts w:ascii="Liberation Serif" w:hAnsi="Liberation Serif"/>
          <w:sz w:val="28"/>
          <w:szCs w:val="28"/>
        </w:rPr>
        <w:t>4</w:t>
      </w:r>
      <w:r>
        <w:rPr>
          <w:rFonts w:ascii="Liberation Serif" w:hAnsi="Liberation Serif"/>
          <w:sz w:val="28"/>
          <w:szCs w:val="28"/>
        </w:rPr>
        <w:t xml:space="preserve"> мкр. 4а.</w:t>
      </w:r>
    </w:p>
    <w:p w:rsidR="009A7D2E" w:rsidRPr="000855DC" w:rsidRDefault="009A7D2E" w:rsidP="009A7D2E">
      <w:pPr>
        <w:ind w:right="-1" w:firstLine="567"/>
        <w:jc w:val="both"/>
        <w:rPr>
          <w:rFonts w:ascii="Liberation Serif" w:hAnsi="Liberation Serif"/>
          <w:i/>
          <w:sz w:val="28"/>
          <w:szCs w:val="28"/>
        </w:rPr>
      </w:pPr>
      <w:r w:rsidRPr="000855DC">
        <w:rPr>
          <w:rFonts w:ascii="Liberation Serif" w:hAnsi="Liberation Serif"/>
          <w:i/>
          <w:sz w:val="28"/>
          <w:szCs w:val="28"/>
        </w:rPr>
        <w:t>Сведения о линейном объекте:</w:t>
      </w:r>
    </w:p>
    <w:p w:rsidR="000855DC" w:rsidRDefault="000855DC" w:rsidP="000855DC">
      <w:pPr>
        <w:tabs>
          <w:tab w:val="left" w:pos="426"/>
        </w:tabs>
        <w:ind w:right="-1" w:firstLine="567"/>
        <w:jc w:val="both"/>
        <w:rPr>
          <w:rFonts w:ascii="Liberation Serif" w:hAnsi="Liberation Serif"/>
          <w:sz w:val="28"/>
          <w:szCs w:val="28"/>
        </w:rPr>
      </w:pPr>
      <w:r w:rsidRPr="00422E36">
        <w:rPr>
          <w:rFonts w:ascii="Liberation Serif" w:hAnsi="Liberation Serif"/>
          <w:sz w:val="28"/>
          <w:szCs w:val="28"/>
        </w:rPr>
        <w:t xml:space="preserve">- общая протяженность проектируемой сети газоснабжения составит </w:t>
      </w:r>
      <w:r w:rsidR="00DF4A71">
        <w:rPr>
          <w:rFonts w:ascii="Liberation Serif" w:hAnsi="Liberation Serif"/>
          <w:sz w:val="28"/>
          <w:szCs w:val="28"/>
        </w:rPr>
        <w:t>3733,</w:t>
      </w:r>
      <w:r w:rsidR="00C51D9A">
        <w:rPr>
          <w:rFonts w:ascii="Liberation Serif" w:hAnsi="Liberation Serif"/>
          <w:sz w:val="28"/>
          <w:szCs w:val="28"/>
        </w:rPr>
        <w:t>9</w:t>
      </w:r>
      <w:r>
        <w:rPr>
          <w:rFonts w:ascii="Liberation Serif" w:hAnsi="Liberation Serif"/>
          <w:sz w:val="28"/>
          <w:szCs w:val="28"/>
        </w:rPr>
        <w:t> </w:t>
      </w:r>
      <w:r w:rsidRPr="00C81794">
        <w:rPr>
          <w:rFonts w:ascii="Liberation Serif" w:hAnsi="Liberation Serif"/>
          <w:sz w:val="28"/>
          <w:szCs w:val="28"/>
        </w:rPr>
        <w:t>м</w:t>
      </w:r>
      <w:r>
        <w:rPr>
          <w:rFonts w:ascii="Liberation Serif" w:hAnsi="Liberation Serif"/>
          <w:sz w:val="28"/>
          <w:szCs w:val="28"/>
        </w:rPr>
        <w:t>етров;</w:t>
      </w:r>
    </w:p>
    <w:p w:rsidR="000855DC" w:rsidRPr="00C81794" w:rsidRDefault="000855DC" w:rsidP="000855DC">
      <w:pPr>
        <w:tabs>
          <w:tab w:val="left" w:pos="426"/>
        </w:tabs>
        <w:ind w:right="-1" w:firstLine="567"/>
        <w:jc w:val="both"/>
        <w:rPr>
          <w:rFonts w:ascii="Liberation Serif" w:hAnsi="Liberation Serif"/>
          <w:sz w:val="28"/>
          <w:szCs w:val="28"/>
        </w:rPr>
      </w:pPr>
      <w:r w:rsidRPr="00C81794">
        <w:rPr>
          <w:rFonts w:ascii="Liberation Serif" w:hAnsi="Liberation Serif"/>
          <w:sz w:val="28"/>
          <w:szCs w:val="28"/>
        </w:rPr>
        <w:t>- материал газопровода –</w:t>
      </w:r>
      <w:r>
        <w:rPr>
          <w:rFonts w:ascii="Liberation Serif" w:hAnsi="Liberation Serif"/>
          <w:sz w:val="28"/>
          <w:szCs w:val="28"/>
        </w:rPr>
        <w:t xml:space="preserve"> уточнить рабочей документацией на объект</w:t>
      </w:r>
      <w:r w:rsidRPr="00C81794">
        <w:rPr>
          <w:rFonts w:ascii="Liberation Serif" w:hAnsi="Liberation Serif"/>
          <w:sz w:val="28"/>
          <w:szCs w:val="28"/>
        </w:rPr>
        <w:t>;</w:t>
      </w:r>
    </w:p>
    <w:p w:rsidR="000855DC" w:rsidRPr="00C81794" w:rsidRDefault="000855DC" w:rsidP="000855DC">
      <w:pPr>
        <w:pStyle w:val="ConsPlusNormal"/>
        <w:widowControl/>
        <w:ind w:right="-1" w:firstLine="567"/>
        <w:jc w:val="both"/>
        <w:rPr>
          <w:rFonts w:ascii="Liberation Serif" w:hAnsi="Liberation Serif"/>
          <w:sz w:val="28"/>
          <w:szCs w:val="28"/>
        </w:rPr>
      </w:pPr>
      <w:r w:rsidRPr="00C81794">
        <w:rPr>
          <w:rFonts w:ascii="Liberation Serif" w:hAnsi="Liberation Serif"/>
          <w:sz w:val="28"/>
          <w:szCs w:val="28"/>
        </w:rPr>
        <w:t>- способ прокладки трубопровода – подземный;</w:t>
      </w:r>
    </w:p>
    <w:p w:rsidR="000855DC" w:rsidRDefault="000855DC" w:rsidP="000855DC">
      <w:pPr>
        <w:autoSpaceDE w:val="0"/>
        <w:autoSpaceDN w:val="0"/>
        <w:adjustRightInd w:val="0"/>
        <w:ind w:right="-1" w:firstLine="567"/>
        <w:jc w:val="both"/>
        <w:rPr>
          <w:rFonts w:ascii="Liberation Serif" w:hAnsi="Liberation Serif"/>
          <w:sz w:val="28"/>
          <w:szCs w:val="28"/>
        </w:rPr>
      </w:pPr>
      <w:r w:rsidRPr="00C81794">
        <w:rPr>
          <w:rFonts w:ascii="Liberation Serif" w:hAnsi="Liberation Serif"/>
          <w:sz w:val="28"/>
          <w:szCs w:val="28"/>
        </w:rPr>
        <w:t xml:space="preserve">- </w:t>
      </w:r>
      <w:r>
        <w:rPr>
          <w:rFonts w:ascii="Liberation Serif" w:hAnsi="Liberation Serif"/>
          <w:sz w:val="28"/>
          <w:szCs w:val="28"/>
        </w:rPr>
        <w:t xml:space="preserve">для </w:t>
      </w:r>
      <w:r w:rsidRPr="00C81794">
        <w:rPr>
          <w:rFonts w:ascii="Liberation Serif" w:hAnsi="Liberation Serif"/>
          <w:sz w:val="28"/>
          <w:szCs w:val="28"/>
        </w:rPr>
        <w:t>подключени</w:t>
      </w:r>
      <w:r>
        <w:rPr>
          <w:rFonts w:ascii="Liberation Serif" w:hAnsi="Liberation Serif"/>
          <w:sz w:val="28"/>
          <w:szCs w:val="28"/>
        </w:rPr>
        <w:t>я</w:t>
      </w:r>
      <w:r w:rsidRPr="00C81794">
        <w:rPr>
          <w:rFonts w:ascii="Liberation Serif" w:hAnsi="Liberation Serif"/>
          <w:sz w:val="28"/>
          <w:szCs w:val="28"/>
        </w:rPr>
        <w:t xml:space="preserve"> газопровода </w:t>
      </w:r>
      <w:r>
        <w:rPr>
          <w:rFonts w:ascii="Liberation Serif" w:hAnsi="Liberation Serif"/>
          <w:sz w:val="28"/>
          <w:szCs w:val="28"/>
        </w:rPr>
        <w:t xml:space="preserve">низкого давления </w:t>
      </w:r>
      <w:r w:rsidRPr="00C81794">
        <w:rPr>
          <w:rFonts w:ascii="Liberation Serif" w:hAnsi="Liberation Serif"/>
          <w:sz w:val="28"/>
          <w:szCs w:val="28"/>
        </w:rPr>
        <w:t xml:space="preserve">планируется выполнить </w:t>
      </w:r>
      <w:r>
        <w:rPr>
          <w:rFonts w:ascii="Liberation Serif" w:hAnsi="Liberation Serif"/>
          <w:sz w:val="28"/>
          <w:szCs w:val="28"/>
        </w:rPr>
        <w:t xml:space="preserve">врезку в существующий </w:t>
      </w:r>
      <w:r w:rsidRPr="00C81794">
        <w:rPr>
          <w:rFonts w:ascii="Liberation Serif" w:hAnsi="Liberation Serif"/>
          <w:sz w:val="28"/>
          <w:szCs w:val="28"/>
        </w:rPr>
        <w:t>газопровод</w:t>
      </w:r>
      <w:r>
        <w:rPr>
          <w:rFonts w:ascii="Liberation Serif" w:hAnsi="Liberation Serif"/>
          <w:sz w:val="28"/>
          <w:szCs w:val="28"/>
        </w:rPr>
        <w:t xml:space="preserve"> с</w:t>
      </w:r>
      <w:r w:rsidRPr="00C81794">
        <w:rPr>
          <w:rFonts w:ascii="Liberation Serif" w:hAnsi="Liberation Serif"/>
          <w:sz w:val="28"/>
          <w:szCs w:val="28"/>
        </w:rPr>
        <w:t xml:space="preserve"> диаметром</w:t>
      </w:r>
      <w:r>
        <w:rPr>
          <w:rFonts w:ascii="Liberation Serif" w:hAnsi="Liberation Serif"/>
          <w:sz w:val="28"/>
          <w:szCs w:val="28"/>
        </w:rPr>
        <w:t xml:space="preserve"> трубы</w:t>
      </w:r>
      <w:r w:rsidRPr="00C81794">
        <w:rPr>
          <w:rFonts w:ascii="Liberation Serif" w:hAnsi="Liberation Serif"/>
          <w:sz w:val="28"/>
          <w:szCs w:val="28"/>
        </w:rPr>
        <w:t xml:space="preserve"> </w:t>
      </w:r>
      <w:r w:rsidR="00DF4A71">
        <w:rPr>
          <w:rFonts w:ascii="Liberation Serif" w:hAnsi="Liberation Serif"/>
          <w:sz w:val="28"/>
          <w:szCs w:val="28"/>
        </w:rPr>
        <w:t>219</w:t>
      </w:r>
      <w:r>
        <w:rPr>
          <w:rFonts w:ascii="Liberation Serif" w:hAnsi="Liberation Serif"/>
          <w:sz w:val="28"/>
          <w:szCs w:val="28"/>
        </w:rPr>
        <w:t> </w:t>
      </w:r>
      <w:r w:rsidRPr="00C81794">
        <w:rPr>
          <w:rFonts w:ascii="Liberation Serif" w:hAnsi="Liberation Serif"/>
          <w:sz w:val="28"/>
          <w:szCs w:val="28"/>
        </w:rPr>
        <w:t>мм</w:t>
      </w:r>
      <w:r>
        <w:rPr>
          <w:rFonts w:ascii="Liberation Serif" w:hAnsi="Liberation Serif"/>
          <w:sz w:val="28"/>
          <w:szCs w:val="28"/>
        </w:rPr>
        <w:t xml:space="preserve"> </w:t>
      </w:r>
      <w:r w:rsidR="007A04E9">
        <w:rPr>
          <w:rFonts w:ascii="Liberation Serif" w:hAnsi="Liberation Serif"/>
          <w:sz w:val="28"/>
          <w:szCs w:val="28"/>
        </w:rPr>
        <w:t>–</w:t>
      </w:r>
      <w:r>
        <w:rPr>
          <w:rFonts w:ascii="Liberation Serif" w:hAnsi="Liberation Serif"/>
          <w:sz w:val="28"/>
          <w:szCs w:val="28"/>
        </w:rPr>
        <w:t xml:space="preserve"> </w:t>
      </w:r>
      <w:r w:rsidR="00DF4A71">
        <w:rPr>
          <w:rFonts w:ascii="Liberation Serif" w:hAnsi="Liberation Serif"/>
          <w:sz w:val="28"/>
          <w:szCs w:val="28"/>
        </w:rPr>
        <w:t>сталь</w:t>
      </w:r>
      <w:r w:rsidR="007A04E9">
        <w:rPr>
          <w:rFonts w:ascii="Liberation Serif" w:hAnsi="Liberation Serif"/>
          <w:sz w:val="28"/>
          <w:szCs w:val="28"/>
        </w:rPr>
        <w:t>.</w:t>
      </w:r>
    </w:p>
    <w:p w:rsidR="0009314A" w:rsidRDefault="0009314A" w:rsidP="0009314A">
      <w:pPr>
        <w:ind w:right="-1" w:firstLine="567"/>
        <w:jc w:val="both"/>
        <w:rPr>
          <w:rFonts w:ascii="Liberation Serif" w:hAnsi="Liberation Serif"/>
          <w:sz w:val="28"/>
          <w:szCs w:val="28"/>
        </w:rPr>
      </w:pPr>
      <w:r w:rsidRPr="009C2BDD">
        <w:rPr>
          <w:rFonts w:ascii="Liberation Serif" w:hAnsi="Liberation Serif"/>
          <w:sz w:val="28"/>
          <w:szCs w:val="28"/>
        </w:rPr>
        <w:t>Для проектируемой сети газоснабжения</w:t>
      </w:r>
      <w:r>
        <w:rPr>
          <w:rFonts w:ascii="Liberation Serif" w:hAnsi="Liberation Serif"/>
          <w:sz w:val="28"/>
          <w:szCs w:val="28"/>
        </w:rPr>
        <w:t xml:space="preserve"> </w:t>
      </w:r>
      <w:r w:rsidRPr="009C2BDD">
        <w:rPr>
          <w:rFonts w:ascii="Liberation Serif" w:hAnsi="Liberation Serif"/>
          <w:sz w:val="28"/>
          <w:szCs w:val="28"/>
        </w:rPr>
        <w:t>выделена зона планируемого размещения линейного объекта общей площадью</w:t>
      </w:r>
      <w:r>
        <w:rPr>
          <w:rFonts w:ascii="Liberation Serif" w:hAnsi="Liberation Serif"/>
          <w:sz w:val="28"/>
          <w:szCs w:val="28"/>
        </w:rPr>
        <w:t xml:space="preserve"> –</w:t>
      </w:r>
      <w:r w:rsidR="00657B94">
        <w:rPr>
          <w:rFonts w:ascii="Liberation Serif" w:hAnsi="Liberation Serif"/>
          <w:sz w:val="28"/>
          <w:szCs w:val="28"/>
        </w:rPr>
        <w:t xml:space="preserve"> </w:t>
      </w:r>
      <w:r w:rsidR="00DF4A71">
        <w:rPr>
          <w:rFonts w:ascii="Liberation Serif" w:hAnsi="Liberation Serif"/>
          <w:sz w:val="28"/>
          <w:szCs w:val="28"/>
        </w:rPr>
        <w:t>20 2</w:t>
      </w:r>
      <w:r w:rsidR="00C51D9A">
        <w:rPr>
          <w:rFonts w:ascii="Liberation Serif" w:hAnsi="Liberation Serif"/>
          <w:sz w:val="28"/>
          <w:szCs w:val="28"/>
        </w:rPr>
        <w:t>87</w:t>
      </w:r>
      <w:r w:rsidR="00657B94">
        <w:rPr>
          <w:rFonts w:ascii="Liberation Serif" w:hAnsi="Liberation Serif"/>
          <w:sz w:val="28"/>
          <w:szCs w:val="28"/>
        </w:rPr>
        <w:t xml:space="preserve"> </w:t>
      </w:r>
      <w:r>
        <w:rPr>
          <w:rFonts w:ascii="Liberation Serif" w:hAnsi="Liberation Serif"/>
          <w:sz w:val="28"/>
          <w:szCs w:val="28"/>
        </w:rPr>
        <w:t>кв.</w:t>
      </w:r>
      <w:r w:rsidR="00731C93">
        <w:rPr>
          <w:rFonts w:ascii="Liberation Serif" w:hAnsi="Liberation Serif"/>
          <w:sz w:val="28"/>
          <w:szCs w:val="28"/>
        </w:rPr>
        <w:t xml:space="preserve"> </w:t>
      </w:r>
      <w:r>
        <w:rPr>
          <w:rFonts w:ascii="Liberation Serif" w:hAnsi="Liberation Serif"/>
          <w:sz w:val="28"/>
          <w:szCs w:val="28"/>
        </w:rPr>
        <w:t xml:space="preserve">м. </w:t>
      </w:r>
    </w:p>
    <w:p w:rsidR="0009314A" w:rsidRDefault="0009314A" w:rsidP="0009314A">
      <w:pPr>
        <w:tabs>
          <w:tab w:val="left" w:pos="284"/>
        </w:tabs>
        <w:ind w:right="-1" w:firstLine="567"/>
        <w:jc w:val="both"/>
        <w:rPr>
          <w:rFonts w:ascii="Liberation Serif" w:hAnsi="Liberation Serif"/>
          <w:sz w:val="28"/>
          <w:szCs w:val="28"/>
        </w:rPr>
      </w:pPr>
      <w:r w:rsidRPr="000162C8">
        <w:rPr>
          <w:rFonts w:ascii="Liberation Serif" w:hAnsi="Liberation Serif"/>
          <w:sz w:val="28"/>
          <w:szCs w:val="28"/>
        </w:rPr>
        <w:t>В границах территории проектирования объекты культурного наследия отсутствуют. Рассматриваемый участок изысканий не попадает в контуры территорий, связанных с памятниками историко-культурного наследия, либо их охранными зонами.</w:t>
      </w:r>
    </w:p>
    <w:p w:rsidR="0022472D" w:rsidRDefault="002D0C69" w:rsidP="00D72FFF">
      <w:pPr>
        <w:tabs>
          <w:tab w:val="left" w:pos="284"/>
        </w:tabs>
        <w:ind w:right="-1" w:firstLine="567"/>
        <w:jc w:val="both"/>
        <w:rPr>
          <w:rFonts w:ascii="Liberation Serif" w:hAnsi="Liberation Serif"/>
          <w:b/>
          <w:iCs/>
          <w:sz w:val="28"/>
          <w:szCs w:val="28"/>
        </w:rPr>
      </w:pPr>
      <w:r w:rsidRPr="00046D25">
        <w:rPr>
          <w:rFonts w:ascii="Liberation Serif" w:hAnsi="Liberation Serif"/>
          <w:sz w:val="28"/>
          <w:szCs w:val="28"/>
        </w:rPr>
        <w:t>В соответствии с Градостроительным кодексом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w:t>
      </w:r>
      <w:r w:rsidRPr="00046D25">
        <w:rPr>
          <w:rFonts w:ascii="Liberation Serif" w:hAnsi="Liberation Serif"/>
          <w:sz w:val="28"/>
          <w:szCs w:val="28"/>
          <w:shd w:val="clear" w:color="auto" w:fill="FFFFFF"/>
        </w:rPr>
        <w:t>.</w:t>
      </w:r>
    </w:p>
    <w:p w:rsidR="002D0C69" w:rsidRDefault="002D0C69" w:rsidP="002D0C69">
      <w:pPr>
        <w:pStyle w:val="20"/>
        <w:rPr>
          <w:iCs/>
          <w:szCs w:val="28"/>
        </w:rPr>
      </w:pPr>
      <w:bookmarkStart w:id="8" w:name="_Toc51670645"/>
      <w:r w:rsidRPr="00731C93">
        <w:rPr>
          <w:iCs/>
          <w:szCs w:val="28"/>
        </w:rPr>
        <w:lastRenderedPageBreak/>
        <w:t>2. Сведения по установлению границ земельных участков и обоснование принятых решений</w:t>
      </w:r>
      <w:bookmarkEnd w:id="8"/>
    </w:p>
    <w:p w:rsidR="00C51D9A" w:rsidRPr="00C51D9A" w:rsidRDefault="00C51D9A" w:rsidP="00C51D9A">
      <w:pPr>
        <w:ind w:firstLine="567"/>
        <w:jc w:val="both"/>
        <w:rPr>
          <w:rFonts w:ascii="Liberation Serif" w:hAnsi="Liberation Serif"/>
          <w:sz w:val="28"/>
          <w:szCs w:val="28"/>
        </w:rPr>
      </w:pPr>
      <w:r w:rsidRPr="00C51D9A">
        <w:rPr>
          <w:rFonts w:ascii="Liberation Serif" w:hAnsi="Liberation Serif"/>
          <w:sz w:val="28"/>
          <w:szCs w:val="28"/>
        </w:rPr>
        <w:t>Подготовка проекта межевания территории осуществляется для определения местоположения границ образуемых и изменяемых земельных участков. Проектом межевания определены площади и границы земельных участков, необходимых для строительства линейного объекта (Таблица 2 и 3).</w:t>
      </w:r>
    </w:p>
    <w:p w:rsidR="00C51D9A" w:rsidRPr="00C51D9A" w:rsidRDefault="00C51D9A" w:rsidP="00C51D9A">
      <w:pPr>
        <w:ind w:firstLine="567"/>
        <w:jc w:val="both"/>
        <w:rPr>
          <w:rFonts w:ascii="Liberation Serif" w:hAnsi="Liberation Serif"/>
          <w:sz w:val="28"/>
          <w:szCs w:val="28"/>
        </w:rPr>
      </w:pPr>
      <w:r w:rsidRPr="00C51D9A">
        <w:rPr>
          <w:rFonts w:ascii="Liberation Serif" w:hAnsi="Liberation Serif"/>
          <w:sz w:val="28"/>
          <w:szCs w:val="28"/>
        </w:rPr>
        <w:t xml:space="preserve">В соответствии с правилами выделения объекта недвижимого имущества, для линейного объекта должен быть сформирован земельный участок, обеспечивающий беспрепятственную его прокладку и дальнейшую эксплуатацию. </w:t>
      </w:r>
    </w:p>
    <w:p w:rsidR="00C51D9A" w:rsidRPr="00C51D9A" w:rsidRDefault="00C51D9A" w:rsidP="00C51D9A">
      <w:pPr>
        <w:ind w:firstLine="567"/>
        <w:jc w:val="both"/>
        <w:rPr>
          <w:rFonts w:ascii="Liberation Serif" w:hAnsi="Liberation Serif"/>
          <w:sz w:val="28"/>
          <w:szCs w:val="28"/>
        </w:rPr>
      </w:pPr>
      <w:r w:rsidRPr="00C51D9A">
        <w:rPr>
          <w:rFonts w:ascii="Liberation Serif" w:hAnsi="Liberation Serif"/>
          <w:sz w:val="28"/>
          <w:szCs w:val="28"/>
        </w:rPr>
        <w:t xml:space="preserve">Границы образуемых земельных участков и образуемых частей земельных участков на период проведения строительных работ настоящим проектом установлены в границах зоны планируемого размещения линейного объекта, с учетом сведений Единого государственного реестра недвижимости (далее - ЕГРН) о наличии существующих земельных участков в границах территории проектирования. </w:t>
      </w:r>
    </w:p>
    <w:p w:rsidR="00C51D9A" w:rsidRPr="00C51D9A" w:rsidRDefault="00C51D9A" w:rsidP="00C51D9A">
      <w:pPr>
        <w:ind w:firstLine="567"/>
        <w:jc w:val="both"/>
        <w:rPr>
          <w:rFonts w:ascii="Liberation Serif" w:hAnsi="Liberation Serif"/>
          <w:sz w:val="28"/>
          <w:szCs w:val="28"/>
        </w:rPr>
      </w:pPr>
      <w:r w:rsidRPr="00C51D9A">
        <w:rPr>
          <w:rFonts w:ascii="Liberation Serif" w:hAnsi="Liberation Serif"/>
          <w:sz w:val="28"/>
          <w:szCs w:val="28"/>
        </w:rPr>
        <w:t>Чертеж межевания территории для размещения линейного объекта подготовлен на основании имеющихся данных с учетом сохранения границ ранее образованных земельных участков, зарегистрированных в ЕГРН.</w:t>
      </w:r>
    </w:p>
    <w:p w:rsidR="00AB42E7" w:rsidRDefault="00AB42E7" w:rsidP="00AB42E7">
      <w:pPr>
        <w:ind w:firstLine="567"/>
        <w:jc w:val="both"/>
        <w:rPr>
          <w:rFonts w:ascii="Liberation Serif" w:hAnsi="Liberation Serif"/>
          <w:sz w:val="28"/>
          <w:szCs w:val="28"/>
        </w:rPr>
      </w:pPr>
      <w:r>
        <w:rPr>
          <w:rFonts w:ascii="Liberation Serif" w:hAnsi="Liberation Serif"/>
          <w:sz w:val="28"/>
          <w:szCs w:val="28"/>
        </w:rPr>
        <w:t>Проектом межевания предусмотрено образование частей земельных участков и земельных участков для строительства сети газоснабжения либо установление публичного сервитута для строительства линейного объекта.</w:t>
      </w:r>
    </w:p>
    <w:p w:rsidR="00AB42E7" w:rsidRPr="0084136B" w:rsidRDefault="00AB42E7" w:rsidP="00AB42E7">
      <w:pPr>
        <w:ind w:firstLine="567"/>
        <w:jc w:val="both"/>
        <w:rPr>
          <w:rFonts w:ascii="Liberation Serif" w:hAnsi="Liberation Serif"/>
          <w:sz w:val="28"/>
          <w:szCs w:val="28"/>
        </w:rPr>
      </w:pPr>
      <w:r w:rsidRPr="0084136B">
        <w:rPr>
          <w:rFonts w:ascii="Liberation Serif" w:hAnsi="Liberation Serif"/>
          <w:sz w:val="28"/>
          <w:szCs w:val="28"/>
        </w:rPr>
        <w:t xml:space="preserve">Границы образуемых земельных участков и образуемых частей земельных участков установлены с учетом: </w:t>
      </w:r>
    </w:p>
    <w:p w:rsidR="00AB42E7" w:rsidRPr="0084136B" w:rsidRDefault="00AB42E7" w:rsidP="00AB42E7">
      <w:pPr>
        <w:ind w:firstLine="567"/>
        <w:jc w:val="both"/>
        <w:rPr>
          <w:rFonts w:ascii="Liberation Serif" w:hAnsi="Liberation Serif"/>
          <w:sz w:val="28"/>
          <w:szCs w:val="28"/>
        </w:rPr>
      </w:pPr>
      <w:r w:rsidRPr="0084136B">
        <w:rPr>
          <w:rFonts w:ascii="Liberation Serif" w:hAnsi="Liberation Serif"/>
          <w:sz w:val="28"/>
          <w:szCs w:val="28"/>
        </w:rPr>
        <w:t>- границы зоны планируемого размещения линейного объекта;</w:t>
      </w:r>
    </w:p>
    <w:p w:rsidR="00AB42E7" w:rsidRDefault="00AB42E7" w:rsidP="00AB42E7">
      <w:pPr>
        <w:ind w:firstLine="567"/>
        <w:jc w:val="both"/>
        <w:rPr>
          <w:rFonts w:ascii="Liberation Serif" w:hAnsi="Liberation Serif"/>
          <w:sz w:val="28"/>
          <w:szCs w:val="28"/>
        </w:rPr>
      </w:pPr>
      <w:r w:rsidRPr="0084136B">
        <w:rPr>
          <w:rFonts w:ascii="Liberation Serif" w:hAnsi="Liberation Serif"/>
          <w:sz w:val="28"/>
          <w:szCs w:val="28"/>
        </w:rPr>
        <w:t>- границ земельных участков, сведе</w:t>
      </w:r>
      <w:r>
        <w:rPr>
          <w:rFonts w:ascii="Liberation Serif" w:hAnsi="Liberation Serif"/>
          <w:sz w:val="28"/>
          <w:szCs w:val="28"/>
        </w:rPr>
        <w:t>ния о которых содержатся в ЕГРН.</w:t>
      </w:r>
    </w:p>
    <w:p w:rsidR="00AB42E7" w:rsidRDefault="00AB42E7" w:rsidP="00AB42E7">
      <w:pPr>
        <w:ind w:firstLine="567"/>
        <w:jc w:val="both"/>
        <w:rPr>
          <w:rFonts w:ascii="Liberation Serif" w:hAnsi="Liberation Serif"/>
          <w:sz w:val="28"/>
          <w:szCs w:val="28"/>
        </w:rPr>
      </w:pPr>
      <w:r w:rsidRPr="00DC3BAE">
        <w:rPr>
          <w:rFonts w:ascii="Liberation Serif" w:hAnsi="Liberation Serif"/>
          <w:sz w:val="28"/>
          <w:szCs w:val="28"/>
        </w:rPr>
        <w:t xml:space="preserve">Общая площадь отвода земель под строительство линейного объекта составляет </w:t>
      </w:r>
      <w:r w:rsidRPr="00AB42E7">
        <w:rPr>
          <w:rFonts w:ascii="Liberation Serif" w:hAnsi="Liberation Serif"/>
          <w:sz w:val="28"/>
          <w:szCs w:val="28"/>
        </w:rPr>
        <w:t>20287</w:t>
      </w:r>
      <w:r>
        <w:rPr>
          <w:rFonts w:ascii="Liberation Serif" w:hAnsi="Liberation Serif"/>
          <w:sz w:val="28"/>
          <w:szCs w:val="28"/>
        </w:rPr>
        <w:t xml:space="preserve"> </w:t>
      </w:r>
      <w:r w:rsidRPr="000B0837">
        <w:rPr>
          <w:rFonts w:ascii="Liberation Serif" w:hAnsi="Liberation Serif"/>
          <w:sz w:val="28"/>
          <w:szCs w:val="28"/>
        </w:rPr>
        <w:t>кв. м (</w:t>
      </w:r>
      <w:r>
        <w:rPr>
          <w:rFonts w:ascii="Liberation Serif" w:hAnsi="Liberation Serif"/>
          <w:sz w:val="28"/>
          <w:szCs w:val="28"/>
        </w:rPr>
        <w:t>2,03</w:t>
      </w:r>
      <w:r w:rsidRPr="000B0837">
        <w:rPr>
          <w:rFonts w:ascii="Liberation Serif" w:hAnsi="Liberation Serif"/>
          <w:sz w:val="28"/>
          <w:szCs w:val="28"/>
        </w:rPr>
        <w:t xml:space="preserve"> </w:t>
      </w:r>
      <w:r>
        <w:rPr>
          <w:rFonts w:ascii="Liberation Serif" w:hAnsi="Liberation Serif"/>
          <w:sz w:val="28"/>
          <w:szCs w:val="28"/>
        </w:rPr>
        <w:t>га).</w:t>
      </w:r>
    </w:p>
    <w:p w:rsidR="00AB42E7" w:rsidRDefault="00AB42E7" w:rsidP="00AB42E7">
      <w:pPr>
        <w:ind w:firstLine="567"/>
        <w:jc w:val="both"/>
        <w:rPr>
          <w:rFonts w:ascii="Liberation Serif" w:hAnsi="Liberation Serif"/>
          <w:sz w:val="28"/>
          <w:szCs w:val="28"/>
        </w:rPr>
      </w:pPr>
      <w:r w:rsidRPr="002E7241">
        <w:rPr>
          <w:rFonts w:ascii="Liberation Serif" w:hAnsi="Liberation Serif"/>
          <w:sz w:val="28"/>
          <w:szCs w:val="28"/>
        </w:rPr>
        <w:t xml:space="preserve">Настоящим проектом предусмотрено образование </w:t>
      </w:r>
      <w:r>
        <w:rPr>
          <w:rFonts w:ascii="Liberation Serif" w:hAnsi="Liberation Serif"/>
          <w:sz w:val="28"/>
          <w:szCs w:val="28"/>
        </w:rPr>
        <w:t xml:space="preserve">многоконтурного </w:t>
      </w:r>
      <w:r w:rsidRPr="002E7241">
        <w:rPr>
          <w:rFonts w:ascii="Liberation Serif" w:hAnsi="Liberation Serif"/>
          <w:sz w:val="28"/>
          <w:szCs w:val="28"/>
        </w:rPr>
        <w:t>земельн</w:t>
      </w:r>
      <w:r>
        <w:rPr>
          <w:rFonts w:ascii="Liberation Serif" w:hAnsi="Liberation Serif"/>
          <w:sz w:val="28"/>
          <w:szCs w:val="28"/>
        </w:rPr>
        <w:t>ого</w:t>
      </w:r>
      <w:r w:rsidRPr="002E7241">
        <w:rPr>
          <w:rFonts w:ascii="Liberation Serif" w:hAnsi="Liberation Serif"/>
          <w:sz w:val="28"/>
          <w:szCs w:val="28"/>
        </w:rPr>
        <w:t xml:space="preserve"> участк</w:t>
      </w:r>
      <w:r>
        <w:rPr>
          <w:rFonts w:ascii="Liberation Serif" w:hAnsi="Liberation Serif"/>
          <w:sz w:val="28"/>
          <w:szCs w:val="28"/>
        </w:rPr>
        <w:t xml:space="preserve">а </w:t>
      </w:r>
      <w:r w:rsidRPr="00AB42E7">
        <w:rPr>
          <w:rFonts w:ascii="Liberation Serif" w:hAnsi="Liberation Serif"/>
          <w:sz w:val="28"/>
          <w:szCs w:val="28"/>
        </w:rPr>
        <w:t>66:48:0000000:ЗУ</w:t>
      </w:r>
      <w:proofErr w:type="gramStart"/>
      <w:r w:rsidRPr="00AB42E7">
        <w:rPr>
          <w:rFonts w:ascii="Liberation Serif" w:hAnsi="Liberation Serif"/>
          <w:sz w:val="28"/>
          <w:szCs w:val="28"/>
        </w:rPr>
        <w:t>1</w:t>
      </w:r>
      <w:proofErr w:type="gramEnd"/>
      <w:r w:rsidRPr="002E7241">
        <w:rPr>
          <w:rFonts w:ascii="Liberation Serif" w:hAnsi="Liberation Serif"/>
          <w:sz w:val="28"/>
          <w:szCs w:val="28"/>
        </w:rPr>
        <w:t xml:space="preserve">, состоящего из </w:t>
      </w:r>
      <w:r>
        <w:rPr>
          <w:rFonts w:ascii="Liberation Serif" w:hAnsi="Liberation Serif"/>
          <w:sz w:val="28"/>
          <w:szCs w:val="28"/>
        </w:rPr>
        <w:t>9</w:t>
      </w:r>
      <w:r w:rsidRPr="002E7241">
        <w:rPr>
          <w:rFonts w:ascii="Liberation Serif" w:hAnsi="Liberation Serif"/>
          <w:sz w:val="28"/>
          <w:szCs w:val="28"/>
        </w:rPr>
        <w:t xml:space="preserve"> контуров,</w:t>
      </w:r>
      <w:r>
        <w:rPr>
          <w:rFonts w:ascii="Liberation Serif" w:hAnsi="Liberation Serif"/>
          <w:sz w:val="28"/>
          <w:szCs w:val="28"/>
        </w:rPr>
        <w:t xml:space="preserve"> </w:t>
      </w:r>
      <w:r w:rsidRPr="002E7241">
        <w:rPr>
          <w:rFonts w:ascii="Liberation Serif" w:hAnsi="Liberation Serif"/>
          <w:sz w:val="28"/>
          <w:szCs w:val="28"/>
        </w:rPr>
        <w:t xml:space="preserve">из земель, собственность на которые не разграничена, площадью </w:t>
      </w:r>
      <w:r>
        <w:rPr>
          <w:rFonts w:ascii="Liberation Serif" w:hAnsi="Liberation Serif"/>
          <w:sz w:val="28"/>
          <w:szCs w:val="28"/>
        </w:rPr>
        <w:t xml:space="preserve">1578 кв. </w:t>
      </w:r>
      <w:r w:rsidRPr="002E7241">
        <w:rPr>
          <w:rFonts w:ascii="Liberation Serif" w:hAnsi="Liberation Serif"/>
          <w:sz w:val="28"/>
          <w:szCs w:val="28"/>
        </w:rPr>
        <w:t xml:space="preserve">м, категория земель – Земли населённых пунктов (в границах </w:t>
      </w:r>
      <w:r>
        <w:rPr>
          <w:rFonts w:ascii="Liberation Serif" w:hAnsi="Liberation Serif"/>
          <w:sz w:val="28"/>
          <w:szCs w:val="28"/>
        </w:rPr>
        <w:t>г. Качканар).</w:t>
      </w:r>
    </w:p>
    <w:p w:rsidR="00AB42E7" w:rsidRPr="00AB42E7" w:rsidRDefault="00AB42E7" w:rsidP="00AB42E7">
      <w:pPr>
        <w:ind w:firstLine="567"/>
        <w:jc w:val="both"/>
        <w:rPr>
          <w:rFonts w:ascii="Liberation Serif" w:hAnsi="Liberation Serif" w:cs="Calibri"/>
          <w:color w:val="000000"/>
          <w:sz w:val="28"/>
          <w:szCs w:val="24"/>
        </w:rPr>
      </w:pPr>
      <w:r w:rsidRPr="002E7241">
        <w:rPr>
          <w:rFonts w:ascii="Liberation Serif" w:hAnsi="Liberation Serif"/>
          <w:sz w:val="28"/>
          <w:szCs w:val="28"/>
        </w:rPr>
        <w:t>Также проектом межевания предусмотрено образование частей земельных участков</w:t>
      </w:r>
      <w:r>
        <w:rPr>
          <w:rFonts w:ascii="Liberation Serif" w:hAnsi="Liberation Serif"/>
          <w:sz w:val="28"/>
          <w:szCs w:val="28"/>
        </w:rPr>
        <w:t>, сведения об образуемых частях представлены в таблице 2.</w:t>
      </w:r>
    </w:p>
    <w:p w:rsidR="00C51D9A" w:rsidRPr="00AB42E7" w:rsidRDefault="00C51D9A" w:rsidP="00C51D9A">
      <w:pPr>
        <w:ind w:firstLine="567"/>
        <w:jc w:val="both"/>
        <w:rPr>
          <w:rFonts w:ascii="Liberation Serif" w:hAnsi="Liberation Serif"/>
          <w:sz w:val="28"/>
          <w:szCs w:val="24"/>
        </w:rPr>
      </w:pPr>
      <w:r w:rsidRPr="00AB42E7">
        <w:rPr>
          <w:rFonts w:ascii="Liberation Serif" w:hAnsi="Liberation Serif"/>
          <w:sz w:val="28"/>
          <w:szCs w:val="24"/>
        </w:rPr>
        <w:t xml:space="preserve">С целью выделения зоны с особыми условиями использования размещаемого линейного объекта проектом предложено формирование охранной зоны сети газоснабжения шириной </w:t>
      </w:r>
      <w:r w:rsidR="00AB42E7">
        <w:rPr>
          <w:rFonts w:ascii="Liberation Serif" w:hAnsi="Liberation Serif"/>
          <w:sz w:val="28"/>
          <w:szCs w:val="24"/>
        </w:rPr>
        <w:t>5</w:t>
      </w:r>
      <w:r w:rsidRPr="00AB42E7">
        <w:rPr>
          <w:rFonts w:ascii="Liberation Serif" w:hAnsi="Liberation Serif"/>
          <w:sz w:val="28"/>
          <w:szCs w:val="24"/>
        </w:rPr>
        <w:t xml:space="preserve"> метров.</w:t>
      </w:r>
    </w:p>
    <w:p w:rsidR="00FA1EE1" w:rsidRPr="00AB42E7" w:rsidRDefault="00FA1EE1" w:rsidP="00C51D9A">
      <w:pPr>
        <w:pStyle w:val="20"/>
        <w:rPr>
          <w:iCs/>
          <w:szCs w:val="28"/>
        </w:rPr>
      </w:pPr>
      <w:bookmarkStart w:id="9" w:name="_Toc51670646"/>
      <w:r w:rsidRPr="00AB42E7">
        <w:rPr>
          <w:iCs/>
          <w:szCs w:val="28"/>
        </w:rPr>
        <w:t>3. Сведения о земельных участках образуемых, сохраняемых и преобразуемых</w:t>
      </w:r>
      <w:bookmarkEnd w:id="9"/>
    </w:p>
    <w:p w:rsidR="00AB42E7" w:rsidRPr="00AB42E7" w:rsidRDefault="00AB42E7" w:rsidP="00AB42E7">
      <w:pPr>
        <w:ind w:firstLine="567"/>
        <w:jc w:val="both"/>
        <w:rPr>
          <w:rFonts w:ascii="Liberation Serif" w:hAnsi="Liberation Serif"/>
          <w:sz w:val="28"/>
          <w:szCs w:val="28"/>
        </w:rPr>
      </w:pPr>
      <w:r w:rsidRPr="00AB42E7">
        <w:rPr>
          <w:rFonts w:ascii="Liberation Serif" w:hAnsi="Liberation Serif"/>
          <w:sz w:val="28"/>
          <w:szCs w:val="28"/>
        </w:rPr>
        <w:t>Земельные участки и части земельных участков сформированы в границах зоны планируемого размещения линейного объекта, установленных проектом планировки территории.</w:t>
      </w:r>
    </w:p>
    <w:p w:rsidR="000A2FBB" w:rsidRDefault="00AB42E7" w:rsidP="00AB42E7">
      <w:pPr>
        <w:ind w:firstLine="567"/>
        <w:jc w:val="both"/>
        <w:rPr>
          <w:rFonts w:ascii="Liberation Serif" w:hAnsi="Liberation Serif"/>
          <w:sz w:val="28"/>
          <w:szCs w:val="28"/>
        </w:rPr>
      </w:pPr>
      <w:r w:rsidRPr="00AB42E7">
        <w:rPr>
          <w:rFonts w:ascii="Liberation Serif" w:hAnsi="Liberation Serif"/>
          <w:sz w:val="28"/>
          <w:szCs w:val="28"/>
        </w:rPr>
        <w:t>В таблице 1 представлены сведения о существующих земельных участках, попадающих в зону планируемого размещения линейного объекта. Представленные земельные участки по категории земель относя</w:t>
      </w:r>
      <w:r>
        <w:rPr>
          <w:rFonts w:ascii="Liberation Serif" w:hAnsi="Liberation Serif"/>
          <w:sz w:val="28"/>
          <w:szCs w:val="28"/>
        </w:rPr>
        <w:t>тся к землям населенных пунктов</w:t>
      </w:r>
      <w:r w:rsidR="00FA1EE1" w:rsidRPr="00B13822">
        <w:rPr>
          <w:rFonts w:ascii="Liberation Serif" w:hAnsi="Liberation Serif"/>
          <w:sz w:val="28"/>
          <w:szCs w:val="28"/>
        </w:rPr>
        <w:t>.</w:t>
      </w:r>
    </w:p>
    <w:p w:rsidR="00AB42E7" w:rsidRPr="009A7D2E" w:rsidRDefault="00AB42E7" w:rsidP="00AB42E7">
      <w:pPr>
        <w:ind w:firstLine="567"/>
        <w:jc w:val="both"/>
        <w:rPr>
          <w:rFonts w:ascii="Liberation Serif" w:hAnsi="Liberation Serif"/>
          <w:sz w:val="28"/>
          <w:szCs w:val="28"/>
        </w:rPr>
        <w:sectPr w:rsidR="00AB42E7" w:rsidRPr="009A7D2E" w:rsidSect="00046D25">
          <w:headerReference w:type="default" r:id="rId9"/>
          <w:footerReference w:type="default" r:id="rId10"/>
          <w:pgSz w:w="11907" w:h="16840" w:code="9"/>
          <w:pgMar w:top="1134" w:right="567" w:bottom="1134" w:left="1418" w:header="397" w:footer="0" w:gutter="0"/>
          <w:cols w:space="720"/>
          <w:docGrid w:linePitch="272"/>
        </w:sectPr>
      </w:pPr>
    </w:p>
    <w:p w:rsidR="00731C93" w:rsidRPr="000A2FBB" w:rsidRDefault="00731C93" w:rsidP="00B149BF">
      <w:pPr>
        <w:ind w:firstLine="567"/>
        <w:jc w:val="right"/>
        <w:rPr>
          <w:rFonts w:ascii="Liberation Serif" w:hAnsi="Liberation Serif"/>
          <w:sz w:val="28"/>
          <w:szCs w:val="28"/>
        </w:rPr>
      </w:pPr>
      <w:r w:rsidRPr="000A2FBB">
        <w:rPr>
          <w:rFonts w:ascii="Liberation Serif" w:hAnsi="Liberation Serif"/>
          <w:sz w:val="28"/>
          <w:szCs w:val="28"/>
        </w:rPr>
        <w:lastRenderedPageBreak/>
        <w:t>Таблица 1</w:t>
      </w:r>
    </w:p>
    <w:p w:rsidR="000E191D" w:rsidRDefault="00731C93" w:rsidP="00B149BF">
      <w:pPr>
        <w:ind w:firstLine="567"/>
        <w:jc w:val="center"/>
        <w:rPr>
          <w:rFonts w:ascii="Liberation Serif" w:hAnsi="Liberation Serif"/>
          <w:sz w:val="28"/>
          <w:szCs w:val="28"/>
        </w:rPr>
      </w:pPr>
      <w:r w:rsidRPr="000A2FBB">
        <w:rPr>
          <w:rFonts w:ascii="Liberation Serif" w:hAnsi="Liberation Serif"/>
          <w:sz w:val="28"/>
          <w:szCs w:val="28"/>
        </w:rPr>
        <w:t>Ведомость земельных участков, необходимых для строительства линейного объекта</w:t>
      </w: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106"/>
        <w:gridCol w:w="4677"/>
        <w:gridCol w:w="4536"/>
        <w:gridCol w:w="1985"/>
        <w:gridCol w:w="1276"/>
      </w:tblGrid>
      <w:tr w:rsidR="00E362F2" w:rsidRPr="009D0339" w:rsidTr="00E362F2">
        <w:trPr>
          <w:trHeight w:val="600"/>
        </w:trPr>
        <w:tc>
          <w:tcPr>
            <w:tcW w:w="1730" w:type="dxa"/>
            <w:shd w:val="clear" w:color="auto" w:fill="auto"/>
            <w:vAlign w:val="center"/>
            <w:hideMark/>
          </w:tcPr>
          <w:p w:rsidR="00E362F2" w:rsidRPr="009D0339" w:rsidRDefault="00E362F2" w:rsidP="009D0339">
            <w:pPr>
              <w:jc w:val="center"/>
              <w:rPr>
                <w:rFonts w:ascii="Liberation Serif" w:hAnsi="Liberation Serif" w:cs="Calibri"/>
                <w:color w:val="000000"/>
                <w:sz w:val="24"/>
                <w:szCs w:val="24"/>
              </w:rPr>
            </w:pPr>
            <w:r w:rsidRPr="009D0339">
              <w:rPr>
                <w:rFonts w:ascii="Liberation Serif" w:hAnsi="Liberation Serif" w:cs="Calibri"/>
                <w:color w:val="000000"/>
                <w:sz w:val="24"/>
                <w:szCs w:val="24"/>
              </w:rPr>
              <w:t>Кадастровый номер</w:t>
            </w:r>
          </w:p>
        </w:tc>
        <w:tc>
          <w:tcPr>
            <w:tcW w:w="1106" w:type="dxa"/>
            <w:shd w:val="clear" w:color="auto" w:fill="auto"/>
            <w:vAlign w:val="center"/>
            <w:hideMark/>
          </w:tcPr>
          <w:p w:rsidR="00E362F2" w:rsidRPr="009D0339" w:rsidRDefault="00E362F2" w:rsidP="000A2FBB">
            <w:pPr>
              <w:ind w:left="-108" w:right="-108"/>
              <w:jc w:val="center"/>
              <w:rPr>
                <w:rFonts w:ascii="Liberation Serif" w:hAnsi="Liberation Serif" w:cs="Calibri"/>
                <w:color w:val="000000"/>
                <w:sz w:val="24"/>
                <w:szCs w:val="24"/>
              </w:rPr>
            </w:pPr>
            <w:r w:rsidRPr="009D0339">
              <w:rPr>
                <w:rFonts w:ascii="Liberation Serif" w:hAnsi="Liberation Serif" w:cs="Calibri"/>
                <w:color w:val="000000"/>
                <w:sz w:val="24"/>
                <w:szCs w:val="24"/>
              </w:rPr>
              <w:t>Площадь, кв.м</w:t>
            </w:r>
          </w:p>
        </w:tc>
        <w:tc>
          <w:tcPr>
            <w:tcW w:w="4677" w:type="dxa"/>
            <w:shd w:val="clear" w:color="auto" w:fill="auto"/>
            <w:vAlign w:val="center"/>
            <w:hideMark/>
          </w:tcPr>
          <w:p w:rsidR="00E362F2" w:rsidRPr="009D0339" w:rsidRDefault="00E362F2" w:rsidP="000A2FBB">
            <w:pPr>
              <w:jc w:val="center"/>
              <w:rPr>
                <w:rFonts w:ascii="Liberation Serif" w:hAnsi="Liberation Serif" w:cs="Calibri"/>
                <w:color w:val="000000"/>
                <w:sz w:val="24"/>
                <w:szCs w:val="24"/>
              </w:rPr>
            </w:pPr>
            <w:r w:rsidRPr="009D0339">
              <w:rPr>
                <w:rFonts w:ascii="Liberation Serif" w:hAnsi="Liberation Serif" w:cs="Calibri"/>
                <w:color w:val="000000"/>
                <w:sz w:val="24"/>
                <w:szCs w:val="24"/>
              </w:rPr>
              <w:t>Адрес</w:t>
            </w:r>
          </w:p>
        </w:tc>
        <w:tc>
          <w:tcPr>
            <w:tcW w:w="4536" w:type="dxa"/>
            <w:shd w:val="clear" w:color="auto" w:fill="auto"/>
            <w:vAlign w:val="center"/>
            <w:hideMark/>
          </w:tcPr>
          <w:p w:rsidR="00E362F2" w:rsidRPr="009D0339" w:rsidRDefault="00E362F2" w:rsidP="000A2FBB">
            <w:pPr>
              <w:jc w:val="center"/>
              <w:rPr>
                <w:rFonts w:ascii="Liberation Serif" w:hAnsi="Liberation Serif" w:cs="Calibri"/>
                <w:color w:val="000000"/>
                <w:sz w:val="24"/>
                <w:szCs w:val="24"/>
              </w:rPr>
            </w:pPr>
            <w:r w:rsidRPr="009D0339">
              <w:rPr>
                <w:rFonts w:ascii="Liberation Serif" w:hAnsi="Liberation Serif" w:cs="Calibri"/>
                <w:color w:val="000000"/>
                <w:sz w:val="24"/>
                <w:szCs w:val="24"/>
              </w:rPr>
              <w:t>Вид разрешенного использования</w:t>
            </w:r>
          </w:p>
        </w:tc>
        <w:tc>
          <w:tcPr>
            <w:tcW w:w="1985" w:type="dxa"/>
            <w:shd w:val="clear" w:color="auto" w:fill="auto"/>
            <w:vAlign w:val="center"/>
            <w:hideMark/>
          </w:tcPr>
          <w:p w:rsidR="00E362F2" w:rsidRPr="009D0339" w:rsidRDefault="00E362F2" w:rsidP="000A2FBB">
            <w:pPr>
              <w:jc w:val="center"/>
              <w:rPr>
                <w:rFonts w:ascii="Liberation Serif" w:hAnsi="Liberation Serif" w:cs="Calibri"/>
                <w:color w:val="000000"/>
                <w:sz w:val="24"/>
                <w:szCs w:val="24"/>
              </w:rPr>
            </w:pPr>
            <w:r w:rsidRPr="009D0339">
              <w:rPr>
                <w:rFonts w:ascii="Liberation Serif" w:hAnsi="Liberation Serif" w:cs="Calibri"/>
                <w:color w:val="000000"/>
                <w:sz w:val="24"/>
                <w:szCs w:val="24"/>
              </w:rPr>
              <w:t>По документу</w:t>
            </w:r>
          </w:p>
        </w:tc>
        <w:tc>
          <w:tcPr>
            <w:tcW w:w="1276" w:type="dxa"/>
            <w:shd w:val="clear" w:color="auto" w:fill="auto"/>
            <w:noWrap/>
            <w:vAlign w:val="center"/>
            <w:hideMark/>
          </w:tcPr>
          <w:p w:rsidR="00E362F2" w:rsidRPr="009D0339" w:rsidRDefault="00E362F2" w:rsidP="009D0339">
            <w:pPr>
              <w:ind w:left="-109" w:right="-108"/>
              <w:jc w:val="center"/>
              <w:rPr>
                <w:rFonts w:ascii="Liberation Serif" w:hAnsi="Liberation Serif" w:cs="Calibri"/>
                <w:color w:val="000000"/>
                <w:sz w:val="24"/>
                <w:szCs w:val="24"/>
              </w:rPr>
            </w:pPr>
            <w:r w:rsidRPr="009D0339">
              <w:rPr>
                <w:rFonts w:ascii="Liberation Serif" w:hAnsi="Liberation Serif" w:cs="Calibri"/>
                <w:color w:val="000000"/>
                <w:sz w:val="24"/>
                <w:szCs w:val="24"/>
              </w:rPr>
              <w:t>Статус</w:t>
            </w:r>
          </w:p>
        </w:tc>
      </w:tr>
      <w:tr w:rsidR="00E362F2" w:rsidRPr="009D0339" w:rsidTr="00E362F2">
        <w:trPr>
          <w:trHeight w:val="333"/>
        </w:trPr>
        <w:tc>
          <w:tcPr>
            <w:tcW w:w="1730" w:type="dxa"/>
            <w:shd w:val="clear" w:color="auto" w:fill="auto"/>
            <w:noWrap/>
            <w:vAlign w:val="center"/>
          </w:tcPr>
          <w:p w:rsidR="00E362F2" w:rsidRPr="00AB42E7" w:rsidRDefault="00E362F2" w:rsidP="00AB42E7">
            <w:pPr>
              <w:jc w:val="center"/>
              <w:rPr>
                <w:rFonts w:ascii="Liberation Serif" w:hAnsi="Liberation Serif" w:cs="Calibri"/>
                <w:color w:val="000000"/>
                <w:sz w:val="24"/>
                <w:szCs w:val="24"/>
              </w:rPr>
            </w:pPr>
            <w:r w:rsidRPr="00AB42E7">
              <w:rPr>
                <w:rFonts w:ascii="Liberation Serif" w:hAnsi="Liberation Serif" w:cs="Calibri"/>
                <w:color w:val="000000"/>
                <w:sz w:val="24"/>
                <w:szCs w:val="24"/>
              </w:rPr>
              <w:t>66:48:0309001:303</w:t>
            </w:r>
          </w:p>
        </w:tc>
        <w:tc>
          <w:tcPr>
            <w:tcW w:w="1106" w:type="dxa"/>
            <w:shd w:val="clear" w:color="auto" w:fill="auto"/>
            <w:noWrap/>
            <w:vAlign w:val="center"/>
          </w:tcPr>
          <w:p w:rsidR="00E362F2" w:rsidRPr="009D0339" w:rsidRDefault="00E362F2" w:rsidP="000A2FBB">
            <w:pPr>
              <w:ind w:left="-108" w:right="-108"/>
              <w:jc w:val="center"/>
              <w:rPr>
                <w:rFonts w:ascii="Liberation Serif" w:hAnsi="Liberation Serif" w:cs="Calibri"/>
                <w:color w:val="000000"/>
                <w:sz w:val="24"/>
                <w:szCs w:val="24"/>
              </w:rPr>
            </w:pPr>
            <w:r>
              <w:rPr>
                <w:rFonts w:ascii="Liberation Serif" w:hAnsi="Liberation Serif" w:cs="Calibri"/>
                <w:color w:val="000000"/>
                <w:sz w:val="24"/>
                <w:szCs w:val="24"/>
              </w:rPr>
              <w:t>826</w:t>
            </w:r>
          </w:p>
        </w:tc>
        <w:tc>
          <w:tcPr>
            <w:tcW w:w="4677" w:type="dxa"/>
            <w:shd w:val="clear" w:color="auto" w:fill="auto"/>
            <w:vAlign w:val="center"/>
          </w:tcPr>
          <w:p w:rsidR="00E362F2" w:rsidRPr="009D0339" w:rsidRDefault="00E362F2" w:rsidP="009D0339">
            <w:pPr>
              <w:rPr>
                <w:rFonts w:ascii="Liberation Serif" w:hAnsi="Liberation Serif" w:cs="Calibri"/>
                <w:color w:val="000000"/>
                <w:sz w:val="24"/>
                <w:szCs w:val="24"/>
              </w:rPr>
            </w:pPr>
            <w:r>
              <w:rPr>
                <w:rFonts w:ascii="Liberation Serif" w:hAnsi="Liberation Serif" w:cs="Calibri"/>
                <w:color w:val="000000"/>
                <w:sz w:val="24"/>
                <w:szCs w:val="24"/>
              </w:rPr>
              <w:t>Свердловская область, город </w:t>
            </w:r>
            <w:r w:rsidRPr="008C0ABE">
              <w:rPr>
                <w:rFonts w:ascii="Liberation Serif" w:hAnsi="Liberation Serif" w:cs="Calibri"/>
                <w:color w:val="000000"/>
                <w:sz w:val="24"/>
                <w:szCs w:val="24"/>
              </w:rPr>
              <w:t>Качканар, 2 микрорайон, автодорога № 1</w:t>
            </w:r>
          </w:p>
        </w:tc>
        <w:tc>
          <w:tcPr>
            <w:tcW w:w="4536" w:type="dxa"/>
            <w:shd w:val="clear" w:color="auto" w:fill="auto"/>
            <w:vAlign w:val="center"/>
          </w:tcPr>
          <w:p w:rsidR="00E362F2" w:rsidRPr="009D0339" w:rsidRDefault="00E362F2" w:rsidP="000A2FBB">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Для иных видов использования, характерных для населенных пунктов</w:t>
            </w:r>
          </w:p>
        </w:tc>
        <w:tc>
          <w:tcPr>
            <w:tcW w:w="1985" w:type="dxa"/>
            <w:shd w:val="clear" w:color="auto" w:fill="auto"/>
            <w:vAlign w:val="center"/>
          </w:tcPr>
          <w:p w:rsidR="00E362F2" w:rsidRPr="009D0339" w:rsidRDefault="00E362F2" w:rsidP="000A2FBB">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автомобильный транспорт</w:t>
            </w:r>
          </w:p>
        </w:tc>
        <w:tc>
          <w:tcPr>
            <w:tcW w:w="1276" w:type="dxa"/>
            <w:shd w:val="clear" w:color="auto" w:fill="auto"/>
            <w:noWrap/>
            <w:vAlign w:val="center"/>
          </w:tcPr>
          <w:p w:rsidR="00E362F2" w:rsidRPr="009D0339" w:rsidRDefault="00E362F2" w:rsidP="009D0339">
            <w:pPr>
              <w:ind w:left="-109" w:right="-108"/>
              <w:jc w:val="center"/>
              <w:rPr>
                <w:rFonts w:ascii="Liberation Serif" w:hAnsi="Liberation Serif" w:cs="Calibri"/>
                <w:color w:val="000000"/>
                <w:sz w:val="24"/>
                <w:szCs w:val="24"/>
              </w:rPr>
            </w:pPr>
            <w:r w:rsidRPr="008C0ABE">
              <w:rPr>
                <w:rFonts w:ascii="Liberation Serif" w:hAnsi="Liberation Serif" w:cs="Calibri"/>
                <w:color w:val="000000"/>
                <w:sz w:val="24"/>
                <w:szCs w:val="24"/>
              </w:rPr>
              <w:t>Учтенный</w:t>
            </w:r>
          </w:p>
        </w:tc>
      </w:tr>
      <w:tr w:rsidR="00E362F2" w:rsidRPr="009D0339" w:rsidTr="00E362F2">
        <w:trPr>
          <w:trHeight w:val="333"/>
        </w:trPr>
        <w:tc>
          <w:tcPr>
            <w:tcW w:w="1730" w:type="dxa"/>
            <w:shd w:val="clear" w:color="auto" w:fill="auto"/>
            <w:noWrap/>
            <w:vAlign w:val="center"/>
          </w:tcPr>
          <w:p w:rsidR="00E362F2" w:rsidRPr="00AB42E7" w:rsidRDefault="00E362F2" w:rsidP="00AB42E7">
            <w:pPr>
              <w:jc w:val="center"/>
              <w:rPr>
                <w:rFonts w:ascii="Liberation Serif" w:hAnsi="Liberation Serif" w:cs="Calibri"/>
                <w:color w:val="000000"/>
                <w:sz w:val="24"/>
                <w:szCs w:val="24"/>
              </w:rPr>
            </w:pPr>
            <w:r w:rsidRPr="00AB42E7">
              <w:rPr>
                <w:rFonts w:ascii="Liberation Serif" w:hAnsi="Liberation Serif" w:cs="Calibri"/>
                <w:color w:val="000000"/>
                <w:sz w:val="24"/>
                <w:szCs w:val="24"/>
              </w:rPr>
              <w:t>66:48:0311002:33</w:t>
            </w:r>
          </w:p>
        </w:tc>
        <w:tc>
          <w:tcPr>
            <w:tcW w:w="1106" w:type="dxa"/>
            <w:shd w:val="clear" w:color="auto" w:fill="auto"/>
            <w:noWrap/>
            <w:vAlign w:val="center"/>
          </w:tcPr>
          <w:p w:rsidR="00E362F2" w:rsidRPr="009D0339" w:rsidRDefault="00E362F2" w:rsidP="008C0ABE">
            <w:pPr>
              <w:ind w:left="-108" w:right="-108"/>
              <w:jc w:val="center"/>
              <w:rPr>
                <w:rFonts w:ascii="Liberation Serif" w:hAnsi="Liberation Serif" w:cs="Calibri"/>
                <w:color w:val="000000"/>
                <w:sz w:val="24"/>
                <w:szCs w:val="24"/>
              </w:rPr>
            </w:pPr>
            <w:r>
              <w:rPr>
                <w:rFonts w:ascii="Liberation Serif" w:hAnsi="Liberation Serif" w:cs="Calibri"/>
                <w:color w:val="000000"/>
                <w:sz w:val="24"/>
                <w:szCs w:val="24"/>
              </w:rPr>
              <w:t>1313</w:t>
            </w:r>
          </w:p>
        </w:tc>
        <w:tc>
          <w:tcPr>
            <w:tcW w:w="4677" w:type="dxa"/>
            <w:shd w:val="clear" w:color="auto" w:fill="auto"/>
            <w:vAlign w:val="center"/>
          </w:tcPr>
          <w:p w:rsidR="00E362F2" w:rsidRPr="009D0339" w:rsidRDefault="00E362F2" w:rsidP="009D0339">
            <w:pPr>
              <w:rPr>
                <w:rFonts w:ascii="Liberation Serif" w:hAnsi="Liberation Serif" w:cs="Calibri"/>
                <w:color w:val="000000"/>
                <w:sz w:val="24"/>
                <w:szCs w:val="24"/>
              </w:rPr>
            </w:pPr>
            <w:r>
              <w:rPr>
                <w:rFonts w:ascii="Liberation Serif" w:hAnsi="Liberation Serif" w:cs="Calibri"/>
                <w:color w:val="000000"/>
                <w:sz w:val="24"/>
                <w:szCs w:val="24"/>
              </w:rPr>
              <w:t xml:space="preserve">обл. </w:t>
            </w:r>
            <w:proofErr w:type="gramStart"/>
            <w:r>
              <w:rPr>
                <w:rFonts w:ascii="Liberation Serif" w:hAnsi="Liberation Serif" w:cs="Calibri"/>
                <w:color w:val="000000"/>
                <w:sz w:val="24"/>
                <w:szCs w:val="24"/>
              </w:rPr>
              <w:t>Свердловская</w:t>
            </w:r>
            <w:proofErr w:type="gramEnd"/>
            <w:r>
              <w:rPr>
                <w:rFonts w:ascii="Liberation Serif" w:hAnsi="Liberation Serif" w:cs="Calibri"/>
                <w:color w:val="000000"/>
                <w:sz w:val="24"/>
                <w:szCs w:val="24"/>
              </w:rPr>
              <w:t>, г. Качканар, ул. </w:t>
            </w:r>
            <w:r w:rsidRPr="008C0ABE">
              <w:rPr>
                <w:rFonts w:ascii="Liberation Serif" w:hAnsi="Liberation Serif" w:cs="Calibri"/>
                <w:color w:val="000000"/>
                <w:sz w:val="24"/>
                <w:szCs w:val="24"/>
              </w:rPr>
              <w:t>Качканарская, уч. 15</w:t>
            </w:r>
          </w:p>
        </w:tc>
        <w:tc>
          <w:tcPr>
            <w:tcW w:w="4536" w:type="dxa"/>
            <w:shd w:val="clear" w:color="auto" w:fill="auto"/>
            <w:vAlign w:val="center"/>
          </w:tcPr>
          <w:p w:rsidR="00E362F2" w:rsidRPr="009D0339" w:rsidRDefault="00E362F2" w:rsidP="000A2FBB">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Для объектов жилой застройки</w:t>
            </w:r>
          </w:p>
        </w:tc>
        <w:tc>
          <w:tcPr>
            <w:tcW w:w="1985" w:type="dxa"/>
            <w:shd w:val="clear" w:color="auto" w:fill="auto"/>
            <w:vAlign w:val="center"/>
          </w:tcPr>
          <w:p w:rsidR="00E362F2" w:rsidRPr="009D0339" w:rsidRDefault="00E362F2" w:rsidP="008C0ABE">
            <w:pPr>
              <w:ind w:left="-108" w:right="-108"/>
              <w:jc w:val="center"/>
              <w:rPr>
                <w:rFonts w:ascii="Liberation Serif" w:hAnsi="Liberation Serif" w:cs="Calibri"/>
                <w:color w:val="000000"/>
                <w:sz w:val="24"/>
                <w:szCs w:val="24"/>
              </w:rPr>
            </w:pPr>
            <w:r w:rsidRPr="008C0ABE">
              <w:rPr>
                <w:rFonts w:ascii="Liberation Serif" w:hAnsi="Liberation Serif" w:cs="Calibri"/>
                <w:color w:val="000000"/>
                <w:sz w:val="24"/>
                <w:szCs w:val="24"/>
              </w:rPr>
              <w:t>многоквартирный жилой дом</w:t>
            </w:r>
          </w:p>
        </w:tc>
        <w:tc>
          <w:tcPr>
            <w:tcW w:w="1276" w:type="dxa"/>
            <w:shd w:val="clear" w:color="auto" w:fill="auto"/>
            <w:noWrap/>
            <w:vAlign w:val="center"/>
          </w:tcPr>
          <w:p w:rsidR="00E362F2" w:rsidRPr="009D0339" w:rsidRDefault="00E362F2" w:rsidP="008C0ABE">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Ранее учтенный</w:t>
            </w:r>
          </w:p>
        </w:tc>
      </w:tr>
      <w:tr w:rsidR="00E362F2" w:rsidRPr="009D0339" w:rsidTr="00E362F2">
        <w:trPr>
          <w:trHeight w:val="289"/>
        </w:trPr>
        <w:tc>
          <w:tcPr>
            <w:tcW w:w="1730" w:type="dxa"/>
            <w:shd w:val="clear" w:color="auto" w:fill="auto"/>
            <w:noWrap/>
            <w:vAlign w:val="center"/>
          </w:tcPr>
          <w:p w:rsidR="00E362F2" w:rsidRPr="00AB42E7" w:rsidRDefault="00E362F2" w:rsidP="00AB42E7">
            <w:pPr>
              <w:jc w:val="center"/>
              <w:rPr>
                <w:rFonts w:ascii="Liberation Serif" w:hAnsi="Liberation Serif" w:cs="Calibri"/>
                <w:color w:val="000000"/>
                <w:sz w:val="24"/>
                <w:szCs w:val="24"/>
              </w:rPr>
            </w:pPr>
            <w:r w:rsidRPr="00AB42E7">
              <w:rPr>
                <w:rFonts w:ascii="Liberation Serif" w:hAnsi="Liberation Serif" w:cs="Calibri"/>
                <w:color w:val="000000"/>
                <w:sz w:val="24"/>
                <w:szCs w:val="24"/>
              </w:rPr>
              <w:t>66:48:0000000:73</w:t>
            </w:r>
          </w:p>
        </w:tc>
        <w:tc>
          <w:tcPr>
            <w:tcW w:w="1106" w:type="dxa"/>
            <w:shd w:val="clear" w:color="auto" w:fill="auto"/>
            <w:noWrap/>
            <w:vAlign w:val="center"/>
          </w:tcPr>
          <w:p w:rsidR="00E362F2" w:rsidRPr="009D0339" w:rsidRDefault="00E362F2" w:rsidP="000A2FBB">
            <w:pPr>
              <w:jc w:val="center"/>
              <w:rPr>
                <w:rFonts w:ascii="Liberation Serif" w:hAnsi="Liberation Serif" w:cs="Calibri"/>
                <w:color w:val="000000"/>
                <w:sz w:val="24"/>
                <w:szCs w:val="24"/>
              </w:rPr>
            </w:pPr>
            <w:r>
              <w:rPr>
                <w:rFonts w:ascii="Liberation Serif" w:hAnsi="Liberation Serif" w:cs="Calibri"/>
                <w:color w:val="000000"/>
                <w:sz w:val="24"/>
                <w:szCs w:val="24"/>
              </w:rPr>
              <w:t>15</w:t>
            </w:r>
            <w:r w:rsidRPr="008C0ABE">
              <w:rPr>
                <w:rFonts w:ascii="Liberation Serif" w:hAnsi="Liberation Serif" w:cs="Calibri"/>
                <w:color w:val="000000"/>
                <w:sz w:val="24"/>
                <w:szCs w:val="24"/>
              </w:rPr>
              <w:t>417</w:t>
            </w:r>
          </w:p>
        </w:tc>
        <w:tc>
          <w:tcPr>
            <w:tcW w:w="4677" w:type="dxa"/>
            <w:shd w:val="clear" w:color="auto" w:fill="auto"/>
            <w:vAlign w:val="center"/>
          </w:tcPr>
          <w:p w:rsidR="00E362F2" w:rsidRPr="009D0339" w:rsidRDefault="00E362F2" w:rsidP="009D0339">
            <w:pPr>
              <w:rPr>
                <w:rFonts w:ascii="Liberation Serif" w:hAnsi="Liberation Serif" w:cs="Calibri"/>
                <w:color w:val="000000"/>
                <w:sz w:val="24"/>
                <w:szCs w:val="24"/>
              </w:rPr>
            </w:pPr>
            <w:r>
              <w:rPr>
                <w:rFonts w:ascii="Liberation Serif" w:hAnsi="Liberation Serif" w:cs="Calibri"/>
                <w:color w:val="000000"/>
                <w:sz w:val="24"/>
                <w:szCs w:val="24"/>
              </w:rPr>
              <w:t>обл. Свердловская, г. </w:t>
            </w:r>
            <w:r w:rsidRPr="008C0ABE">
              <w:rPr>
                <w:rFonts w:ascii="Liberation Serif" w:hAnsi="Liberation Serif" w:cs="Calibri"/>
                <w:color w:val="000000"/>
                <w:sz w:val="24"/>
                <w:szCs w:val="24"/>
              </w:rPr>
              <w:t>Качканар, автодорога по улице Чехова</w:t>
            </w:r>
          </w:p>
        </w:tc>
        <w:tc>
          <w:tcPr>
            <w:tcW w:w="4536" w:type="dxa"/>
            <w:shd w:val="clear" w:color="auto" w:fill="auto"/>
            <w:vAlign w:val="center"/>
          </w:tcPr>
          <w:p w:rsidR="00E362F2" w:rsidRPr="009D0339" w:rsidRDefault="00E362F2" w:rsidP="008C0ABE">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Для размещения автомобильных дорог и их конструктивных элементов</w:t>
            </w:r>
          </w:p>
        </w:tc>
        <w:tc>
          <w:tcPr>
            <w:tcW w:w="1985" w:type="dxa"/>
            <w:shd w:val="clear" w:color="auto" w:fill="auto"/>
            <w:vAlign w:val="center"/>
          </w:tcPr>
          <w:p w:rsidR="00E362F2" w:rsidRPr="009D0339" w:rsidRDefault="00E362F2" w:rsidP="000A2FBB">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автодорога</w:t>
            </w:r>
          </w:p>
        </w:tc>
        <w:tc>
          <w:tcPr>
            <w:tcW w:w="1276" w:type="dxa"/>
            <w:shd w:val="clear" w:color="auto" w:fill="auto"/>
            <w:noWrap/>
            <w:vAlign w:val="center"/>
          </w:tcPr>
          <w:p w:rsidR="00E362F2" w:rsidRPr="009D0339" w:rsidRDefault="00E362F2" w:rsidP="009D0339">
            <w:pPr>
              <w:ind w:left="-109" w:right="-108"/>
              <w:jc w:val="center"/>
              <w:rPr>
                <w:rFonts w:ascii="Liberation Serif" w:hAnsi="Liberation Serif" w:cs="Calibri"/>
                <w:color w:val="000000"/>
                <w:sz w:val="24"/>
                <w:szCs w:val="24"/>
              </w:rPr>
            </w:pPr>
            <w:r w:rsidRPr="008C0ABE">
              <w:rPr>
                <w:rFonts w:ascii="Liberation Serif" w:hAnsi="Liberation Serif" w:cs="Calibri"/>
                <w:color w:val="000000"/>
                <w:sz w:val="24"/>
                <w:szCs w:val="24"/>
              </w:rPr>
              <w:t>Учтенный</w:t>
            </w:r>
          </w:p>
        </w:tc>
      </w:tr>
      <w:tr w:rsidR="00E362F2" w:rsidRPr="009D0339" w:rsidTr="00E362F2">
        <w:trPr>
          <w:trHeight w:val="289"/>
        </w:trPr>
        <w:tc>
          <w:tcPr>
            <w:tcW w:w="1730" w:type="dxa"/>
            <w:shd w:val="clear" w:color="auto" w:fill="auto"/>
            <w:noWrap/>
            <w:vAlign w:val="center"/>
          </w:tcPr>
          <w:p w:rsidR="00E362F2" w:rsidRPr="00AB42E7" w:rsidRDefault="00E362F2" w:rsidP="00AB42E7">
            <w:pPr>
              <w:jc w:val="center"/>
              <w:rPr>
                <w:rFonts w:ascii="Liberation Serif" w:hAnsi="Liberation Serif" w:cs="Calibri"/>
                <w:color w:val="000000"/>
                <w:sz w:val="24"/>
                <w:szCs w:val="24"/>
              </w:rPr>
            </w:pPr>
            <w:r w:rsidRPr="00AB42E7">
              <w:rPr>
                <w:rFonts w:ascii="Liberation Serif" w:hAnsi="Liberation Serif" w:cs="Calibri"/>
                <w:color w:val="000000"/>
                <w:sz w:val="24"/>
                <w:szCs w:val="24"/>
              </w:rPr>
              <w:t>66:48:0000000:77</w:t>
            </w:r>
          </w:p>
        </w:tc>
        <w:tc>
          <w:tcPr>
            <w:tcW w:w="1106" w:type="dxa"/>
            <w:shd w:val="clear" w:color="auto" w:fill="auto"/>
            <w:noWrap/>
            <w:vAlign w:val="center"/>
          </w:tcPr>
          <w:p w:rsidR="00E362F2" w:rsidRPr="009D0339" w:rsidRDefault="00E362F2" w:rsidP="000A2FBB">
            <w:pPr>
              <w:jc w:val="center"/>
              <w:rPr>
                <w:rFonts w:ascii="Liberation Serif" w:hAnsi="Liberation Serif" w:cs="Calibri"/>
                <w:color w:val="000000"/>
                <w:sz w:val="24"/>
                <w:szCs w:val="24"/>
              </w:rPr>
            </w:pPr>
            <w:r>
              <w:rPr>
                <w:rFonts w:ascii="Liberation Serif" w:hAnsi="Liberation Serif" w:cs="Calibri"/>
                <w:color w:val="000000"/>
                <w:sz w:val="24"/>
                <w:szCs w:val="24"/>
              </w:rPr>
              <w:t>16359</w:t>
            </w:r>
          </w:p>
        </w:tc>
        <w:tc>
          <w:tcPr>
            <w:tcW w:w="4677" w:type="dxa"/>
            <w:shd w:val="clear" w:color="auto" w:fill="auto"/>
            <w:vAlign w:val="center"/>
          </w:tcPr>
          <w:p w:rsidR="00E362F2" w:rsidRPr="009D0339" w:rsidRDefault="00E362F2" w:rsidP="009D0339">
            <w:pPr>
              <w:rPr>
                <w:rFonts w:ascii="Liberation Serif" w:hAnsi="Liberation Serif" w:cs="Calibri"/>
                <w:color w:val="000000"/>
                <w:sz w:val="24"/>
                <w:szCs w:val="24"/>
              </w:rPr>
            </w:pPr>
            <w:r>
              <w:rPr>
                <w:rFonts w:ascii="Liberation Serif" w:hAnsi="Liberation Serif" w:cs="Calibri"/>
                <w:color w:val="000000"/>
                <w:sz w:val="24"/>
                <w:szCs w:val="24"/>
              </w:rPr>
              <w:t>обл. Свердловская, г. </w:t>
            </w:r>
            <w:r w:rsidRPr="008C0ABE">
              <w:rPr>
                <w:rFonts w:ascii="Liberation Serif" w:hAnsi="Liberation Serif" w:cs="Calibri"/>
                <w:color w:val="000000"/>
                <w:sz w:val="24"/>
                <w:szCs w:val="24"/>
              </w:rPr>
              <w:t>Качканар, автодорога по улице Монтажников</w:t>
            </w:r>
          </w:p>
        </w:tc>
        <w:tc>
          <w:tcPr>
            <w:tcW w:w="4536" w:type="dxa"/>
            <w:shd w:val="clear" w:color="auto" w:fill="auto"/>
            <w:vAlign w:val="center"/>
          </w:tcPr>
          <w:p w:rsidR="00E362F2" w:rsidRPr="009D0339" w:rsidRDefault="00E362F2" w:rsidP="009053B8">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Для размещения автомобильных дорог и их конструктивных элементов</w:t>
            </w:r>
          </w:p>
        </w:tc>
        <w:tc>
          <w:tcPr>
            <w:tcW w:w="1985" w:type="dxa"/>
            <w:shd w:val="clear" w:color="auto" w:fill="auto"/>
            <w:vAlign w:val="center"/>
          </w:tcPr>
          <w:p w:rsidR="00E362F2" w:rsidRPr="009D0339" w:rsidRDefault="00E362F2" w:rsidP="009053B8">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автодорога</w:t>
            </w:r>
          </w:p>
        </w:tc>
        <w:tc>
          <w:tcPr>
            <w:tcW w:w="1276" w:type="dxa"/>
            <w:shd w:val="clear" w:color="auto" w:fill="auto"/>
            <w:noWrap/>
            <w:vAlign w:val="center"/>
          </w:tcPr>
          <w:p w:rsidR="00E362F2" w:rsidRPr="009D0339" w:rsidRDefault="00E362F2" w:rsidP="009053B8">
            <w:pPr>
              <w:ind w:left="-109" w:right="-108"/>
              <w:jc w:val="center"/>
              <w:rPr>
                <w:rFonts w:ascii="Liberation Serif" w:hAnsi="Liberation Serif" w:cs="Calibri"/>
                <w:color w:val="000000"/>
                <w:sz w:val="24"/>
                <w:szCs w:val="24"/>
              </w:rPr>
            </w:pPr>
            <w:r w:rsidRPr="008C0ABE">
              <w:rPr>
                <w:rFonts w:ascii="Liberation Serif" w:hAnsi="Liberation Serif" w:cs="Calibri"/>
                <w:color w:val="000000"/>
                <w:sz w:val="24"/>
                <w:szCs w:val="24"/>
              </w:rPr>
              <w:t>Учтенный</w:t>
            </w:r>
          </w:p>
        </w:tc>
      </w:tr>
      <w:tr w:rsidR="00E362F2" w:rsidRPr="009D0339" w:rsidTr="00E362F2">
        <w:trPr>
          <w:trHeight w:val="289"/>
        </w:trPr>
        <w:tc>
          <w:tcPr>
            <w:tcW w:w="1730" w:type="dxa"/>
            <w:shd w:val="clear" w:color="auto" w:fill="auto"/>
            <w:noWrap/>
            <w:vAlign w:val="center"/>
          </w:tcPr>
          <w:p w:rsidR="00E362F2" w:rsidRPr="00AB42E7" w:rsidRDefault="00E362F2" w:rsidP="00AB42E7">
            <w:pPr>
              <w:jc w:val="center"/>
              <w:rPr>
                <w:rFonts w:ascii="Liberation Serif" w:hAnsi="Liberation Serif" w:cs="Calibri"/>
                <w:color w:val="000000"/>
                <w:sz w:val="24"/>
                <w:szCs w:val="24"/>
              </w:rPr>
            </w:pPr>
            <w:r w:rsidRPr="00AB42E7">
              <w:rPr>
                <w:rFonts w:ascii="Liberation Serif" w:hAnsi="Liberation Serif" w:cs="Calibri"/>
                <w:color w:val="000000"/>
                <w:sz w:val="24"/>
                <w:szCs w:val="24"/>
              </w:rPr>
              <w:t>66:48:0000000:76</w:t>
            </w:r>
          </w:p>
        </w:tc>
        <w:tc>
          <w:tcPr>
            <w:tcW w:w="1106" w:type="dxa"/>
            <w:shd w:val="clear" w:color="auto" w:fill="auto"/>
            <w:noWrap/>
            <w:vAlign w:val="center"/>
          </w:tcPr>
          <w:p w:rsidR="00E362F2" w:rsidRPr="009D0339" w:rsidRDefault="00E362F2" w:rsidP="000A2FBB">
            <w:pPr>
              <w:jc w:val="center"/>
              <w:rPr>
                <w:rFonts w:ascii="Liberation Serif" w:hAnsi="Liberation Serif" w:cs="Calibri"/>
                <w:color w:val="000000"/>
                <w:sz w:val="24"/>
                <w:szCs w:val="24"/>
              </w:rPr>
            </w:pPr>
            <w:r>
              <w:rPr>
                <w:rFonts w:ascii="Liberation Serif" w:hAnsi="Liberation Serif" w:cs="Calibri"/>
                <w:color w:val="000000"/>
                <w:sz w:val="24"/>
                <w:szCs w:val="24"/>
              </w:rPr>
              <w:t>12131</w:t>
            </w:r>
          </w:p>
        </w:tc>
        <w:tc>
          <w:tcPr>
            <w:tcW w:w="4677" w:type="dxa"/>
            <w:shd w:val="clear" w:color="auto" w:fill="auto"/>
            <w:vAlign w:val="center"/>
          </w:tcPr>
          <w:p w:rsidR="00E362F2" w:rsidRPr="009D0339" w:rsidRDefault="00E362F2" w:rsidP="009D0339">
            <w:pPr>
              <w:rPr>
                <w:rFonts w:ascii="Liberation Serif" w:hAnsi="Liberation Serif" w:cs="Calibri"/>
                <w:color w:val="000000"/>
                <w:sz w:val="24"/>
                <w:szCs w:val="24"/>
              </w:rPr>
            </w:pPr>
            <w:r>
              <w:rPr>
                <w:rFonts w:ascii="Liberation Serif" w:hAnsi="Liberation Serif" w:cs="Calibri"/>
                <w:color w:val="000000"/>
                <w:sz w:val="24"/>
                <w:szCs w:val="24"/>
              </w:rPr>
              <w:t>обл. Свердловская, г. </w:t>
            </w:r>
            <w:r w:rsidRPr="008C0ABE">
              <w:rPr>
                <w:rFonts w:ascii="Liberation Serif" w:hAnsi="Liberation Serif" w:cs="Calibri"/>
                <w:color w:val="000000"/>
                <w:sz w:val="24"/>
                <w:szCs w:val="24"/>
              </w:rPr>
              <w:t>Качканар, автодорога по улице Мира</w:t>
            </w:r>
          </w:p>
        </w:tc>
        <w:tc>
          <w:tcPr>
            <w:tcW w:w="4536" w:type="dxa"/>
            <w:shd w:val="clear" w:color="auto" w:fill="auto"/>
            <w:vAlign w:val="center"/>
          </w:tcPr>
          <w:p w:rsidR="00E362F2" w:rsidRPr="009D0339" w:rsidRDefault="00E362F2" w:rsidP="009053B8">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Для размещения автомобильных дорог и их конструктивных элементов</w:t>
            </w:r>
          </w:p>
        </w:tc>
        <w:tc>
          <w:tcPr>
            <w:tcW w:w="1985" w:type="dxa"/>
            <w:shd w:val="clear" w:color="auto" w:fill="auto"/>
            <w:vAlign w:val="center"/>
          </w:tcPr>
          <w:p w:rsidR="00E362F2" w:rsidRPr="009D0339" w:rsidRDefault="00E362F2" w:rsidP="009053B8">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автодорога</w:t>
            </w:r>
          </w:p>
        </w:tc>
        <w:tc>
          <w:tcPr>
            <w:tcW w:w="1276" w:type="dxa"/>
            <w:shd w:val="clear" w:color="auto" w:fill="auto"/>
            <w:noWrap/>
            <w:vAlign w:val="center"/>
          </w:tcPr>
          <w:p w:rsidR="00E362F2" w:rsidRPr="009D0339" w:rsidRDefault="00E362F2" w:rsidP="009053B8">
            <w:pPr>
              <w:ind w:left="-109" w:right="-108"/>
              <w:jc w:val="center"/>
              <w:rPr>
                <w:rFonts w:ascii="Liberation Serif" w:hAnsi="Liberation Serif" w:cs="Calibri"/>
                <w:color w:val="000000"/>
                <w:sz w:val="24"/>
                <w:szCs w:val="24"/>
              </w:rPr>
            </w:pPr>
            <w:r w:rsidRPr="008C0ABE">
              <w:rPr>
                <w:rFonts w:ascii="Liberation Serif" w:hAnsi="Liberation Serif" w:cs="Calibri"/>
                <w:color w:val="000000"/>
                <w:sz w:val="24"/>
                <w:szCs w:val="24"/>
              </w:rPr>
              <w:t>Учтенный</w:t>
            </w:r>
          </w:p>
        </w:tc>
      </w:tr>
      <w:tr w:rsidR="00E362F2" w:rsidRPr="009D0339" w:rsidTr="00E362F2">
        <w:trPr>
          <w:trHeight w:val="289"/>
        </w:trPr>
        <w:tc>
          <w:tcPr>
            <w:tcW w:w="1730" w:type="dxa"/>
            <w:shd w:val="clear" w:color="auto" w:fill="auto"/>
            <w:noWrap/>
            <w:vAlign w:val="center"/>
          </w:tcPr>
          <w:p w:rsidR="00E362F2" w:rsidRPr="00AB42E7" w:rsidRDefault="00E362F2" w:rsidP="00AB42E7">
            <w:pPr>
              <w:jc w:val="center"/>
              <w:rPr>
                <w:rFonts w:ascii="Liberation Serif" w:hAnsi="Liberation Serif" w:cs="Calibri"/>
                <w:color w:val="000000"/>
                <w:sz w:val="24"/>
                <w:szCs w:val="24"/>
              </w:rPr>
            </w:pPr>
            <w:r w:rsidRPr="00AB42E7">
              <w:rPr>
                <w:rFonts w:ascii="Liberation Serif" w:hAnsi="Liberation Serif" w:cs="Calibri"/>
                <w:color w:val="000000"/>
                <w:sz w:val="24"/>
                <w:szCs w:val="24"/>
              </w:rPr>
              <w:t>66:48:0000000:64</w:t>
            </w:r>
          </w:p>
        </w:tc>
        <w:tc>
          <w:tcPr>
            <w:tcW w:w="1106" w:type="dxa"/>
            <w:shd w:val="clear" w:color="auto" w:fill="auto"/>
            <w:noWrap/>
            <w:vAlign w:val="center"/>
          </w:tcPr>
          <w:p w:rsidR="00E362F2" w:rsidRPr="009D0339" w:rsidRDefault="00E362F2" w:rsidP="000A2FBB">
            <w:pPr>
              <w:jc w:val="center"/>
              <w:rPr>
                <w:rFonts w:ascii="Liberation Serif" w:hAnsi="Liberation Serif" w:cs="Calibri"/>
                <w:color w:val="000000"/>
                <w:sz w:val="24"/>
                <w:szCs w:val="24"/>
              </w:rPr>
            </w:pPr>
            <w:r>
              <w:rPr>
                <w:rFonts w:ascii="Liberation Serif" w:hAnsi="Liberation Serif" w:cs="Calibri"/>
                <w:color w:val="000000"/>
                <w:sz w:val="24"/>
                <w:szCs w:val="24"/>
              </w:rPr>
              <w:t>12217</w:t>
            </w:r>
          </w:p>
        </w:tc>
        <w:tc>
          <w:tcPr>
            <w:tcW w:w="4677" w:type="dxa"/>
            <w:shd w:val="clear" w:color="auto" w:fill="auto"/>
            <w:vAlign w:val="center"/>
          </w:tcPr>
          <w:p w:rsidR="00E362F2" w:rsidRPr="009D0339" w:rsidRDefault="00E362F2" w:rsidP="008C0ABE">
            <w:pPr>
              <w:rPr>
                <w:rFonts w:ascii="Liberation Serif" w:hAnsi="Liberation Serif" w:cs="Calibri"/>
                <w:color w:val="000000"/>
                <w:sz w:val="24"/>
                <w:szCs w:val="24"/>
              </w:rPr>
            </w:pPr>
            <w:r>
              <w:rPr>
                <w:rFonts w:ascii="Liberation Serif" w:hAnsi="Liberation Serif" w:cs="Calibri"/>
                <w:color w:val="000000"/>
                <w:sz w:val="24"/>
                <w:szCs w:val="24"/>
              </w:rPr>
              <w:t>обл. Свердловская, г. Качканар, ул. </w:t>
            </w:r>
            <w:r w:rsidRPr="008C0ABE">
              <w:rPr>
                <w:rFonts w:ascii="Liberation Serif" w:hAnsi="Liberation Serif" w:cs="Calibri"/>
                <w:color w:val="000000"/>
                <w:sz w:val="24"/>
                <w:szCs w:val="24"/>
              </w:rPr>
              <w:t>Качканарская, автодорога по улице Качканарская</w:t>
            </w:r>
          </w:p>
        </w:tc>
        <w:tc>
          <w:tcPr>
            <w:tcW w:w="4536" w:type="dxa"/>
            <w:shd w:val="clear" w:color="auto" w:fill="auto"/>
            <w:vAlign w:val="center"/>
          </w:tcPr>
          <w:p w:rsidR="00E362F2" w:rsidRPr="009D0339" w:rsidRDefault="00E362F2" w:rsidP="009053B8">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Для размещения автомобильных дорог и их конструктивных элементов</w:t>
            </w:r>
          </w:p>
        </w:tc>
        <w:tc>
          <w:tcPr>
            <w:tcW w:w="1985" w:type="dxa"/>
            <w:shd w:val="clear" w:color="auto" w:fill="auto"/>
            <w:vAlign w:val="center"/>
          </w:tcPr>
          <w:p w:rsidR="00E362F2" w:rsidRPr="009D0339" w:rsidRDefault="00E362F2" w:rsidP="009053B8">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автодорога</w:t>
            </w:r>
          </w:p>
        </w:tc>
        <w:tc>
          <w:tcPr>
            <w:tcW w:w="1276" w:type="dxa"/>
            <w:shd w:val="clear" w:color="auto" w:fill="auto"/>
            <w:noWrap/>
            <w:vAlign w:val="center"/>
          </w:tcPr>
          <w:p w:rsidR="00E362F2" w:rsidRPr="009D0339" w:rsidRDefault="00E362F2" w:rsidP="009053B8">
            <w:pPr>
              <w:ind w:left="-109" w:right="-108"/>
              <w:jc w:val="center"/>
              <w:rPr>
                <w:rFonts w:ascii="Liberation Serif" w:hAnsi="Liberation Serif" w:cs="Calibri"/>
                <w:color w:val="000000"/>
                <w:sz w:val="24"/>
                <w:szCs w:val="24"/>
              </w:rPr>
            </w:pPr>
            <w:r w:rsidRPr="008C0ABE">
              <w:rPr>
                <w:rFonts w:ascii="Liberation Serif" w:hAnsi="Liberation Serif" w:cs="Calibri"/>
                <w:color w:val="000000"/>
                <w:sz w:val="24"/>
                <w:szCs w:val="24"/>
              </w:rPr>
              <w:t>Учтенный</w:t>
            </w:r>
          </w:p>
        </w:tc>
      </w:tr>
      <w:tr w:rsidR="00E362F2" w:rsidRPr="009D0339" w:rsidTr="00E362F2">
        <w:trPr>
          <w:trHeight w:val="289"/>
        </w:trPr>
        <w:tc>
          <w:tcPr>
            <w:tcW w:w="1730" w:type="dxa"/>
            <w:shd w:val="clear" w:color="auto" w:fill="auto"/>
            <w:noWrap/>
            <w:vAlign w:val="center"/>
          </w:tcPr>
          <w:p w:rsidR="00E362F2" w:rsidRPr="00AB42E7" w:rsidRDefault="00E362F2" w:rsidP="00AB42E7">
            <w:pPr>
              <w:jc w:val="center"/>
              <w:rPr>
                <w:rFonts w:ascii="Liberation Serif" w:hAnsi="Liberation Serif" w:cs="Calibri"/>
                <w:color w:val="000000"/>
                <w:sz w:val="24"/>
                <w:szCs w:val="24"/>
              </w:rPr>
            </w:pPr>
            <w:r w:rsidRPr="00AB42E7">
              <w:rPr>
                <w:rFonts w:ascii="Liberation Serif" w:hAnsi="Liberation Serif" w:cs="Calibri"/>
                <w:color w:val="000000"/>
                <w:sz w:val="24"/>
                <w:szCs w:val="24"/>
              </w:rPr>
              <w:t>66:48:0000000:72</w:t>
            </w:r>
          </w:p>
        </w:tc>
        <w:tc>
          <w:tcPr>
            <w:tcW w:w="1106" w:type="dxa"/>
            <w:shd w:val="clear" w:color="auto" w:fill="auto"/>
            <w:noWrap/>
            <w:vAlign w:val="center"/>
          </w:tcPr>
          <w:p w:rsidR="00E362F2" w:rsidRPr="009D0339" w:rsidRDefault="00E362F2" w:rsidP="000A2FBB">
            <w:pPr>
              <w:jc w:val="center"/>
              <w:rPr>
                <w:rFonts w:ascii="Liberation Serif" w:hAnsi="Liberation Serif" w:cs="Calibri"/>
                <w:color w:val="000000"/>
                <w:sz w:val="24"/>
                <w:szCs w:val="24"/>
              </w:rPr>
            </w:pPr>
            <w:r>
              <w:rPr>
                <w:rFonts w:ascii="Liberation Serif" w:hAnsi="Liberation Serif" w:cs="Calibri"/>
                <w:color w:val="000000"/>
                <w:sz w:val="24"/>
                <w:szCs w:val="24"/>
              </w:rPr>
              <w:t>54457</w:t>
            </w:r>
          </w:p>
        </w:tc>
        <w:tc>
          <w:tcPr>
            <w:tcW w:w="4677" w:type="dxa"/>
            <w:shd w:val="clear" w:color="auto" w:fill="auto"/>
            <w:vAlign w:val="center"/>
          </w:tcPr>
          <w:p w:rsidR="00E362F2" w:rsidRPr="009D0339" w:rsidRDefault="00E362F2" w:rsidP="009D0339">
            <w:pPr>
              <w:rPr>
                <w:rFonts w:ascii="Liberation Serif" w:hAnsi="Liberation Serif" w:cs="Calibri"/>
                <w:color w:val="000000"/>
                <w:sz w:val="24"/>
                <w:szCs w:val="24"/>
              </w:rPr>
            </w:pPr>
            <w:r>
              <w:rPr>
                <w:rFonts w:ascii="Liberation Serif" w:hAnsi="Liberation Serif" w:cs="Calibri"/>
                <w:color w:val="000000"/>
                <w:sz w:val="24"/>
                <w:szCs w:val="24"/>
              </w:rPr>
              <w:t>обл. Свердловская, г. </w:t>
            </w:r>
            <w:r w:rsidRPr="008C0ABE">
              <w:rPr>
                <w:rFonts w:ascii="Liberation Serif" w:hAnsi="Liberation Serif" w:cs="Calibri"/>
                <w:color w:val="000000"/>
                <w:sz w:val="24"/>
                <w:szCs w:val="24"/>
              </w:rPr>
              <w:t>Качканар, ул.</w:t>
            </w:r>
            <w:r>
              <w:rPr>
                <w:rFonts w:ascii="Liberation Serif" w:hAnsi="Liberation Serif" w:cs="Calibri"/>
                <w:color w:val="000000"/>
                <w:sz w:val="24"/>
                <w:szCs w:val="24"/>
              </w:rPr>
              <w:t> </w:t>
            </w:r>
            <w:r w:rsidRPr="008C0ABE">
              <w:rPr>
                <w:rFonts w:ascii="Liberation Serif" w:hAnsi="Liberation Serif" w:cs="Calibri"/>
                <w:color w:val="000000"/>
                <w:sz w:val="24"/>
                <w:szCs w:val="24"/>
              </w:rPr>
              <w:t>Октябрьская, автодорога по улице Октябрьская</w:t>
            </w:r>
          </w:p>
        </w:tc>
        <w:tc>
          <w:tcPr>
            <w:tcW w:w="4536" w:type="dxa"/>
            <w:shd w:val="clear" w:color="auto" w:fill="auto"/>
            <w:vAlign w:val="center"/>
          </w:tcPr>
          <w:p w:rsidR="00E362F2" w:rsidRPr="009D0339" w:rsidRDefault="00E362F2" w:rsidP="009053B8">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Для размещения автомобильных дорог и их конструктивных элементов</w:t>
            </w:r>
          </w:p>
        </w:tc>
        <w:tc>
          <w:tcPr>
            <w:tcW w:w="1985" w:type="dxa"/>
            <w:shd w:val="clear" w:color="auto" w:fill="auto"/>
            <w:vAlign w:val="center"/>
          </w:tcPr>
          <w:p w:rsidR="00E362F2" w:rsidRPr="009D0339" w:rsidRDefault="00E362F2" w:rsidP="009053B8">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автодорога</w:t>
            </w:r>
          </w:p>
        </w:tc>
        <w:tc>
          <w:tcPr>
            <w:tcW w:w="1276" w:type="dxa"/>
            <w:shd w:val="clear" w:color="auto" w:fill="auto"/>
            <w:noWrap/>
            <w:vAlign w:val="center"/>
          </w:tcPr>
          <w:p w:rsidR="00E362F2" w:rsidRPr="009D0339" w:rsidRDefault="00E362F2" w:rsidP="009053B8">
            <w:pPr>
              <w:ind w:left="-109" w:right="-108"/>
              <w:jc w:val="center"/>
              <w:rPr>
                <w:rFonts w:ascii="Liberation Serif" w:hAnsi="Liberation Serif" w:cs="Calibri"/>
                <w:color w:val="000000"/>
                <w:sz w:val="24"/>
                <w:szCs w:val="24"/>
              </w:rPr>
            </w:pPr>
            <w:r w:rsidRPr="008C0ABE">
              <w:rPr>
                <w:rFonts w:ascii="Liberation Serif" w:hAnsi="Liberation Serif" w:cs="Calibri"/>
                <w:color w:val="000000"/>
                <w:sz w:val="24"/>
                <w:szCs w:val="24"/>
              </w:rPr>
              <w:t>Учтенный</w:t>
            </w:r>
          </w:p>
        </w:tc>
      </w:tr>
      <w:tr w:rsidR="00E362F2" w:rsidRPr="009D0339" w:rsidTr="00E362F2">
        <w:trPr>
          <w:trHeight w:val="289"/>
        </w:trPr>
        <w:tc>
          <w:tcPr>
            <w:tcW w:w="1730" w:type="dxa"/>
            <w:shd w:val="clear" w:color="auto" w:fill="auto"/>
            <w:noWrap/>
            <w:vAlign w:val="center"/>
          </w:tcPr>
          <w:p w:rsidR="00E362F2" w:rsidRPr="00AB42E7" w:rsidRDefault="00E362F2" w:rsidP="00AB42E7">
            <w:pPr>
              <w:jc w:val="center"/>
              <w:rPr>
                <w:rFonts w:ascii="Liberation Serif" w:hAnsi="Liberation Serif" w:cs="Calibri"/>
                <w:color w:val="000000"/>
                <w:sz w:val="24"/>
                <w:szCs w:val="24"/>
              </w:rPr>
            </w:pPr>
            <w:r w:rsidRPr="00AB42E7">
              <w:rPr>
                <w:rFonts w:ascii="Liberation Serif" w:hAnsi="Liberation Serif" w:cs="Calibri"/>
                <w:color w:val="000000"/>
                <w:sz w:val="24"/>
                <w:szCs w:val="24"/>
              </w:rPr>
              <w:t>66:48:0311001:28</w:t>
            </w:r>
          </w:p>
        </w:tc>
        <w:tc>
          <w:tcPr>
            <w:tcW w:w="1106" w:type="dxa"/>
            <w:shd w:val="clear" w:color="auto" w:fill="auto"/>
            <w:noWrap/>
            <w:vAlign w:val="center"/>
          </w:tcPr>
          <w:p w:rsidR="00E362F2" w:rsidRPr="009D0339" w:rsidRDefault="00E362F2" w:rsidP="000A2FBB">
            <w:pPr>
              <w:jc w:val="center"/>
              <w:rPr>
                <w:rFonts w:ascii="Liberation Serif" w:hAnsi="Liberation Serif" w:cs="Calibri"/>
                <w:color w:val="000000"/>
                <w:sz w:val="24"/>
                <w:szCs w:val="24"/>
              </w:rPr>
            </w:pPr>
            <w:r>
              <w:rPr>
                <w:rFonts w:ascii="Liberation Serif" w:hAnsi="Liberation Serif" w:cs="Calibri"/>
                <w:color w:val="000000"/>
                <w:sz w:val="24"/>
                <w:szCs w:val="24"/>
              </w:rPr>
              <w:t>974</w:t>
            </w:r>
          </w:p>
        </w:tc>
        <w:tc>
          <w:tcPr>
            <w:tcW w:w="4677" w:type="dxa"/>
            <w:shd w:val="clear" w:color="auto" w:fill="auto"/>
            <w:vAlign w:val="center"/>
          </w:tcPr>
          <w:p w:rsidR="00E362F2" w:rsidRPr="009D0339" w:rsidRDefault="00E362F2" w:rsidP="009D0339">
            <w:pPr>
              <w:rPr>
                <w:rFonts w:ascii="Liberation Serif" w:hAnsi="Liberation Serif" w:cs="Calibri"/>
                <w:color w:val="000000"/>
                <w:sz w:val="24"/>
                <w:szCs w:val="24"/>
              </w:rPr>
            </w:pPr>
            <w:r>
              <w:rPr>
                <w:rFonts w:ascii="Liberation Serif" w:hAnsi="Liberation Serif" w:cs="Calibri"/>
                <w:color w:val="000000"/>
                <w:sz w:val="24"/>
                <w:szCs w:val="24"/>
              </w:rPr>
              <w:t xml:space="preserve">обл. </w:t>
            </w:r>
            <w:proofErr w:type="gramStart"/>
            <w:r>
              <w:rPr>
                <w:rFonts w:ascii="Liberation Serif" w:hAnsi="Liberation Serif" w:cs="Calibri"/>
                <w:color w:val="000000"/>
                <w:sz w:val="24"/>
                <w:szCs w:val="24"/>
              </w:rPr>
              <w:t>Свердловская</w:t>
            </w:r>
            <w:proofErr w:type="gramEnd"/>
            <w:r>
              <w:rPr>
                <w:rFonts w:ascii="Liberation Serif" w:hAnsi="Liberation Serif" w:cs="Calibri"/>
                <w:color w:val="000000"/>
                <w:sz w:val="24"/>
                <w:szCs w:val="24"/>
              </w:rPr>
              <w:t>, г. Качканар, ул. </w:t>
            </w:r>
            <w:r w:rsidRPr="008C0ABE">
              <w:rPr>
                <w:rFonts w:ascii="Liberation Serif" w:hAnsi="Liberation Serif" w:cs="Calibri"/>
                <w:color w:val="000000"/>
                <w:sz w:val="24"/>
                <w:szCs w:val="24"/>
              </w:rPr>
              <w:t>Маяковского, уч. 2а</w:t>
            </w:r>
          </w:p>
        </w:tc>
        <w:tc>
          <w:tcPr>
            <w:tcW w:w="4536" w:type="dxa"/>
            <w:shd w:val="clear" w:color="auto" w:fill="auto"/>
            <w:vAlign w:val="center"/>
          </w:tcPr>
          <w:p w:rsidR="00E362F2" w:rsidRPr="009D0339" w:rsidRDefault="00E362F2" w:rsidP="008C0ABE">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Для ведения личного подсобного хозяйства</w:t>
            </w:r>
          </w:p>
        </w:tc>
        <w:tc>
          <w:tcPr>
            <w:tcW w:w="1985" w:type="dxa"/>
            <w:shd w:val="clear" w:color="auto" w:fill="auto"/>
            <w:vAlign w:val="center"/>
          </w:tcPr>
          <w:p w:rsidR="00E362F2" w:rsidRPr="009D0339" w:rsidRDefault="00E362F2" w:rsidP="008C0ABE">
            <w:pPr>
              <w:ind w:left="-108" w:right="-108"/>
              <w:jc w:val="center"/>
              <w:rPr>
                <w:rFonts w:ascii="Liberation Serif" w:hAnsi="Liberation Serif" w:cs="Calibri"/>
                <w:color w:val="000000"/>
                <w:sz w:val="24"/>
                <w:szCs w:val="24"/>
              </w:rPr>
            </w:pPr>
            <w:r w:rsidRPr="008C0ABE">
              <w:rPr>
                <w:rFonts w:ascii="Liberation Serif" w:hAnsi="Liberation Serif" w:cs="Calibri"/>
                <w:color w:val="000000"/>
                <w:sz w:val="24"/>
                <w:szCs w:val="24"/>
              </w:rPr>
              <w:t>для индивидуального жилищного строительства и ведения личного подсобного хозяйства</w:t>
            </w:r>
          </w:p>
        </w:tc>
        <w:tc>
          <w:tcPr>
            <w:tcW w:w="1276" w:type="dxa"/>
            <w:shd w:val="clear" w:color="auto" w:fill="auto"/>
            <w:noWrap/>
            <w:vAlign w:val="center"/>
          </w:tcPr>
          <w:p w:rsidR="00E362F2" w:rsidRPr="009D0339" w:rsidRDefault="00E362F2" w:rsidP="008C0ABE">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Ранее учтенный</w:t>
            </w:r>
          </w:p>
        </w:tc>
      </w:tr>
      <w:tr w:rsidR="00E362F2" w:rsidRPr="009D0339" w:rsidTr="00E362F2">
        <w:trPr>
          <w:trHeight w:val="289"/>
        </w:trPr>
        <w:tc>
          <w:tcPr>
            <w:tcW w:w="1730" w:type="dxa"/>
            <w:shd w:val="clear" w:color="auto" w:fill="auto"/>
            <w:noWrap/>
            <w:vAlign w:val="center"/>
          </w:tcPr>
          <w:p w:rsidR="00E362F2" w:rsidRPr="00AB42E7" w:rsidRDefault="00E362F2" w:rsidP="00AB42E7">
            <w:pPr>
              <w:jc w:val="center"/>
              <w:rPr>
                <w:rFonts w:ascii="Liberation Serif" w:hAnsi="Liberation Serif" w:cs="Calibri"/>
                <w:color w:val="000000"/>
                <w:sz w:val="24"/>
                <w:szCs w:val="24"/>
              </w:rPr>
            </w:pPr>
            <w:r w:rsidRPr="00AB42E7">
              <w:rPr>
                <w:rFonts w:ascii="Liberation Serif" w:hAnsi="Liberation Serif" w:cs="Calibri"/>
                <w:color w:val="000000"/>
                <w:sz w:val="24"/>
                <w:szCs w:val="24"/>
              </w:rPr>
              <w:t>66:48:0311001:116</w:t>
            </w:r>
          </w:p>
        </w:tc>
        <w:tc>
          <w:tcPr>
            <w:tcW w:w="1106" w:type="dxa"/>
            <w:shd w:val="clear" w:color="auto" w:fill="auto"/>
            <w:noWrap/>
            <w:vAlign w:val="center"/>
          </w:tcPr>
          <w:p w:rsidR="00E362F2" w:rsidRPr="009D0339" w:rsidRDefault="00E362F2" w:rsidP="000A2FBB">
            <w:pPr>
              <w:jc w:val="center"/>
              <w:rPr>
                <w:rFonts w:ascii="Liberation Serif" w:hAnsi="Liberation Serif" w:cs="Calibri"/>
                <w:color w:val="000000"/>
                <w:sz w:val="24"/>
                <w:szCs w:val="24"/>
              </w:rPr>
            </w:pPr>
            <w:r>
              <w:rPr>
                <w:rFonts w:ascii="Liberation Serif" w:hAnsi="Liberation Serif" w:cs="Calibri"/>
                <w:color w:val="000000"/>
                <w:sz w:val="24"/>
                <w:szCs w:val="24"/>
              </w:rPr>
              <w:t>2745</w:t>
            </w:r>
          </w:p>
        </w:tc>
        <w:tc>
          <w:tcPr>
            <w:tcW w:w="4677" w:type="dxa"/>
            <w:shd w:val="clear" w:color="auto" w:fill="auto"/>
            <w:vAlign w:val="center"/>
          </w:tcPr>
          <w:p w:rsidR="00E362F2" w:rsidRPr="009D0339" w:rsidRDefault="00E362F2" w:rsidP="009D0339">
            <w:pPr>
              <w:rPr>
                <w:rFonts w:ascii="Liberation Serif" w:hAnsi="Liberation Serif" w:cs="Calibri"/>
                <w:color w:val="000000"/>
                <w:sz w:val="24"/>
                <w:szCs w:val="24"/>
              </w:rPr>
            </w:pPr>
            <w:r>
              <w:rPr>
                <w:rFonts w:ascii="Liberation Serif" w:hAnsi="Liberation Serif" w:cs="Calibri"/>
                <w:color w:val="000000"/>
                <w:sz w:val="24"/>
                <w:szCs w:val="24"/>
              </w:rPr>
              <w:t>обл. Свердловская, г. </w:t>
            </w:r>
            <w:r w:rsidRPr="008C0ABE">
              <w:rPr>
                <w:rFonts w:ascii="Liberation Serif" w:hAnsi="Liberation Serif" w:cs="Calibri"/>
                <w:color w:val="000000"/>
                <w:sz w:val="24"/>
                <w:szCs w:val="24"/>
              </w:rPr>
              <w:t>Качканар, автодорога по спуску с улицы Чехова на улицу Мира</w:t>
            </w:r>
          </w:p>
        </w:tc>
        <w:tc>
          <w:tcPr>
            <w:tcW w:w="4536" w:type="dxa"/>
            <w:shd w:val="clear" w:color="auto" w:fill="auto"/>
            <w:vAlign w:val="center"/>
          </w:tcPr>
          <w:p w:rsidR="00E362F2" w:rsidRPr="009D0339" w:rsidRDefault="00E362F2" w:rsidP="009053B8">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Для размещения автомобильных дорог и их конструктивных элементов</w:t>
            </w:r>
          </w:p>
        </w:tc>
        <w:tc>
          <w:tcPr>
            <w:tcW w:w="1985" w:type="dxa"/>
            <w:shd w:val="clear" w:color="auto" w:fill="auto"/>
            <w:vAlign w:val="center"/>
          </w:tcPr>
          <w:p w:rsidR="00E362F2" w:rsidRPr="009D0339" w:rsidRDefault="00E362F2" w:rsidP="009053B8">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автодорога</w:t>
            </w:r>
          </w:p>
        </w:tc>
        <w:tc>
          <w:tcPr>
            <w:tcW w:w="1276" w:type="dxa"/>
            <w:shd w:val="clear" w:color="auto" w:fill="auto"/>
            <w:noWrap/>
            <w:vAlign w:val="center"/>
          </w:tcPr>
          <w:p w:rsidR="00E362F2" w:rsidRPr="009D0339" w:rsidRDefault="00E362F2" w:rsidP="009D0339">
            <w:pPr>
              <w:ind w:left="-109" w:right="-108"/>
              <w:jc w:val="center"/>
              <w:rPr>
                <w:rFonts w:ascii="Liberation Serif" w:hAnsi="Liberation Serif" w:cs="Calibri"/>
                <w:color w:val="000000"/>
                <w:sz w:val="24"/>
                <w:szCs w:val="24"/>
              </w:rPr>
            </w:pPr>
            <w:r w:rsidRPr="008C0ABE">
              <w:rPr>
                <w:rFonts w:ascii="Liberation Serif" w:hAnsi="Liberation Serif" w:cs="Calibri"/>
                <w:color w:val="000000"/>
                <w:sz w:val="24"/>
                <w:szCs w:val="24"/>
              </w:rPr>
              <w:t>Учтенный</w:t>
            </w:r>
          </w:p>
        </w:tc>
      </w:tr>
      <w:tr w:rsidR="00E362F2" w:rsidRPr="009D0339" w:rsidTr="00E362F2">
        <w:trPr>
          <w:trHeight w:val="289"/>
        </w:trPr>
        <w:tc>
          <w:tcPr>
            <w:tcW w:w="1730" w:type="dxa"/>
            <w:shd w:val="clear" w:color="auto" w:fill="auto"/>
            <w:noWrap/>
            <w:vAlign w:val="center"/>
          </w:tcPr>
          <w:p w:rsidR="00E362F2" w:rsidRPr="00AB42E7" w:rsidRDefault="00E362F2" w:rsidP="00AB42E7">
            <w:pPr>
              <w:jc w:val="center"/>
              <w:rPr>
                <w:rFonts w:ascii="Liberation Serif" w:hAnsi="Liberation Serif" w:cs="Calibri"/>
                <w:color w:val="000000"/>
                <w:sz w:val="24"/>
                <w:szCs w:val="24"/>
              </w:rPr>
            </w:pPr>
            <w:r w:rsidRPr="00AB42E7">
              <w:rPr>
                <w:rFonts w:ascii="Liberation Serif" w:hAnsi="Liberation Serif" w:cs="Calibri"/>
                <w:color w:val="000000"/>
                <w:sz w:val="24"/>
                <w:szCs w:val="24"/>
              </w:rPr>
              <w:t>66:48:0311001:113</w:t>
            </w:r>
          </w:p>
        </w:tc>
        <w:tc>
          <w:tcPr>
            <w:tcW w:w="1106" w:type="dxa"/>
            <w:shd w:val="clear" w:color="auto" w:fill="auto"/>
            <w:noWrap/>
            <w:vAlign w:val="center"/>
          </w:tcPr>
          <w:p w:rsidR="00E362F2" w:rsidRPr="009D0339" w:rsidRDefault="00E362F2" w:rsidP="000A2FBB">
            <w:pPr>
              <w:jc w:val="center"/>
              <w:rPr>
                <w:rFonts w:ascii="Liberation Serif" w:hAnsi="Liberation Serif" w:cs="Calibri"/>
                <w:color w:val="000000"/>
                <w:sz w:val="24"/>
                <w:szCs w:val="24"/>
              </w:rPr>
            </w:pPr>
            <w:r>
              <w:rPr>
                <w:rFonts w:ascii="Liberation Serif" w:hAnsi="Liberation Serif" w:cs="Calibri"/>
                <w:color w:val="000000"/>
                <w:sz w:val="24"/>
                <w:szCs w:val="24"/>
              </w:rPr>
              <w:t>5509</w:t>
            </w:r>
          </w:p>
        </w:tc>
        <w:tc>
          <w:tcPr>
            <w:tcW w:w="4677" w:type="dxa"/>
            <w:shd w:val="clear" w:color="auto" w:fill="auto"/>
            <w:vAlign w:val="center"/>
          </w:tcPr>
          <w:p w:rsidR="00E362F2" w:rsidRPr="009D0339" w:rsidRDefault="00E362F2" w:rsidP="00BA6125">
            <w:pPr>
              <w:rPr>
                <w:rFonts w:ascii="Liberation Serif" w:hAnsi="Liberation Serif" w:cs="Calibri"/>
                <w:color w:val="000000"/>
                <w:sz w:val="24"/>
                <w:szCs w:val="24"/>
              </w:rPr>
            </w:pPr>
            <w:r>
              <w:rPr>
                <w:rFonts w:ascii="Liberation Serif" w:hAnsi="Liberation Serif" w:cs="Calibri"/>
                <w:color w:val="000000"/>
                <w:sz w:val="24"/>
                <w:szCs w:val="24"/>
              </w:rPr>
              <w:t>обл. Свердловская, г. </w:t>
            </w:r>
            <w:r w:rsidRPr="00BA6125">
              <w:rPr>
                <w:rFonts w:ascii="Liberation Serif" w:hAnsi="Liberation Serif" w:cs="Calibri"/>
                <w:color w:val="000000"/>
                <w:sz w:val="24"/>
                <w:szCs w:val="24"/>
              </w:rPr>
              <w:t>Качканар, автодорога по улице Маяковского</w:t>
            </w:r>
          </w:p>
        </w:tc>
        <w:tc>
          <w:tcPr>
            <w:tcW w:w="4536" w:type="dxa"/>
            <w:shd w:val="clear" w:color="auto" w:fill="auto"/>
            <w:vAlign w:val="center"/>
          </w:tcPr>
          <w:p w:rsidR="00E362F2" w:rsidRPr="009D0339" w:rsidRDefault="00E362F2" w:rsidP="009053B8">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Для размещения автомобильных дорог и их конструктивных элементов</w:t>
            </w:r>
          </w:p>
        </w:tc>
        <w:tc>
          <w:tcPr>
            <w:tcW w:w="1985" w:type="dxa"/>
            <w:shd w:val="clear" w:color="auto" w:fill="auto"/>
            <w:vAlign w:val="center"/>
          </w:tcPr>
          <w:p w:rsidR="00E362F2" w:rsidRPr="009D0339" w:rsidRDefault="00E362F2" w:rsidP="009053B8">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автодорога</w:t>
            </w:r>
          </w:p>
        </w:tc>
        <w:tc>
          <w:tcPr>
            <w:tcW w:w="1276" w:type="dxa"/>
            <w:shd w:val="clear" w:color="auto" w:fill="auto"/>
            <w:noWrap/>
            <w:vAlign w:val="center"/>
          </w:tcPr>
          <w:p w:rsidR="00E362F2" w:rsidRPr="009D0339" w:rsidRDefault="00E362F2" w:rsidP="009053B8">
            <w:pPr>
              <w:ind w:left="-109" w:right="-108"/>
              <w:jc w:val="center"/>
              <w:rPr>
                <w:rFonts w:ascii="Liberation Serif" w:hAnsi="Liberation Serif" w:cs="Calibri"/>
                <w:color w:val="000000"/>
                <w:sz w:val="24"/>
                <w:szCs w:val="24"/>
              </w:rPr>
            </w:pPr>
            <w:r w:rsidRPr="008C0ABE">
              <w:rPr>
                <w:rFonts w:ascii="Liberation Serif" w:hAnsi="Liberation Serif" w:cs="Calibri"/>
                <w:color w:val="000000"/>
                <w:sz w:val="24"/>
                <w:szCs w:val="24"/>
              </w:rPr>
              <w:t>Учтенный</w:t>
            </w:r>
          </w:p>
        </w:tc>
      </w:tr>
    </w:tbl>
    <w:p w:rsidR="000A2FBB" w:rsidRPr="009D0339" w:rsidRDefault="000A2FBB" w:rsidP="00731C93">
      <w:pPr>
        <w:spacing w:line="276" w:lineRule="auto"/>
        <w:ind w:firstLine="567"/>
        <w:jc w:val="center"/>
        <w:rPr>
          <w:rFonts w:ascii="Liberation Serif" w:hAnsi="Liberation Serif"/>
          <w:sz w:val="16"/>
          <w:szCs w:val="16"/>
        </w:rPr>
      </w:pPr>
    </w:p>
    <w:p w:rsidR="00032942" w:rsidRDefault="00032942">
      <w:pPr>
        <w:rPr>
          <w:rFonts w:ascii="Liberation Serif" w:hAnsi="Liberation Serif"/>
          <w:b/>
          <w:iCs/>
          <w:sz w:val="28"/>
          <w:szCs w:val="28"/>
        </w:rPr>
      </w:pPr>
      <w:bookmarkStart w:id="10" w:name="_Toc51670647"/>
      <w:r>
        <w:rPr>
          <w:iCs/>
          <w:szCs w:val="28"/>
        </w:rPr>
        <w:br w:type="page"/>
      </w:r>
    </w:p>
    <w:p w:rsidR="008204D1" w:rsidRDefault="008204D1" w:rsidP="008204D1">
      <w:pPr>
        <w:pStyle w:val="20"/>
        <w:rPr>
          <w:iCs/>
          <w:szCs w:val="28"/>
        </w:rPr>
      </w:pPr>
      <w:r w:rsidRPr="00012A8D">
        <w:rPr>
          <w:iCs/>
          <w:szCs w:val="28"/>
        </w:rPr>
        <w:lastRenderedPageBreak/>
        <w:t>4. Ведомость образуемых земельных участков</w:t>
      </w:r>
      <w:bookmarkEnd w:id="10"/>
    </w:p>
    <w:p w:rsidR="008204D1" w:rsidRDefault="008204D1" w:rsidP="008204D1">
      <w:pPr>
        <w:ind w:firstLine="567"/>
        <w:rPr>
          <w:rFonts w:ascii="Liberation Serif" w:hAnsi="Liberation Serif"/>
          <w:sz w:val="28"/>
          <w:szCs w:val="28"/>
        </w:rPr>
      </w:pPr>
      <w:r>
        <w:rPr>
          <w:rFonts w:ascii="Liberation Serif" w:hAnsi="Liberation Serif"/>
          <w:sz w:val="28"/>
          <w:szCs w:val="28"/>
        </w:rPr>
        <w:t>Ведомость образуемых частей земельных участков приведена в таблице 2.</w:t>
      </w:r>
    </w:p>
    <w:p w:rsidR="00AA7B5F" w:rsidRDefault="00AA7B5F" w:rsidP="00AA7B5F">
      <w:pPr>
        <w:ind w:firstLine="567"/>
        <w:rPr>
          <w:rFonts w:ascii="Liberation Serif" w:hAnsi="Liberation Serif"/>
          <w:sz w:val="28"/>
          <w:szCs w:val="28"/>
        </w:rPr>
      </w:pPr>
      <w:r>
        <w:rPr>
          <w:rFonts w:ascii="Liberation Serif" w:hAnsi="Liberation Serif"/>
          <w:sz w:val="28"/>
          <w:szCs w:val="28"/>
        </w:rPr>
        <w:t>Ведомость образуемых земельных участков приведена в таблице 3.</w:t>
      </w:r>
    </w:p>
    <w:p w:rsidR="00AA7B5F" w:rsidRPr="004F3C82" w:rsidRDefault="00AA7B5F" w:rsidP="00AA7B5F">
      <w:pPr>
        <w:ind w:firstLine="567"/>
        <w:rPr>
          <w:rFonts w:ascii="Liberation Serif" w:hAnsi="Liberation Serif"/>
          <w:sz w:val="28"/>
          <w:szCs w:val="28"/>
        </w:rPr>
      </w:pPr>
      <w:r w:rsidRPr="00AA7B5F">
        <w:rPr>
          <w:rFonts w:ascii="Liberation Serif" w:hAnsi="Liberation Serif"/>
          <w:sz w:val="28"/>
          <w:szCs w:val="28"/>
        </w:rPr>
        <w:t>Ведомость координат поворотных точек образуемых земельных участков</w:t>
      </w:r>
      <w:r>
        <w:rPr>
          <w:rFonts w:ascii="Liberation Serif" w:hAnsi="Liberation Serif"/>
          <w:sz w:val="28"/>
          <w:szCs w:val="28"/>
        </w:rPr>
        <w:t xml:space="preserve"> и образуемых частей земельных участков </w:t>
      </w:r>
      <w:r w:rsidRPr="00AA7B5F">
        <w:rPr>
          <w:rFonts w:ascii="Liberation Serif" w:hAnsi="Liberation Serif"/>
          <w:sz w:val="28"/>
          <w:szCs w:val="28"/>
        </w:rPr>
        <w:t>приведен</w:t>
      </w:r>
      <w:r>
        <w:rPr>
          <w:rFonts w:ascii="Liberation Serif" w:hAnsi="Liberation Serif"/>
          <w:sz w:val="28"/>
          <w:szCs w:val="28"/>
        </w:rPr>
        <w:t>а</w:t>
      </w:r>
      <w:r w:rsidRPr="00AA7B5F">
        <w:rPr>
          <w:rFonts w:ascii="Liberation Serif" w:hAnsi="Liberation Serif"/>
          <w:sz w:val="28"/>
          <w:szCs w:val="28"/>
        </w:rPr>
        <w:t xml:space="preserve"> в таблице </w:t>
      </w:r>
      <w:r>
        <w:rPr>
          <w:rFonts w:ascii="Liberation Serif" w:hAnsi="Liberation Serif"/>
          <w:sz w:val="28"/>
          <w:szCs w:val="28"/>
        </w:rPr>
        <w:t>4.</w:t>
      </w:r>
    </w:p>
    <w:p w:rsidR="00CA3E22" w:rsidRPr="004F3C82" w:rsidRDefault="00CA3E22" w:rsidP="00B149BF">
      <w:pPr>
        <w:ind w:firstLine="567"/>
        <w:jc w:val="right"/>
        <w:rPr>
          <w:rFonts w:ascii="Liberation Serif" w:hAnsi="Liberation Serif"/>
          <w:sz w:val="28"/>
          <w:szCs w:val="28"/>
        </w:rPr>
      </w:pPr>
      <w:r w:rsidRPr="004F3C82">
        <w:rPr>
          <w:rFonts w:ascii="Liberation Serif" w:hAnsi="Liberation Serif"/>
          <w:sz w:val="28"/>
          <w:szCs w:val="28"/>
        </w:rPr>
        <w:t>Таблица 2</w:t>
      </w:r>
    </w:p>
    <w:p w:rsidR="00CA3E22" w:rsidRDefault="00CA3E22" w:rsidP="00B149BF">
      <w:pPr>
        <w:jc w:val="center"/>
        <w:rPr>
          <w:rFonts w:ascii="Liberation Serif" w:hAnsi="Liberation Serif"/>
          <w:sz w:val="28"/>
          <w:szCs w:val="28"/>
        </w:rPr>
      </w:pPr>
      <w:r w:rsidRPr="009D0339">
        <w:rPr>
          <w:rFonts w:ascii="Liberation Serif" w:hAnsi="Liberation Serif"/>
          <w:sz w:val="28"/>
          <w:szCs w:val="28"/>
        </w:rPr>
        <w:t>Сведения об образуемых частях земельных участков на период строительства</w:t>
      </w:r>
    </w:p>
    <w:tbl>
      <w:tblPr>
        <w:tblW w:w="151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631"/>
        <w:gridCol w:w="1333"/>
        <w:gridCol w:w="1454"/>
        <w:gridCol w:w="2356"/>
        <w:gridCol w:w="1533"/>
        <w:gridCol w:w="1202"/>
        <w:gridCol w:w="2724"/>
        <w:gridCol w:w="2473"/>
      </w:tblGrid>
      <w:tr w:rsidR="00E362F2" w:rsidRPr="009F129E" w:rsidTr="00E362F2">
        <w:trPr>
          <w:jc w:val="right"/>
        </w:trPr>
        <w:tc>
          <w:tcPr>
            <w:tcW w:w="456" w:type="dxa"/>
            <w:vMerge w:val="restart"/>
            <w:shd w:val="clear" w:color="auto" w:fill="auto"/>
            <w:vAlign w:val="center"/>
          </w:tcPr>
          <w:p w:rsidR="00E362F2" w:rsidRPr="009F129E" w:rsidRDefault="00E362F2" w:rsidP="009F129E">
            <w:pPr>
              <w:ind w:left="-142" w:right="-186"/>
              <w:jc w:val="center"/>
              <w:rPr>
                <w:rFonts w:ascii="Liberation Serif" w:hAnsi="Liberation Serif"/>
                <w:sz w:val="22"/>
                <w:szCs w:val="22"/>
              </w:rPr>
            </w:pPr>
            <w:r w:rsidRPr="009F129E">
              <w:rPr>
                <w:rFonts w:ascii="Liberation Serif" w:hAnsi="Liberation Serif"/>
                <w:sz w:val="22"/>
                <w:szCs w:val="22"/>
              </w:rPr>
              <w:t>№</w:t>
            </w:r>
          </w:p>
          <w:p w:rsidR="00E362F2" w:rsidRPr="009F129E" w:rsidRDefault="00E362F2" w:rsidP="009F129E">
            <w:pPr>
              <w:ind w:left="-142" w:right="-186"/>
              <w:jc w:val="center"/>
              <w:rPr>
                <w:rFonts w:ascii="Liberation Serif" w:hAnsi="Liberation Serif"/>
                <w:sz w:val="22"/>
                <w:szCs w:val="22"/>
              </w:rPr>
            </w:pPr>
            <w:proofErr w:type="gramStart"/>
            <w:r w:rsidRPr="009F129E">
              <w:rPr>
                <w:rFonts w:ascii="Liberation Serif" w:hAnsi="Liberation Serif"/>
                <w:sz w:val="22"/>
                <w:szCs w:val="22"/>
              </w:rPr>
              <w:t>п</w:t>
            </w:r>
            <w:proofErr w:type="gramEnd"/>
            <w:r w:rsidRPr="009F129E">
              <w:rPr>
                <w:rFonts w:ascii="Liberation Serif" w:hAnsi="Liberation Serif"/>
                <w:sz w:val="22"/>
                <w:szCs w:val="22"/>
              </w:rPr>
              <w:t>/п</w:t>
            </w:r>
          </w:p>
        </w:tc>
        <w:tc>
          <w:tcPr>
            <w:tcW w:w="1631" w:type="dxa"/>
            <w:vMerge w:val="restart"/>
            <w:shd w:val="clear" w:color="auto" w:fill="auto"/>
            <w:vAlign w:val="center"/>
          </w:tcPr>
          <w:p w:rsidR="00E362F2" w:rsidRPr="009F129E" w:rsidRDefault="00E362F2" w:rsidP="009F129E">
            <w:pPr>
              <w:jc w:val="center"/>
              <w:rPr>
                <w:rFonts w:ascii="Liberation Serif" w:hAnsi="Liberation Serif"/>
                <w:sz w:val="22"/>
                <w:szCs w:val="22"/>
              </w:rPr>
            </w:pPr>
            <w:r w:rsidRPr="009F129E">
              <w:rPr>
                <w:rFonts w:ascii="Liberation Serif" w:hAnsi="Liberation Serif"/>
                <w:sz w:val="22"/>
                <w:szCs w:val="22"/>
              </w:rPr>
              <w:t>Кадастровый номер исходного земельного участка</w:t>
            </w:r>
          </w:p>
        </w:tc>
        <w:tc>
          <w:tcPr>
            <w:tcW w:w="1333" w:type="dxa"/>
            <w:vMerge w:val="restart"/>
            <w:shd w:val="clear" w:color="auto" w:fill="auto"/>
            <w:vAlign w:val="center"/>
          </w:tcPr>
          <w:p w:rsidR="00E362F2" w:rsidRPr="009F129E" w:rsidRDefault="00E362F2" w:rsidP="009F129E">
            <w:pPr>
              <w:ind w:left="-108" w:right="-108"/>
              <w:jc w:val="center"/>
              <w:rPr>
                <w:rFonts w:ascii="Liberation Serif" w:hAnsi="Liberation Serif"/>
                <w:sz w:val="22"/>
                <w:szCs w:val="22"/>
              </w:rPr>
            </w:pPr>
            <w:r w:rsidRPr="009F129E">
              <w:rPr>
                <w:rFonts w:ascii="Liberation Serif" w:hAnsi="Liberation Serif"/>
                <w:sz w:val="22"/>
                <w:szCs w:val="22"/>
              </w:rPr>
              <w:t>Площадь исходного земельного участка,</w:t>
            </w:r>
          </w:p>
          <w:p w:rsidR="00E362F2" w:rsidRPr="009F129E" w:rsidRDefault="00E362F2" w:rsidP="009F129E">
            <w:pPr>
              <w:ind w:left="-108" w:right="-108"/>
              <w:jc w:val="center"/>
              <w:rPr>
                <w:rFonts w:ascii="Liberation Serif" w:hAnsi="Liberation Serif"/>
                <w:sz w:val="22"/>
                <w:szCs w:val="22"/>
              </w:rPr>
            </w:pPr>
            <w:r w:rsidRPr="009F129E">
              <w:rPr>
                <w:rFonts w:ascii="Liberation Serif" w:hAnsi="Liberation Serif"/>
                <w:sz w:val="22"/>
                <w:szCs w:val="22"/>
              </w:rPr>
              <w:t>кв.м</w:t>
            </w:r>
          </w:p>
        </w:tc>
        <w:tc>
          <w:tcPr>
            <w:tcW w:w="1454" w:type="dxa"/>
            <w:vMerge w:val="restart"/>
            <w:shd w:val="clear" w:color="auto" w:fill="auto"/>
            <w:vAlign w:val="center"/>
          </w:tcPr>
          <w:p w:rsidR="00E362F2" w:rsidRPr="009F129E" w:rsidRDefault="00E362F2" w:rsidP="00DC79A1">
            <w:pPr>
              <w:ind w:left="-108" w:right="-82"/>
              <w:jc w:val="center"/>
              <w:rPr>
                <w:rFonts w:ascii="Liberation Serif" w:hAnsi="Liberation Serif"/>
                <w:sz w:val="22"/>
                <w:szCs w:val="22"/>
              </w:rPr>
            </w:pPr>
            <w:r w:rsidRPr="009F129E">
              <w:rPr>
                <w:rFonts w:ascii="Liberation Serif" w:hAnsi="Liberation Serif"/>
                <w:sz w:val="22"/>
                <w:szCs w:val="22"/>
              </w:rPr>
              <w:t>Категория земель земельного участка</w:t>
            </w:r>
          </w:p>
        </w:tc>
        <w:tc>
          <w:tcPr>
            <w:tcW w:w="2356" w:type="dxa"/>
            <w:vMerge w:val="restart"/>
            <w:shd w:val="clear" w:color="auto" w:fill="auto"/>
            <w:vAlign w:val="center"/>
          </w:tcPr>
          <w:p w:rsidR="00E362F2" w:rsidRPr="009F129E" w:rsidRDefault="00E362F2" w:rsidP="009F129E">
            <w:pPr>
              <w:jc w:val="center"/>
              <w:rPr>
                <w:rFonts w:ascii="Liberation Serif" w:hAnsi="Liberation Serif"/>
                <w:sz w:val="22"/>
                <w:szCs w:val="22"/>
              </w:rPr>
            </w:pPr>
            <w:r w:rsidRPr="009F129E">
              <w:rPr>
                <w:rFonts w:ascii="Liberation Serif" w:hAnsi="Liberation Serif"/>
                <w:sz w:val="22"/>
                <w:szCs w:val="22"/>
              </w:rPr>
              <w:t>Разрешенное использование исходного земельного участка</w:t>
            </w:r>
          </w:p>
        </w:tc>
        <w:tc>
          <w:tcPr>
            <w:tcW w:w="1533" w:type="dxa"/>
            <w:vMerge w:val="restart"/>
            <w:shd w:val="clear" w:color="auto" w:fill="auto"/>
            <w:noWrap/>
            <w:vAlign w:val="center"/>
            <w:hideMark/>
          </w:tcPr>
          <w:p w:rsidR="00E362F2" w:rsidRPr="009F129E" w:rsidRDefault="00E362F2" w:rsidP="009F129E">
            <w:pPr>
              <w:ind w:left="-136" w:right="-57"/>
              <w:jc w:val="center"/>
              <w:rPr>
                <w:rFonts w:ascii="Liberation Serif" w:hAnsi="Liberation Serif"/>
                <w:sz w:val="22"/>
                <w:szCs w:val="22"/>
              </w:rPr>
            </w:pPr>
            <w:r w:rsidRPr="009F129E">
              <w:rPr>
                <w:rFonts w:ascii="Liberation Serif" w:hAnsi="Liberation Serif"/>
                <w:sz w:val="22"/>
                <w:szCs w:val="22"/>
              </w:rPr>
              <w:t>Обозначение образуемой части земельного участка</w:t>
            </w:r>
          </w:p>
        </w:tc>
        <w:tc>
          <w:tcPr>
            <w:tcW w:w="1202" w:type="dxa"/>
            <w:vMerge w:val="restart"/>
            <w:shd w:val="clear" w:color="auto" w:fill="auto"/>
            <w:noWrap/>
            <w:vAlign w:val="center"/>
            <w:hideMark/>
          </w:tcPr>
          <w:p w:rsidR="00E362F2" w:rsidRPr="009F129E" w:rsidRDefault="00E362F2" w:rsidP="009F129E">
            <w:pPr>
              <w:ind w:left="-86" w:right="-99" w:hanging="16"/>
              <w:jc w:val="center"/>
              <w:rPr>
                <w:rFonts w:ascii="Liberation Serif" w:hAnsi="Liberation Serif"/>
                <w:sz w:val="22"/>
                <w:szCs w:val="22"/>
              </w:rPr>
            </w:pPr>
            <w:r w:rsidRPr="009F129E">
              <w:rPr>
                <w:rFonts w:ascii="Liberation Serif" w:hAnsi="Liberation Serif"/>
                <w:sz w:val="22"/>
                <w:szCs w:val="22"/>
              </w:rPr>
              <w:t>Площадь, кв. м</w:t>
            </w:r>
          </w:p>
        </w:tc>
        <w:tc>
          <w:tcPr>
            <w:tcW w:w="5197" w:type="dxa"/>
            <w:gridSpan w:val="2"/>
            <w:shd w:val="clear" w:color="auto" w:fill="auto"/>
            <w:noWrap/>
            <w:vAlign w:val="center"/>
          </w:tcPr>
          <w:p w:rsidR="00E362F2" w:rsidRPr="009F129E" w:rsidRDefault="00E362F2" w:rsidP="009F129E">
            <w:pPr>
              <w:jc w:val="center"/>
              <w:rPr>
                <w:rFonts w:ascii="Liberation Serif" w:hAnsi="Liberation Serif"/>
                <w:sz w:val="22"/>
                <w:szCs w:val="22"/>
              </w:rPr>
            </w:pPr>
            <w:r w:rsidRPr="009F129E">
              <w:rPr>
                <w:rFonts w:ascii="Liberation Serif" w:hAnsi="Liberation Serif"/>
                <w:sz w:val="22"/>
                <w:szCs w:val="22"/>
              </w:rPr>
              <w:t>Характеристика образуемой части земельного участка</w:t>
            </w:r>
          </w:p>
        </w:tc>
      </w:tr>
      <w:tr w:rsidR="00E362F2" w:rsidRPr="009F129E" w:rsidTr="00E362F2">
        <w:trPr>
          <w:trHeight w:val="561"/>
          <w:jc w:val="right"/>
        </w:trPr>
        <w:tc>
          <w:tcPr>
            <w:tcW w:w="456" w:type="dxa"/>
            <w:vMerge/>
            <w:shd w:val="clear" w:color="auto" w:fill="auto"/>
            <w:vAlign w:val="center"/>
          </w:tcPr>
          <w:p w:rsidR="00E362F2" w:rsidRPr="009F129E" w:rsidRDefault="00E362F2" w:rsidP="009F129E">
            <w:pPr>
              <w:ind w:left="-142" w:right="-186"/>
              <w:jc w:val="center"/>
              <w:rPr>
                <w:rFonts w:ascii="Liberation Serif" w:hAnsi="Liberation Serif"/>
                <w:sz w:val="22"/>
                <w:szCs w:val="22"/>
              </w:rPr>
            </w:pPr>
          </w:p>
        </w:tc>
        <w:tc>
          <w:tcPr>
            <w:tcW w:w="1631" w:type="dxa"/>
            <w:vMerge/>
            <w:shd w:val="clear" w:color="auto" w:fill="auto"/>
            <w:vAlign w:val="center"/>
          </w:tcPr>
          <w:p w:rsidR="00E362F2" w:rsidRPr="009F129E" w:rsidRDefault="00E362F2" w:rsidP="009F129E">
            <w:pPr>
              <w:jc w:val="center"/>
              <w:rPr>
                <w:rFonts w:ascii="Liberation Serif" w:hAnsi="Liberation Serif"/>
                <w:sz w:val="22"/>
                <w:szCs w:val="22"/>
              </w:rPr>
            </w:pPr>
          </w:p>
        </w:tc>
        <w:tc>
          <w:tcPr>
            <w:tcW w:w="1333" w:type="dxa"/>
            <w:vMerge/>
            <w:shd w:val="clear" w:color="auto" w:fill="auto"/>
            <w:vAlign w:val="center"/>
          </w:tcPr>
          <w:p w:rsidR="00E362F2" w:rsidRPr="009F129E" w:rsidRDefault="00E362F2" w:rsidP="009F129E">
            <w:pPr>
              <w:ind w:left="-108" w:right="-108"/>
              <w:jc w:val="center"/>
              <w:rPr>
                <w:rFonts w:ascii="Liberation Serif" w:hAnsi="Liberation Serif"/>
                <w:sz w:val="22"/>
                <w:szCs w:val="22"/>
              </w:rPr>
            </w:pPr>
          </w:p>
        </w:tc>
        <w:tc>
          <w:tcPr>
            <w:tcW w:w="1454" w:type="dxa"/>
            <w:vMerge/>
            <w:shd w:val="clear" w:color="auto" w:fill="auto"/>
            <w:vAlign w:val="center"/>
          </w:tcPr>
          <w:p w:rsidR="00E362F2" w:rsidRPr="009F129E" w:rsidRDefault="00E362F2" w:rsidP="009F129E">
            <w:pPr>
              <w:ind w:left="-108" w:right="-82"/>
              <w:jc w:val="center"/>
              <w:rPr>
                <w:rFonts w:ascii="Liberation Serif" w:hAnsi="Liberation Serif"/>
                <w:sz w:val="22"/>
                <w:szCs w:val="22"/>
              </w:rPr>
            </w:pPr>
          </w:p>
        </w:tc>
        <w:tc>
          <w:tcPr>
            <w:tcW w:w="2356" w:type="dxa"/>
            <w:vMerge/>
            <w:shd w:val="clear" w:color="auto" w:fill="auto"/>
            <w:vAlign w:val="center"/>
          </w:tcPr>
          <w:p w:rsidR="00E362F2" w:rsidRPr="009F129E" w:rsidRDefault="00E362F2" w:rsidP="009F129E">
            <w:pPr>
              <w:jc w:val="center"/>
              <w:rPr>
                <w:rFonts w:ascii="Liberation Serif" w:hAnsi="Liberation Serif"/>
                <w:sz w:val="22"/>
                <w:szCs w:val="22"/>
              </w:rPr>
            </w:pPr>
          </w:p>
        </w:tc>
        <w:tc>
          <w:tcPr>
            <w:tcW w:w="1533" w:type="dxa"/>
            <w:vMerge/>
            <w:shd w:val="clear" w:color="auto" w:fill="auto"/>
            <w:noWrap/>
            <w:vAlign w:val="center"/>
          </w:tcPr>
          <w:p w:rsidR="00E362F2" w:rsidRPr="009F129E" w:rsidRDefault="00E362F2" w:rsidP="009F129E">
            <w:pPr>
              <w:jc w:val="center"/>
              <w:rPr>
                <w:rFonts w:ascii="Liberation Serif" w:hAnsi="Liberation Serif"/>
                <w:sz w:val="22"/>
                <w:szCs w:val="22"/>
              </w:rPr>
            </w:pPr>
          </w:p>
        </w:tc>
        <w:tc>
          <w:tcPr>
            <w:tcW w:w="1202" w:type="dxa"/>
            <w:vMerge/>
            <w:shd w:val="clear" w:color="auto" w:fill="auto"/>
            <w:noWrap/>
            <w:vAlign w:val="center"/>
          </w:tcPr>
          <w:p w:rsidR="00E362F2" w:rsidRPr="009F129E" w:rsidRDefault="00E362F2" w:rsidP="009F129E">
            <w:pPr>
              <w:jc w:val="center"/>
              <w:rPr>
                <w:rFonts w:ascii="Liberation Serif" w:hAnsi="Liberation Serif"/>
                <w:sz w:val="22"/>
                <w:szCs w:val="22"/>
              </w:rPr>
            </w:pPr>
          </w:p>
        </w:tc>
        <w:tc>
          <w:tcPr>
            <w:tcW w:w="2724" w:type="dxa"/>
            <w:shd w:val="clear" w:color="auto" w:fill="auto"/>
            <w:noWrap/>
            <w:vAlign w:val="center"/>
          </w:tcPr>
          <w:p w:rsidR="00E362F2" w:rsidRPr="009F129E" w:rsidRDefault="00E362F2" w:rsidP="009F129E">
            <w:pPr>
              <w:ind w:left="-68" w:right="-74"/>
              <w:jc w:val="center"/>
              <w:rPr>
                <w:rFonts w:ascii="Liberation Serif" w:hAnsi="Liberation Serif"/>
                <w:sz w:val="22"/>
                <w:szCs w:val="22"/>
              </w:rPr>
            </w:pPr>
            <w:r w:rsidRPr="009F129E">
              <w:rPr>
                <w:rFonts w:ascii="Liberation Serif" w:hAnsi="Liberation Serif"/>
                <w:sz w:val="22"/>
                <w:szCs w:val="22"/>
              </w:rPr>
              <w:t>Цель образования части земельного участка</w:t>
            </w:r>
          </w:p>
        </w:tc>
        <w:tc>
          <w:tcPr>
            <w:tcW w:w="2473" w:type="dxa"/>
            <w:shd w:val="clear" w:color="auto" w:fill="auto"/>
            <w:vAlign w:val="center"/>
          </w:tcPr>
          <w:p w:rsidR="00E362F2" w:rsidRPr="009F129E" w:rsidRDefault="00E362F2" w:rsidP="00DC79A1">
            <w:pPr>
              <w:ind w:left="-108" w:right="-29"/>
              <w:jc w:val="center"/>
              <w:rPr>
                <w:rFonts w:ascii="Liberation Serif" w:hAnsi="Liberation Serif"/>
                <w:sz w:val="22"/>
                <w:szCs w:val="22"/>
              </w:rPr>
            </w:pPr>
            <w:r w:rsidRPr="009F129E">
              <w:rPr>
                <w:rFonts w:ascii="Liberation Serif" w:hAnsi="Liberation Serif"/>
                <w:sz w:val="22"/>
                <w:szCs w:val="22"/>
              </w:rPr>
              <w:t>Вид ограничения земельного участка</w:t>
            </w:r>
          </w:p>
        </w:tc>
      </w:tr>
      <w:tr w:rsidR="00E362F2" w:rsidRPr="009F129E" w:rsidTr="00E362F2">
        <w:trPr>
          <w:trHeight w:val="131"/>
          <w:jc w:val="right"/>
        </w:trPr>
        <w:tc>
          <w:tcPr>
            <w:tcW w:w="456" w:type="dxa"/>
            <w:shd w:val="clear" w:color="auto" w:fill="auto"/>
            <w:vAlign w:val="center"/>
          </w:tcPr>
          <w:p w:rsidR="00E362F2" w:rsidRPr="009F129E" w:rsidRDefault="00E362F2" w:rsidP="009F129E">
            <w:pPr>
              <w:ind w:left="-142" w:right="-186"/>
              <w:jc w:val="center"/>
              <w:rPr>
                <w:rFonts w:ascii="Liberation Serif" w:hAnsi="Liberation Serif"/>
                <w:sz w:val="22"/>
                <w:szCs w:val="22"/>
              </w:rPr>
            </w:pPr>
            <w:r w:rsidRPr="009F129E">
              <w:rPr>
                <w:rFonts w:ascii="Liberation Serif" w:hAnsi="Liberation Serif"/>
                <w:sz w:val="22"/>
                <w:szCs w:val="22"/>
              </w:rPr>
              <w:t>1</w:t>
            </w:r>
          </w:p>
        </w:tc>
        <w:tc>
          <w:tcPr>
            <w:tcW w:w="1631" w:type="dxa"/>
            <w:shd w:val="clear" w:color="auto" w:fill="auto"/>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66:48:0309001:303</w:t>
            </w:r>
          </w:p>
        </w:tc>
        <w:tc>
          <w:tcPr>
            <w:tcW w:w="1333" w:type="dxa"/>
            <w:shd w:val="clear" w:color="auto" w:fill="auto"/>
            <w:vAlign w:val="center"/>
          </w:tcPr>
          <w:p w:rsidR="00E362F2" w:rsidRPr="009D0339" w:rsidRDefault="00E362F2" w:rsidP="009053B8">
            <w:pPr>
              <w:ind w:left="-108" w:right="-108"/>
              <w:jc w:val="center"/>
              <w:rPr>
                <w:rFonts w:ascii="Liberation Serif" w:hAnsi="Liberation Serif" w:cs="Calibri"/>
                <w:color w:val="000000"/>
                <w:sz w:val="24"/>
                <w:szCs w:val="24"/>
              </w:rPr>
            </w:pPr>
            <w:r>
              <w:rPr>
                <w:rFonts w:ascii="Liberation Serif" w:hAnsi="Liberation Serif" w:cs="Calibri"/>
                <w:color w:val="000000"/>
                <w:sz w:val="24"/>
                <w:szCs w:val="24"/>
              </w:rPr>
              <w:t>826</w:t>
            </w:r>
          </w:p>
        </w:tc>
        <w:tc>
          <w:tcPr>
            <w:tcW w:w="1454" w:type="dxa"/>
            <w:shd w:val="clear" w:color="auto" w:fill="auto"/>
            <w:vAlign w:val="center"/>
          </w:tcPr>
          <w:p w:rsidR="00E362F2" w:rsidRPr="009F129E" w:rsidRDefault="00E362F2" w:rsidP="009F129E">
            <w:pPr>
              <w:ind w:left="-108" w:right="-82"/>
              <w:jc w:val="center"/>
              <w:rPr>
                <w:rFonts w:ascii="Liberation Serif" w:hAnsi="Liberation Serif"/>
                <w:sz w:val="22"/>
                <w:szCs w:val="22"/>
              </w:rPr>
            </w:pPr>
            <w:r w:rsidRPr="00DC79A1">
              <w:rPr>
                <w:rFonts w:ascii="Liberation Serif" w:hAnsi="Liberation Serif"/>
                <w:sz w:val="22"/>
                <w:szCs w:val="22"/>
              </w:rPr>
              <w:t>Земли населённых пунктов</w:t>
            </w:r>
          </w:p>
        </w:tc>
        <w:tc>
          <w:tcPr>
            <w:tcW w:w="2356" w:type="dxa"/>
            <w:shd w:val="clear" w:color="auto" w:fill="auto"/>
            <w:vAlign w:val="center"/>
          </w:tcPr>
          <w:p w:rsidR="00E362F2" w:rsidRPr="00DC79A1" w:rsidRDefault="00E362F2" w:rsidP="0074670E">
            <w:pPr>
              <w:jc w:val="center"/>
              <w:rPr>
                <w:rFonts w:ascii="Liberation Serif" w:hAnsi="Liberation Serif" w:cs="Calibri"/>
                <w:color w:val="000000"/>
                <w:sz w:val="22"/>
                <w:szCs w:val="24"/>
              </w:rPr>
            </w:pPr>
            <w:r w:rsidRPr="00DC79A1">
              <w:rPr>
                <w:rFonts w:ascii="Liberation Serif" w:hAnsi="Liberation Serif" w:cs="Calibri"/>
                <w:color w:val="000000"/>
                <w:sz w:val="22"/>
                <w:szCs w:val="24"/>
              </w:rPr>
              <w:t>автомобильный транспорт</w:t>
            </w:r>
          </w:p>
        </w:tc>
        <w:tc>
          <w:tcPr>
            <w:tcW w:w="1533" w:type="dxa"/>
            <w:shd w:val="clear" w:color="auto" w:fill="auto"/>
            <w:noWrap/>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:303/чзу</w:t>
            </w:r>
            <w:proofErr w:type="gramStart"/>
            <w:r w:rsidRPr="009F129E">
              <w:rPr>
                <w:rFonts w:ascii="Liberation Serif" w:hAnsi="Liberation Serif" w:cs="Calibri"/>
                <w:color w:val="000000"/>
                <w:sz w:val="22"/>
                <w:szCs w:val="22"/>
              </w:rPr>
              <w:t>1</w:t>
            </w:r>
            <w:proofErr w:type="gramEnd"/>
          </w:p>
        </w:tc>
        <w:tc>
          <w:tcPr>
            <w:tcW w:w="1202" w:type="dxa"/>
            <w:shd w:val="clear" w:color="auto" w:fill="auto"/>
            <w:noWrap/>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34</w:t>
            </w:r>
          </w:p>
        </w:tc>
        <w:tc>
          <w:tcPr>
            <w:tcW w:w="2724" w:type="dxa"/>
            <w:shd w:val="clear" w:color="auto" w:fill="auto"/>
            <w:noWrap/>
            <w:vAlign w:val="center"/>
          </w:tcPr>
          <w:p w:rsidR="00E362F2" w:rsidRPr="009F129E" w:rsidRDefault="00E362F2" w:rsidP="009F129E">
            <w:pPr>
              <w:ind w:left="-68"/>
              <w:jc w:val="center"/>
              <w:rPr>
                <w:rFonts w:ascii="Liberation Serif" w:hAnsi="Liberation Serif"/>
                <w:sz w:val="22"/>
                <w:szCs w:val="22"/>
              </w:rPr>
            </w:pPr>
            <w:r w:rsidRPr="009F129E">
              <w:rPr>
                <w:rFonts w:ascii="Liberation Serif" w:hAnsi="Liberation Serif"/>
                <w:sz w:val="22"/>
                <w:szCs w:val="22"/>
              </w:rPr>
              <w:t>Строительство линейных объектов инженерной инфраструктуры (сеть газоснабжения)</w:t>
            </w:r>
          </w:p>
        </w:tc>
        <w:tc>
          <w:tcPr>
            <w:tcW w:w="2473" w:type="dxa"/>
            <w:shd w:val="clear" w:color="auto" w:fill="auto"/>
            <w:vAlign w:val="center"/>
          </w:tcPr>
          <w:p w:rsidR="00E362F2" w:rsidRPr="009F129E" w:rsidRDefault="00E362F2" w:rsidP="00DC79A1">
            <w:pPr>
              <w:ind w:left="-108" w:right="-29"/>
              <w:jc w:val="center"/>
              <w:rPr>
                <w:rFonts w:ascii="Liberation Serif" w:hAnsi="Liberation Serif"/>
                <w:sz w:val="22"/>
                <w:szCs w:val="22"/>
              </w:rPr>
            </w:pPr>
            <w:r w:rsidRPr="009F129E">
              <w:rPr>
                <w:rFonts w:ascii="Liberation Serif" w:hAnsi="Liberation Serif"/>
                <w:sz w:val="22"/>
                <w:szCs w:val="22"/>
              </w:rPr>
              <w:t>Иные ограничения (обременения) прав, в т. ч. аренда</w:t>
            </w:r>
          </w:p>
        </w:tc>
      </w:tr>
      <w:tr w:rsidR="00E362F2" w:rsidRPr="009F129E" w:rsidTr="00E362F2">
        <w:trPr>
          <w:trHeight w:val="784"/>
          <w:jc w:val="right"/>
        </w:trPr>
        <w:tc>
          <w:tcPr>
            <w:tcW w:w="456" w:type="dxa"/>
            <w:shd w:val="clear" w:color="auto" w:fill="auto"/>
            <w:vAlign w:val="center"/>
          </w:tcPr>
          <w:p w:rsidR="00E362F2" w:rsidRPr="009F129E" w:rsidRDefault="00E362F2" w:rsidP="009F129E">
            <w:pPr>
              <w:ind w:left="-142" w:right="-186"/>
              <w:jc w:val="center"/>
              <w:rPr>
                <w:rFonts w:ascii="Liberation Serif" w:hAnsi="Liberation Serif"/>
                <w:sz w:val="22"/>
                <w:szCs w:val="22"/>
              </w:rPr>
            </w:pPr>
            <w:r w:rsidRPr="009F129E">
              <w:rPr>
                <w:rFonts w:ascii="Liberation Serif" w:hAnsi="Liberation Serif"/>
                <w:sz w:val="22"/>
                <w:szCs w:val="22"/>
              </w:rPr>
              <w:t>2</w:t>
            </w:r>
          </w:p>
        </w:tc>
        <w:tc>
          <w:tcPr>
            <w:tcW w:w="1631" w:type="dxa"/>
            <w:shd w:val="clear" w:color="auto" w:fill="auto"/>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66:48:0311002:33</w:t>
            </w:r>
          </w:p>
        </w:tc>
        <w:tc>
          <w:tcPr>
            <w:tcW w:w="1333" w:type="dxa"/>
            <w:shd w:val="clear" w:color="auto" w:fill="auto"/>
            <w:vAlign w:val="center"/>
          </w:tcPr>
          <w:p w:rsidR="00E362F2" w:rsidRPr="009D0339" w:rsidRDefault="00E362F2" w:rsidP="009053B8">
            <w:pPr>
              <w:ind w:left="-108" w:right="-108"/>
              <w:jc w:val="center"/>
              <w:rPr>
                <w:rFonts w:ascii="Liberation Serif" w:hAnsi="Liberation Serif" w:cs="Calibri"/>
                <w:color w:val="000000"/>
                <w:sz w:val="24"/>
                <w:szCs w:val="24"/>
              </w:rPr>
            </w:pPr>
            <w:r>
              <w:rPr>
                <w:rFonts w:ascii="Liberation Serif" w:hAnsi="Liberation Serif" w:cs="Calibri"/>
                <w:color w:val="000000"/>
                <w:sz w:val="24"/>
                <w:szCs w:val="24"/>
              </w:rPr>
              <w:t>1313</w:t>
            </w:r>
          </w:p>
        </w:tc>
        <w:tc>
          <w:tcPr>
            <w:tcW w:w="1454" w:type="dxa"/>
            <w:shd w:val="clear" w:color="auto" w:fill="auto"/>
            <w:vAlign w:val="center"/>
          </w:tcPr>
          <w:p w:rsidR="00E362F2" w:rsidRPr="009F129E" w:rsidRDefault="00E362F2" w:rsidP="009F129E">
            <w:pPr>
              <w:ind w:left="-108" w:right="-82"/>
              <w:jc w:val="center"/>
              <w:rPr>
                <w:rFonts w:ascii="Liberation Serif" w:hAnsi="Liberation Serif"/>
                <w:sz w:val="22"/>
                <w:szCs w:val="22"/>
              </w:rPr>
            </w:pPr>
            <w:r w:rsidRPr="00DC79A1">
              <w:rPr>
                <w:rFonts w:ascii="Liberation Serif" w:hAnsi="Liberation Serif"/>
                <w:sz w:val="22"/>
                <w:szCs w:val="22"/>
              </w:rPr>
              <w:t>Земли населённых пунктов</w:t>
            </w:r>
          </w:p>
        </w:tc>
        <w:tc>
          <w:tcPr>
            <w:tcW w:w="2356" w:type="dxa"/>
            <w:shd w:val="clear" w:color="auto" w:fill="auto"/>
            <w:vAlign w:val="center"/>
          </w:tcPr>
          <w:p w:rsidR="00E362F2" w:rsidRPr="00DC79A1" w:rsidRDefault="00E362F2" w:rsidP="0074670E">
            <w:pPr>
              <w:ind w:left="-108" w:right="-108"/>
              <w:jc w:val="center"/>
              <w:rPr>
                <w:rFonts w:ascii="Liberation Serif" w:hAnsi="Liberation Serif" w:cs="Calibri"/>
                <w:color w:val="000000"/>
                <w:sz w:val="22"/>
                <w:szCs w:val="24"/>
              </w:rPr>
            </w:pPr>
            <w:r w:rsidRPr="00DC79A1">
              <w:rPr>
                <w:rFonts w:ascii="Liberation Serif" w:hAnsi="Liberation Serif" w:cs="Calibri"/>
                <w:color w:val="000000"/>
                <w:sz w:val="22"/>
                <w:szCs w:val="24"/>
              </w:rPr>
              <w:t>многоквартирный жилой дом</w:t>
            </w:r>
          </w:p>
        </w:tc>
        <w:tc>
          <w:tcPr>
            <w:tcW w:w="1533" w:type="dxa"/>
            <w:shd w:val="clear" w:color="auto" w:fill="auto"/>
            <w:noWrap/>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:33/чзу</w:t>
            </w:r>
            <w:proofErr w:type="gramStart"/>
            <w:r w:rsidRPr="009F129E">
              <w:rPr>
                <w:rFonts w:ascii="Liberation Serif" w:hAnsi="Liberation Serif" w:cs="Calibri"/>
                <w:color w:val="000000"/>
                <w:sz w:val="22"/>
                <w:szCs w:val="22"/>
              </w:rPr>
              <w:t>1</w:t>
            </w:r>
            <w:proofErr w:type="gramEnd"/>
          </w:p>
        </w:tc>
        <w:tc>
          <w:tcPr>
            <w:tcW w:w="1202" w:type="dxa"/>
            <w:shd w:val="clear" w:color="auto" w:fill="auto"/>
            <w:noWrap/>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179</w:t>
            </w:r>
          </w:p>
        </w:tc>
        <w:tc>
          <w:tcPr>
            <w:tcW w:w="2724" w:type="dxa"/>
            <w:shd w:val="clear" w:color="auto" w:fill="auto"/>
            <w:noWrap/>
            <w:vAlign w:val="center"/>
          </w:tcPr>
          <w:p w:rsidR="00E362F2" w:rsidRPr="009F129E" w:rsidRDefault="00E362F2" w:rsidP="009F129E">
            <w:pPr>
              <w:ind w:left="-68"/>
              <w:jc w:val="center"/>
              <w:rPr>
                <w:rFonts w:ascii="Liberation Serif" w:hAnsi="Liberation Serif"/>
                <w:sz w:val="22"/>
                <w:szCs w:val="22"/>
              </w:rPr>
            </w:pPr>
            <w:r w:rsidRPr="009F129E">
              <w:rPr>
                <w:rFonts w:ascii="Liberation Serif" w:hAnsi="Liberation Serif"/>
                <w:sz w:val="22"/>
                <w:szCs w:val="22"/>
              </w:rPr>
              <w:t>Строительство линейных объектов инженерной инфраструктуры (сеть газоснабжения)</w:t>
            </w:r>
          </w:p>
        </w:tc>
        <w:tc>
          <w:tcPr>
            <w:tcW w:w="2473" w:type="dxa"/>
            <w:shd w:val="clear" w:color="auto" w:fill="auto"/>
            <w:vAlign w:val="center"/>
          </w:tcPr>
          <w:p w:rsidR="00E362F2" w:rsidRPr="009F129E" w:rsidRDefault="00E362F2" w:rsidP="00DC79A1">
            <w:pPr>
              <w:ind w:left="-108" w:right="-29"/>
              <w:jc w:val="center"/>
              <w:rPr>
                <w:rFonts w:ascii="Liberation Serif" w:hAnsi="Liberation Serif"/>
                <w:sz w:val="22"/>
                <w:szCs w:val="22"/>
              </w:rPr>
            </w:pPr>
            <w:r w:rsidRPr="009F129E">
              <w:rPr>
                <w:rFonts w:ascii="Liberation Serif" w:hAnsi="Liberation Serif"/>
                <w:sz w:val="22"/>
                <w:szCs w:val="22"/>
              </w:rPr>
              <w:t>Иные ограничения (обременения) прав, в т. ч. аренда</w:t>
            </w:r>
          </w:p>
        </w:tc>
      </w:tr>
      <w:tr w:rsidR="00E362F2" w:rsidRPr="009F129E" w:rsidTr="00E362F2">
        <w:trPr>
          <w:trHeight w:val="784"/>
          <w:jc w:val="right"/>
        </w:trPr>
        <w:tc>
          <w:tcPr>
            <w:tcW w:w="456" w:type="dxa"/>
            <w:shd w:val="clear" w:color="auto" w:fill="auto"/>
            <w:vAlign w:val="center"/>
          </w:tcPr>
          <w:p w:rsidR="00E362F2" w:rsidRPr="009F129E" w:rsidRDefault="00E362F2" w:rsidP="009F129E">
            <w:pPr>
              <w:ind w:left="-142" w:right="-186"/>
              <w:jc w:val="center"/>
              <w:rPr>
                <w:rFonts w:ascii="Liberation Serif" w:hAnsi="Liberation Serif"/>
                <w:sz w:val="22"/>
                <w:szCs w:val="22"/>
              </w:rPr>
            </w:pPr>
            <w:r w:rsidRPr="009F129E">
              <w:rPr>
                <w:rFonts w:ascii="Liberation Serif" w:hAnsi="Liberation Serif"/>
                <w:sz w:val="22"/>
                <w:szCs w:val="22"/>
              </w:rPr>
              <w:t>3</w:t>
            </w:r>
          </w:p>
        </w:tc>
        <w:tc>
          <w:tcPr>
            <w:tcW w:w="1631" w:type="dxa"/>
            <w:shd w:val="clear" w:color="auto" w:fill="auto"/>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66:48:0000000:73</w:t>
            </w:r>
          </w:p>
        </w:tc>
        <w:tc>
          <w:tcPr>
            <w:tcW w:w="1333" w:type="dxa"/>
            <w:shd w:val="clear" w:color="auto" w:fill="auto"/>
            <w:vAlign w:val="center"/>
          </w:tcPr>
          <w:p w:rsidR="00E362F2" w:rsidRPr="009D0339" w:rsidRDefault="00E362F2" w:rsidP="009053B8">
            <w:pPr>
              <w:jc w:val="center"/>
              <w:rPr>
                <w:rFonts w:ascii="Liberation Serif" w:hAnsi="Liberation Serif" w:cs="Calibri"/>
                <w:color w:val="000000"/>
                <w:sz w:val="24"/>
                <w:szCs w:val="24"/>
              </w:rPr>
            </w:pPr>
            <w:r>
              <w:rPr>
                <w:rFonts w:ascii="Liberation Serif" w:hAnsi="Liberation Serif" w:cs="Calibri"/>
                <w:color w:val="000000"/>
                <w:sz w:val="24"/>
                <w:szCs w:val="24"/>
              </w:rPr>
              <w:t>15</w:t>
            </w:r>
            <w:r w:rsidRPr="008C0ABE">
              <w:rPr>
                <w:rFonts w:ascii="Liberation Serif" w:hAnsi="Liberation Serif" w:cs="Calibri"/>
                <w:color w:val="000000"/>
                <w:sz w:val="24"/>
                <w:szCs w:val="24"/>
              </w:rPr>
              <w:t>417</w:t>
            </w:r>
          </w:p>
        </w:tc>
        <w:tc>
          <w:tcPr>
            <w:tcW w:w="1454" w:type="dxa"/>
            <w:shd w:val="clear" w:color="auto" w:fill="auto"/>
            <w:vAlign w:val="center"/>
          </w:tcPr>
          <w:p w:rsidR="00E362F2" w:rsidRPr="009F129E" w:rsidRDefault="00E362F2" w:rsidP="009F129E">
            <w:pPr>
              <w:ind w:left="-108" w:right="-82"/>
              <w:jc w:val="center"/>
              <w:rPr>
                <w:rFonts w:ascii="Liberation Serif" w:hAnsi="Liberation Serif"/>
                <w:sz w:val="22"/>
                <w:szCs w:val="22"/>
              </w:rPr>
            </w:pPr>
            <w:r w:rsidRPr="00DC79A1">
              <w:rPr>
                <w:rFonts w:ascii="Liberation Serif" w:hAnsi="Liberation Serif"/>
                <w:sz w:val="22"/>
                <w:szCs w:val="22"/>
              </w:rPr>
              <w:t>Земли населённых пунктов</w:t>
            </w:r>
          </w:p>
        </w:tc>
        <w:tc>
          <w:tcPr>
            <w:tcW w:w="2356" w:type="dxa"/>
            <w:shd w:val="clear" w:color="auto" w:fill="auto"/>
            <w:vAlign w:val="center"/>
          </w:tcPr>
          <w:p w:rsidR="00E362F2" w:rsidRPr="00DC79A1" w:rsidRDefault="00E362F2" w:rsidP="0074670E">
            <w:pPr>
              <w:jc w:val="center"/>
              <w:rPr>
                <w:rFonts w:ascii="Liberation Serif" w:hAnsi="Liberation Serif" w:cs="Calibri"/>
                <w:color w:val="000000"/>
                <w:sz w:val="22"/>
                <w:szCs w:val="24"/>
              </w:rPr>
            </w:pPr>
            <w:r w:rsidRPr="00DC79A1">
              <w:rPr>
                <w:rFonts w:ascii="Liberation Serif" w:hAnsi="Liberation Serif" w:cs="Calibri"/>
                <w:color w:val="000000"/>
                <w:sz w:val="22"/>
                <w:szCs w:val="24"/>
              </w:rPr>
              <w:t>автодорога</w:t>
            </w:r>
          </w:p>
        </w:tc>
        <w:tc>
          <w:tcPr>
            <w:tcW w:w="1533" w:type="dxa"/>
            <w:shd w:val="clear" w:color="auto" w:fill="auto"/>
            <w:noWrap/>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:73/чзу</w:t>
            </w:r>
            <w:proofErr w:type="gramStart"/>
            <w:r w:rsidRPr="009F129E">
              <w:rPr>
                <w:rFonts w:ascii="Liberation Serif" w:hAnsi="Liberation Serif" w:cs="Calibri"/>
                <w:color w:val="000000"/>
                <w:sz w:val="22"/>
                <w:szCs w:val="22"/>
              </w:rPr>
              <w:t>1</w:t>
            </w:r>
            <w:proofErr w:type="gramEnd"/>
          </w:p>
        </w:tc>
        <w:tc>
          <w:tcPr>
            <w:tcW w:w="1202" w:type="dxa"/>
            <w:shd w:val="clear" w:color="auto" w:fill="auto"/>
            <w:noWrap/>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5009</w:t>
            </w:r>
          </w:p>
        </w:tc>
        <w:tc>
          <w:tcPr>
            <w:tcW w:w="2724" w:type="dxa"/>
            <w:shd w:val="clear" w:color="auto" w:fill="auto"/>
            <w:noWrap/>
            <w:vAlign w:val="center"/>
          </w:tcPr>
          <w:p w:rsidR="00E362F2" w:rsidRPr="009F129E" w:rsidRDefault="00E362F2" w:rsidP="009F129E">
            <w:pPr>
              <w:ind w:left="-68"/>
              <w:jc w:val="center"/>
              <w:rPr>
                <w:rFonts w:ascii="Liberation Serif" w:hAnsi="Liberation Serif"/>
                <w:sz w:val="22"/>
                <w:szCs w:val="22"/>
              </w:rPr>
            </w:pPr>
            <w:r w:rsidRPr="009F129E">
              <w:rPr>
                <w:rFonts w:ascii="Liberation Serif" w:hAnsi="Liberation Serif"/>
                <w:sz w:val="22"/>
                <w:szCs w:val="22"/>
              </w:rPr>
              <w:t>Строительство линейных объектов инженерной инфраструктуры (сеть газоснабжения)</w:t>
            </w:r>
          </w:p>
        </w:tc>
        <w:tc>
          <w:tcPr>
            <w:tcW w:w="2473" w:type="dxa"/>
            <w:shd w:val="clear" w:color="auto" w:fill="auto"/>
            <w:vAlign w:val="center"/>
          </w:tcPr>
          <w:p w:rsidR="00E362F2" w:rsidRPr="009F129E" w:rsidRDefault="00E362F2" w:rsidP="00DC79A1">
            <w:pPr>
              <w:ind w:left="-108" w:right="-29"/>
              <w:jc w:val="center"/>
              <w:rPr>
                <w:rFonts w:ascii="Liberation Serif" w:hAnsi="Liberation Serif"/>
                <w:sz w:val="22"/>
                <w:szCs w:val="22"/>
              </w:rPr>
            </w:pPr>
            <w:r w:rsidRPr="009F129E">
              <w:rPr>
                <w:rFonts w:ascii="Liberation Serif" w:hAnsi="Liberation Serif"/>
                <w:sz w:val="22"/>
                <w:szCs w:val="22"/>
              </w:rPr>
              <w:t>Иные ограничения (обременения) прав, в т. ч. аренда</w:t>
            </w:r>
          </w:p>
        </w:tc>
      </w:tr>
      <w:tr w:rsidR="00E362F2" w:rsidRPr="009F129E" w:rsidTr="00E362F2">
        <w:trPr>
          <w:trHeight w:val="784"/>
          <w:jc w:val="right"/>
        </w:trPr>
        <w:tc>
          <w:tcPr>
            <w:tcW w:w="456" w:type="dxa"/>
            <w:shd w:val="clear" w:color="auto" w:fill="auto"/>
            <w:vAlign w:val="center"/>
          </w:tcPr>
          <w:p w:rsidR="00E362F2" w:rsidRPr="009F129E" w:rsidRDefault="00E362F2" w:rsidP="009F129E">
            <w:pPr>
              <w:ind w:left="-142" w:right="-186"/>
              <w:jc w:val="center"/>
              <w:rPr>
                <w:rFonts w:ascii="Liberation Serif" w:hAnsi="Liberation Serif"/>
                <w:sz w:val="22"/>
                <w:szCs w:val="22"/>
              </w:rPr>
            </w:pPr>
            <w:r w:rsidRPr="009F129E">
              <w:rPr>
                <w:rFonts w:ascii="Liberation Serif" w:hAnsi="Liberation Serif"/>
                <w:sz w:val="22"/>
                <w:szCs w:val="22"/>
              </w:rPr>
              <w:t>4</w:t>
            </w:r>
          </w:p>
        </w:tc>
        <w:tc>
          <w:tcPr>
            <w:tcW w:w="1631" w:type="dxa"/>
            <w:shd w:val="clear" w:color="auto" w:fill="auto"/>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66:48:0000000:77</w:t>
            </w:r>
          </w:p>
        </w:tc>
        <w:tc>
          <w:tcPr>
            <w:tcW w:w="1333" w:type="dxa"/>
            <w:shd w:val="clear" w:color="auto" w:fill="auto"/>
            <w:vAlign w:val="center"/>
          </w:tcPr>
          <w:p w:rsidR="00E362F2" w:rsidRPr="009D0339" w:rsidRDefault="00E362F2" w:rsidP="009053B8">
            <w:pPr>
              <w:jc w:val="center"/>
              <w:rPr>
                <w:rFonts w:ascii="Liberation Serif" w:hAnsi="Liberation Serif" w:cs="Calibri"/>
                <w:color w:val="000000"/>
                <w:sz w:val="24"/>
                <w:szCs w:val="24"/>
              </w:rPr>
            </w:pPr>
            <w:r>
              <w:rPr>
                <w:rFonts w:ascii="Liberation Serif" w:hAnsi="Liberation Serif" w:cs="Calibri"/>
                <w:color w:val="000000"/>
                <w:sz w:val="24"/>
                <w:szCs w:val="24"/>
              </w:rPr>
              <w:t>16359</w:t>
            </w:r>
          </w:p>
        </w:tc>
        <w:tc>
          <w:tcPr>
            <w:tcW w:w="1454" w:type="dxa"/>
            <w:shd w:val="clear" w:color="auto" w:fill="auto"/>
            <w:vAlign w:val="center"/>
          </w:tcPr>
          <w:p w:rsidR="00E362F2" w:rsidRPr="009F129E" w:rsidRDefault="00E362F2" w:rsidP="009F129E">
            <w:pPr>
              <w:ind w:left="-108" w:right="-82"/>
              <w:jc w:val="center"/>
              <w:rPr>
                <w:rFonts w:ascii="Liberation Serif" w:hAnsi="Liberation Serif"/>
                <w:sz w:val="22"/>
                <w:szCs w:val="22"/>
              </w:rPr>
            </w:pPr>
            <w:r w:rsidRPr="00DC79A1">
              <w:rPr>
                <w:rFonts w:ascii="Liberation Serif" w:hAnsi="Liberation Serif"/>
                <w:sz w:val="22"/>
                <w:szCs w:val="22"/>
              </w:rPr>
              <w:t>Земли населённых пунктов</w:t>
            </w:r>
          </w:p>
        </w:tc>
        <w:tc>
          <w:tcPr>
            <w:tcW w:w="2356" w:type="dxa"/>
            <w:shd w:val="clear" w:color="auto" w:fill="auto"/>
            <w:vAlign w:val="center"/>
          </w:tcPr>
          <w:p w:rsidR="00E362F2" w:rsidRPr="009D0339" w:rsidRDefault="00E362F2" w:rsidP="009053B8">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автодорога</w:t>
            </w:r>
          </w:p>
        </w:tc>
        <w:tc>
          <w:tcPr>
            <w:tcW w:w="1533" w:type="dxa"/>
            <w:shd w:val="clear" w:color="auto" w:fill="auto"/>
            <w:noWrap/>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:77/чзу</w:t>
            </w:r>
            <w:proofErr w:type="gramStart"/>
            <w:r w:rsidRPr="009F129E">
              <w:rPr>
                <w:rFonts w:ascii="Liberation Serif" w:hAnsi="Liberation Serif" w:cs="Calibri"/>
                <w:color w:val="000000"/>
                <w:sz w:val="22"/>
                <w:szCs w:val="22"/>
              </w:rPr>
              <w:t>1</w:t>
            </w:r>
            <w:proofErr w:type="gramEnd"/>
          </w:p>
        </w:tc>
        <w:tc>
          <w:tcPr>
            <w:tcW w:w="1202" w:type="dxa"/>
            <w:shd w:val="clear" w:color="auto" w:fill="auto"/>
            <w:noWrap/>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504</w:t>
            </w:r>
          </w:p>
        </w:tc>
        <w:tc>
          <w:tcPr>
            <w:tcW w:w="2724" w:type="dxa"/>
            <w:shd w:val="clear" w:color="auto" w:fill="auto"/>
            <w:noWrap/>
            <w:vAlign w:val="center"/>
          </w:tcPr>
          <w:p w:rsidR="00E362F2" w:rsidRPr="009F129E" w:rsidRDefault="00E362F2" w:rsidP="009F129E">
            <w:pPr>
              <w:ind w:left="-68"/>
              <w:jc w:val="center"/>
              <w:rPr>
                <w:rFonts w:ascii="Liberation Serif" w:hAnsi="Liberation Serif"/>
                <w:sz w:val="22"/>
                <w:szCs w:val="22"/>
              </w:rPr>
            </w:pPr>
            <w:r w:rsidRPr="009F129E">
              <w:rPr>
                <w:rFonts w:ascii="Liberation Serif" w:hAnsi="Liberation Serif"/>
                <w:sz w:val="22"/>
                <w:szCs w:val="22"/>
              </w:rPr>
              <w:t>Строительство линейных объектов инженерной инфраструктуры (сеть газоснабжения)</w:t>
            </w:r>
          </w:p>
        </w:tc>
        <w:tc>
          <w:tcPr>
            <w:tcW w:w="2473" w:type="dxa"/>
            <w:shd w:val="clear" w:color="auto" w:fill="auto"/>
            <w:vAlign w:val="center"/>
          </w:tcPr>
          <w:p w:rsidR="00E362F2" w:rsidRPr="009F129E" w:rsidRDefault="00E362F2" w:rsidP="00DC79A1">
            <w:pPr>
              <w:ind w:left="-108" w:right="-29"/>
              <w:jc w:val="center"/>
              <w:rPr>
                <w:rFonts w:ascii="Liberation Serif" w:hAnsi="Liberation Serif"/>
                <w:sz w:val="22"/>
                <w:szCs w:val="22"/>
              </w:rPr>
            </w:pPr>
            <w:r w:rsidRPr="009F129E">
              <w:rPr>
                <w:rFonts w:ascii="Liberation Serif" w:hAnsi="Liberation Serif"/>
                <w:sz w:val="22"/>
                <w:szCs w:val="22"/>
              </w:rPr>
              <w:t>Иные ограничения (обременения) прав, в т. ч. аренда</w:t>
            </w:r>
          </w:p>
        </w:tc>
      </w:tr>
      <w:tr w:rsidR="00E362F2" w:rsidRPr="009F129E" w:rsidTr="00E362F2">
        <w:trPr>
          <w:trHeight w:val="784"/>
          <w:jc w:val="right"/>
        </w:trPr>
        <w:tc>
          <w:tcPr>
            <w:tcW w:w="456" w:type="dxa"/>
            <w:shd w:val="clear" w:color="auto" w:fill="auto"/>
            <w:vAlign w:val="center"/>
          </w:tcPr>
          <w:p w:rsidR="00E362F2" w:rsidRPr="009F129E" w:rsidRDefault="00E362F2" w:rsidP="009F129E">
            <w:pPr>
              <w:ind w:left="-142" w:right="-186"/>
              <w:jc w:val="center"/>
              <w:rPr>
                <w:rFonts w:ascii="Liberation Serif" w:hAnsi="Liberation Serif"/>
                <w:sz w:val="22"/>
                <w:szCs w:val="22"/>
              </w:rPr>
            </w:pPr>
            <w:r w:rsidRPr="009F129E">
              <w:rPr>
                <w:rFonts w:ascii="Liberation Serif" w:hAnsi="Liberation Serif"/>
                <w:sz w:val="22"/>
                <w:szCs w:val="22"/>
              </w:rPr>
              <w:t>5</w:t>
            </w:r>
          </w:p>
        </w:tc>
        <w:tc>
          <w:tcPr>
            <w:tcW w:w="1631" w:type="dxa"/>
            <w:shd w:val="clear" w:color="auto" w:fill="auto"/>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66:48:0000000:76</w:t>
            </w:r>
          </w:p>
        </w:tc>
        <w:tc>
          <w:tcPr>
            <w:tcW w:w="1333" w:type="dxa"/>
            <w:shd w:val="clear" w:color="auto" w:fill="auto"/>
            <w:vAlign w:val="center"/>
          </w:tcPr>
          <w:p w:rsidR="00E362F2" w:rsidRPr="009D0339" w:rsidRDefault="00E362F2" w:rsidP="009053B8">
            <w:pPr>
              <w:jc w:val="center"/>
              <w:rPr>
                <w:rFonts w:ascii="Liberation Serif" w:hAnsi="Liberation Serif" w:cs="Calibri"/>
                <w:color w:val="000000"/>
                <w:sz w:val="24"/>
                <w:szCs w:val="24"/>
              </w:rPr>
            </w:pPr>
            <w:r>
              <w:rPr>
                <w:rFonts w:ascii="Liberation Serif" w:hAnsi="Liberation Serif" w:cs="Calibri"/>
                <w:color w:val="000000"/>
                <w:sz w:val="24"/>
                <w:szCs w:val="24"/>
              </w:rPr>
              <w:t>12131</w:t>
            </w:r>
          </w:p>
        </w:tc>
        <w:tc>
          <w:tcPr>
            <w:tcW w:w="1454" w:type="dxa"/>
            <w:shd w:val="clear" w:color="auto" w:fill="auto"/>
            <w:vAlign w:val="center"/>
          </w:tcPr>
          <w:p w:rsidR="00E362F2" w:rsidRPr="009F129E" w:rsidRDefault="00E362F2" w:rsidP="009F129E">
            <w:pPr>
              <w:ind w:left="-108" w:right="-82"/>
              <w:jc w:val="center"/>
              <w:rPr>
                <w:rFonts w:ascii="Liberation Serif" w:hAnsi="Liberation Serif"/>
                <w:sz w:val="22"/>
                <w:szCs w:val="22"/>
              </w:rPr>
            </w:pPr>
            <w:r w:rsidRPr="00DC79A1">
              <w:rPr>
                <w:rFonts w:ascii="Liberation Serif" w:hAnsi="Liberation Serif"/>
                <w:sz w:val="22"/>
                <w:szCs w:val="22"/>
              </w:rPr>
              <w:t>Земли населённых пунктов</w:t>
            </w:r>
          </w:p>
        </w:tc>
        <w:tc>
          <w:tcPr>
            <w:tcW w:w="2356" w:type="dxa"/>
            <w:shd w:val="clear" w:color="auto" w:fill="auto"/>
            <w:vAlign w:val="center"/>
          </w:tcPr>
          <w:p w:rsidR="00E362F2" w:rsidRPr="009D0339" w:rsidRDefault="00E362F2" w:rsidP="009053B8">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автодорога</w:t>
            </w:r>
          </w:p>
        </w:tc>
        <w:tc>
          <w:tcPr>
            <w:tcW w:w="1533" w:type="dxa"/>
            <w:shd w:val="clear" w:color="auto" w:fill="auto"/>
            <w:noWrap/>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:76/чзу</w:t>
            </w:r>
            <w:proofErr w:type="gramStart"/>
            <w:r w:rsidRPr="009F129E">
              <w:rPr>
                <w:rFonts w:ascii="Liberation Serif" w:hAnsi="Liberation Serif" w:cs="Calibri"/>
                <w:color w:val="000000"/>
                <w:sz w:val="22"/>
                <w:szCs w:val="22"/>
              </w:rPr>
              <w:t>1</w:t>
            </w:r>
            <w:proofErr w:type="gramEnd"/>
          </w:p>
        </w:tc>
        <w:tc>
          <w:tcPr>
            <w:tcW w:w="1202" w:type="dxa"/>
            <w:shd w:val="clear" w:color="auto" w:fill="auto"/>
            <w:noWrap/>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5439</w:t>
            </w:r>
          </w:p>
        </w:tc>
        <w:tc>
          <w:tcPr>
            <w:tcW w:w="2724" w:type="dxa"/>
            <w:shd w:val="clear" w:color="auto" w:fill="auto"/>
            <w:noWrap/>
            <w:vAlign w:val="center"/>
          </w:tcPr>
          <w:p w:rsidR="00E362F2" w:rsidRPr="009F129E" w:rsidRDefault="00E362F2" w:rsidP="009F129E">
            <w:pPr>
              <w:ind w:left="-68"/>
              <w:jc w:val="center"/>
              <w:rPr>
                <w:rFonts w:ascii="Liberation Serif" w:hAnsi="Liberation Serif"/>
                <w:sz w:val="22"/>
                <w:szCs w:val="22"/>
              </w:rPr>
            </w:pPr>
            <w:r w:rsidRPr="009F129E">
              <w:rPr>
                <w:rFonts w:ascii="Liberation Serif" w:hAnsi="Liberation Serif"/>
                <w:sz w:val="22"/>
                <w:szCs w:val="22"/>
              </w:rPr>
              <w:t>Строительство линейных объектов инженерной инфраструктуры (сеть газоснабжения)</w:t>
            </w:r>
          </w:p>
        </w:tc>
        <w:tc>
          <w:tcPr>
            <w:tcW w:w="2473" w:type="dxa"/>
            <w:shd w:val="clear" w:color="auto" w:fill="auto"/>
            <w:vAlign w:val="center"/>
          </w:tcPr>
          <w:p w:rsidR="00E362F2" w:rsidRPr="009F129E" w:rsidRDefault="00E362F2" w:rsidP="00DC79A1">
            <w:pPr>
              <w:ind w:left="-108" w:right="-29"/>
              <w:jc w:val="center"/>
              <w:rPr>
                <w:rFonts w:ascii="Liberation Serif" w:hAnsi="Liberation Serif"/>
                <w:sz w:val="22"/>
                <w:szCs w:val="22"/>
              </w:rPr>
            </w:pPr>
            <w:r w:rsidRPr="009F129E">
              <w:rPr>
                <w:rFonts w:ascii="Liberation Serif" w:hAnsi="Liberation Serif"/>
                <w:sz w:val="22"/>
                <w:szCs w:val="22"/>
              </w:rPr>
              <w:t>Иные ограничения (обременения) прав, в т. ч. аренда</w:t>
            </w:r>
          </w:p>
        </w:tc>
      </w:tr>
      <w:tr w:rsidR="00E362F2" w:rsidRPr="009F129E" w:rsidTr="00E362F2">
        <w:trPr>
          <w:trHeight w:val="273"/>
          <w:jc w:val="right"/>
        </w:trPr>
        <w:tc>
          <w:tcPr>
            <w:tcW w:w="456" w:type="dxa"/>
            <w:shd w:val="clear" w:color="auto" w:fill="auto"/>
            <w:vAlign w:val="center"/>
          </w:tcPr>
          <w:p w:rsidR="00E362F2" w:rsidRPr="009F129E" w:rsidRDefault="00E362F2" w:rsidP="009F129E">
            <w:pPr>
              <w:ind w:left="-142" w:right="-186"/>
              <w:jc w:val="center"/>
              <w:rPr>
                <w:rFonts w:ascii="Liberation Serif" w:hAnsi="Liberation Serif"/>
                <w:sz w:val="22"/>
                <w:szCs w:val="22"/>
              </w:rPr>
            </w:pPr>
            <w:r w:rsidRPr="009F129E">
              <w:rPr>
                <w:rFonts w:ascii="Liberation Serif" w:hAnsi="Liberation Serif"/>
                <w:sz w:val="22"/>
                <w:szCs w:val="22"/>
              </w:rPr>
              <w:t>6</w:t>
            </w:r>
          </w:p>
        </w:tc>
        <w:tc>
          <w:tcPr>
            <w:tcW w:w="1631" w:type="dxa"/>
            <w:shd w:val="clear" w:color="auto" w:fill="auto"/>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66:48:0000000:64</w:t>
            </w:r>
          </w:p>
        </w:tc>
        <w:tc>
          <w:tcPr>
            <w:tcW w:w="1333" w:type="dxa"/>
            <w:shd w:val="clear" w:color="auto" w:fill="auto"/>
            <w:vAlign w:val="center"/>
          </w:tcPr>
          <w:p w:rsidR="00E362F2" w:rsidRPr="009D0339" w:rsidRDefault="00E362F2" w:rsidP="009053B8">
            <w:pPr>
              <w:jc w:val="center"/>
              <w:rPr>
                <w:rFonts w:ascii="Liberation Serif" w:hAnsi="Liberation Serif" w:cs="Calibri"/>
                <w:color w:val="000000"/>
                <w:sz w:val="24"/>
                <w:szCs w:val="24"/>
              </w:rPr>
            </w:pPr>
            <w:r>
              <w:rPr>
                <w:rFonts w:ascii="Liberation Serif" w:hAnsi="Liberation Serif" w:cs="Calibri"/>
                <w:color w:val="000000"/>
                <w:sz w:val="24"/>
                <w:szCs w:val="24"/>
              </w:rPr>
              <w:t>12217</w:t>
            </w:r>
          </w:p>
        </w:tc>
        <w:tc>
          <w:tcPr>
            <w:tcW w:w="1454" w:type="dxa"/>
            <w:shd w:val="clear" w:color="auto" w:fill="auto"/>
            <w:vAlign w:val="center"/>
          </w:tcPr>
          <w:p w:rsidR="00E362F2" w:rsidRPr="009F129E" w:rsidRDefault="00E362F2" w:rsidP="009F129E">
            <w:pPr>
              <w:ind w:left="-108" w:right="-82"/>
              <w:jc w:val="center"/>
              <w:rPr>
                <w:rFonts w:ascii="Liberation Serif" w:hAnsi="Liberation Serif"/>
                <w:sz w:val="22"/>
                <w:szCs w:val="22"/>
              </w:rPr>
            </w:pPr>
            <w:r w:rsidRPr="00DC79A1">
              <w:rPr>
                <w:rFonts w:ascii="Liberation Serif" w:hAnsi="Liberation Serif"/>
                <w:sz w:val="22"/>
                <w:szCs w:val="22"/>
              </w:rPr>
              <w:t>Земли населённых пунктов</w:t>
            </w:r>
          </w:p>
        </w:tc>
        <w:tc>
          <w:tcPr>
            <w:tcW w:w="2356" w:type="dxa"/>
            <w:shd w:val="clear" w:color="auto" w:fill="auto"/>
            <w:vAlign w:val="center"/>
          </w:tcPr>
          <w:p w:rsidR="00E362F2" w:rsidRPr="009D0339" w:rsidRDefault="00E362F2" w:rsidP="009053B8">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автодорога</w:t>
            </w:r>
          </w:p>
        </w:tc>
        <w:tc>
          <w:tcPr>
            <w:tcW w:w="1533" w:type="dxa"/>
            <w:shd w:val="clear" w:color="auto" w:fill="auto"/>
            <w:noWrap/>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:64/чзу</w:t>
            </w:r>
            <w:proofErr w:type="gramStart"/>
            <w:r w:rsidRPr="009F129E">
              <w:rPr>
                <w:rFonts w:ascii="Liberation Serif" w:hAnsi="Liberation Serif" w:cs="Calibri"/>
                <w:color w:val="000000"/>
                <w:sz w:val="22"/>
                <w:szCs w:val="22"/>
              </w:rPr>
              <w:t>1</w:t>
            </w:r>
            <w:proofErr w:type="gramEnd"/>
          </w:p>
        </w:tc>
        <w:tc>
          <w:tcPr>
            <w:tcW w:w="1202" w:type="dxa"/>
            <w:shd w:val="clear" w:color="auto" w:fill="auto"/>
            <w:noWrap/>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2042</w:t>
            </w:r>
          </w:p>
        </w:tc>
        <w:tc>
          <w:tcPr>
            <w:tcW w:w="2724" w:type="dxa"/>
            <w:shd w:val="clear" w:color="auto" w:fill="auto"/>
            <w:noWrap/>
            <w:vAlign w:val="center"/>
          </w:tcPr>
          <w:p w:rsidR="00E362F2" w:rsidRPr="009F129E" w:rsidRDefault="00E362F2" w:rsidP="009F129E">
            <w:pPr>
              <w:ind w:left="-68"/>
              <w:jc w:val="center"/>
              <w:rPr>
                <w:rFonts w:ascii="Liberation Serif" w:hAnsi="Liberation Serif"/>
                <w:sz w:val="22"/>
                <w:szCs w:val="22"/>
              </w:rPr>
            </w:pPr>
            <w:r w:rsidRPr="009F129E">
              <w:rPr>
                <w:rFonts w:ascii="Liberation Serif" w:hAnsi="Liberation Serif"/>
                <w:sz w:val="22"/>
                <w:szCs w:val="22"/>
              </w:rPr>
              <w:t xml:space="preserve">Строительство линейных объектов инженерной инфраструктуры (сеть </w:t>
            </w:r>
            <w:r w:rsidRPr="009F129E">
              <w:rPr>
                <w:rFonts w:ascii="Liberation Serif" w:hAnsi="Liberation Serif"/>
                <w:sz w:val="22"/>
                <w:szCs w:val="22"/>
              </w:rPr>
              <w:lastRenderedPageBreak/>
              <w:t>газоснабжения)</w:t>
            </w:r>
          </w:p>
        </w:tc>
        <w:tc>
          <w:tcPr>
            <w:tcW w:w="2473" w:type="dxa"/>
            <w:shd w:val="clear" w:color="auto" w:fill="auto"/>
            <w:vAlign w:val="center"/>
          </w:tcPr>
          <w:p w:rsidR="00E362F2" w:rsidRPr="009F129E" w:rsidRDefault="00E362F2" w:rsidP="00DC79A1">
            <w:pPr>
              <w:ind w:left="-108" w:right="-29"/>
              <w:jc w:val="center"/>
              <w:rPr>
                <w:rFonts w:ascii="Liberation Serif" w:hAnsi="Liberation Serif"/>
                <w:sz w:val="22"/>
                <w:szCs w:val="22"/>
              </w:rPr>
            </w:pPr>
            <w:r w:rsidRPr="009F129E">
              <w:rPr>
                <w:rFonts w:ascii="Liberation Serif" w:hAnsi="Liberation Serif"/>
                <w:sz w:val="22"/>
                <w:szCs w:val="22"/>
              </w:rPr>
              <w:lastRenderedPageBreak/>
              <w:t>Иные ограничения (обременения) прав, в т. ч. аренда</w:t>
            </w:r>
          </w:p>
        </w:tc>
      </w:tr>
      <w:tr w:rsidR="00E362F2" w:rsidRPr="009F129E" w:rsidTr="00E362F2">
        <w:trPr>
          <w:trHeight w:val="415"/>
          <w:jc w:val="right"/>
        </w:trPr>
        <w:tc>
          <w:tcPr>
            <w:tcW w:w="456" w:type="dxa"/>
            <w:shd w:val="clear" w:color="auto" w:fill="auto"/>
            <w:vAlign w:val="center"/>
          </w:tcPr>
          <w:p w:rsidR="00E362F2" w:rsidRPr="009F129E" w:rsidRDefault="00E362F2" w:rsidP="009F129E">
            <w:pPr>
              <w:ind w:left="-142" w:right="-186"/>
              <w:jc w:val="center"/>
              <w:rPr>
                <w:rFonts w:ascii="Liberation Serif" w:hAnsi="Liberation Serif"/>
                <w:sz w:val="22"/>
                <w:szCs w:val="22"/>
              </w:rPr>
            </w:pPr>
            <w:r w:rsidRPr="009F129E">
              <w:rPr>
                <w:rFonts w:ascii="Liberation Serif" w:hAnsi="Liberation Serif"/>
                <w:sz w:val="22"/>
                <w:szCs w:val="22"/>
              </w:rPr>
              <w:lastRenderedPageBreak/>
              <w:t>7</w:t>
            </w:r>
          </w:p>
        </w:tc>
        <w:tc>
          <w:tcPr>
            <w:tcW w:w="1631" w:type="dxa"/>
            <w:shd w:val="clear" w:color="auto" w:fill="auto"/>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66:48:0000000:72</w:t>
            </w:r>
          </w:p>
        </w:tc>
        <w:tc>
          <w:tcPr>
            <w:tcW w:w="1333" w:type="dxa"/>
            <w:shd w:val="clear" w:color="auto" w:fill="auto"/>
            <w:vAlign w:val="center"/>
          </w:tcPr>
          <w:p w:rsidR="00E362F2" w:rsidRPr="009D0339" w:rsidRDefault="00E362F2" w:rsidP="009053B8">
            <w:pPr>
              <w:jc w:val="center"/>
              <w:rPr>
                <w:rFonts w:ascii="Liberation Serif" w:hAnsi="Liberation Serif" w:cs="Calibri"/>
                <w:color w:val="000000"/>
                <w:sz w:val="24"/>
                <w:szCs w:val="24"/>
              </w:rPr>
            </w:pPr>
            <w:r>
              <w:rPr>
                <w:rFonts w:ascii="Liberation Serif" w:hAnsi="Liberation Serif" w:cs="Calibri"/>
                <w:color w:val="000000"/>
                <w:sz w:val="24"/>
                <w:szCs w:val="24"/>
              </w:rPr>
              <w:t>54457</w:t>
            </w:r>
          </w:p>
        </w:tc>
        <w:tc>
          <w:tcPr>
            <w:tcW w:w="1454" w:type="dxa"/>
            <w:shd w:val="clear" w:color="auto" w:fill="auto"/>
            <w:vAlign w:val="center"/>
          </w:tcPr>
          <w:p w:rsidR="00E362F2" w:rsidRPr="009F129E" w:rsidRDefault="00E362F2" w:rsidP="009F129E">
            <w:pPr>
              <w:ind w:left="-108" w:right="-82"/>
              <w:jc w:val="center"/>
              <w:rPr>
                <w:rFonts w:ascii="Liberation Serif" w:hAnsi="Liberation Serif"/>
                <w:sz w:val="22"/>
                <w:szCs w:val="22"/>
              </w:rPr>
            </w:pPr>
            <w:r w:rsidRPr="00DC79A1">
              <w:rPr>
                <w:rFonts w:ascii="Liberation Serif" w:hAnsi="Liberation Serif"/>
                <w:sz w:val="22"/>
                <w:szCs w:val="22"/>
              </w:rPr>
              <w:t>Земли населённых пунктов</w:t>
            </w:r>
          </w:p>
        </w:tc>
        <w:tc>
          <w:tcPr>
            <w:tcW w:w="2356" w:type="dxa"/>
            <w:shd w:val="clear" w:color="auto" w:fill="auto"/>
            <w:vAlign w:val="center"/>
          </w:tcPr>
          <w:p w:rsidR="00E362F2" w:rsidRPr="009D0339" w:rsidRDefault="00E362F2" w:rsidP="009053B8">
            <w:pPr>
              <w:jc w:val="center"/>
              <w:rPr>
                <w:rFonts w:ascii="Liberation Serif" w:hAnsi="Liberation Serif" w:cs="Calibri"/>
                <w:color w:val="000000"/>
                <w:sz w:val="24"/>
                <w:szCs w:val="24"/>
              </w:rPr>
            </w:pPr>
            <w:r w:rsidRPr="008C0ABE">
              <w:rPr>
                <w:rFonts w:ascii="Liberation Serif" w:hAnsi="Liberation Serif" w:cs="Calibri"/>
                <w:color w:val="000000"/>
                <w:sz w:val="24"/>
                <w:szCs w:val="24"/>
              </w:rPr>
              <w:t>автодорога</w:t>
            </w:r>
          </w:p>
        </w:tc>
        <w:tc>
          <w:tcPr>
            <w:tcW w:w="1533" w:type="dxa"/>
            <w:shd w:val="clear" w:color="auto" w:fill="auto"/>
            <w:noWrap/>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:72/чзу</w:t>
            </w:r>
            <w:proofErr w:type="gramStart"/>
            <w:r w:rsidRPr="009F129E">
              <w:rPr>
                <w:rFonts w:ascii="Liberation Serif" w:hAnsi="Liberation Serif" w:cs="Calibri"/>
                <w:color w:val="000000"/>
                <w:sz w:val="22"/>
                <w:szCs w:val="22"/>
              </w:rPr>
              <w:t>1</w:t>
            </w:r>
            <w:proofErr w:type="gramEnd"/>
          </w:p>
        </w:tc>
        <w:tc>
          <w:tcPr>
            <w:tcW w:w="1202" w:type="dxa"/>
            <w:shd w:val="clear" w:color="auto" w:fill="auto"/>
            <w:noWrap/>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381</w:t>
            </w:r>
          </w:p>
        </w:tc>
        <w:tc>
          <w:tcPr>
            <w:tcW w:w="2724" w:type="dxa"/>
            <w:shd w:val="clear" w:color="auto" w:fill="auto"/>
            <w:noWrap/>
            <w:vAlign w:val="center"/>
          </w:tcPr>
          <w:p w:rsidR="00E362F2" w:rsidRPr="009F129E" w:rsidRDefault="00E362F2" w:rsidP="009F129E">
            <w:pPr>
              <w:ind w:left="-68"/>
              <w:jc w:val="center"/>
              <w:rPr>
                <w:rFonts w:ascii="Liberation Serif" w:hAnsi="Liberation Serif"/>
                <w:sz w:val="22"/>
                <w:szCs w:val="22"/>
              </w:rPr>
            </w:pPr>
            <w:r w:rsidRPr="009F129E">
              <w:rPr>
                <w:rFonts w:ascii="Liberation Serif" w:hAnsi="Liberation Serif"/>
                <w:sz w:val="22"/>
                <w:szCs w:val="22"/>
              </w:rPr>
              <w:t>Строительство линейных объектов инженерной инфраструктуры (сеть газоснабжения)</w:t>
            </w:r>
          </w:p>
        </w:tc>
        <w:tc>
          <w:tcPr>
            <w:tcW w:w="2473" w:type="dxa"/>
            <w:shd w:val="clear" w:color="auto" w:fill="auto"/>
            <w:vAlign w:val="center"/>
          </w:tcPr>
          <w:p w:rsidR="00E362F2" w:rsidRPr="009F129E" w:rsidRDefault="00E362F2" w:rsidP="00DC79A1">
            <w:pPr>
              <w:ind w:left="-108" w:right="-29"/>
              <w:jc w:val="center"/>
              <w:rPr>
                <w:rFonts w:ascii="Liberation Serif" w:hAnsi="Liberation Serif"/>
                <w:sz w:val="22"/>
                <w:szCs w:val="22"/>
              </w:rPr>
            </w:pPr>
            <w:r w:rsidRPr="009F129E">
              <w:rPr>
                <w:rFonts w:ascii="Liberation Serif" w:hAnsi="Liberation Serif"/>
                <w:sz w:val="22"/>
                <w:szCs w:val="22"/>
              </w:rPr>
              <w:t>Иные ограничения (обременения) прав, в т. ч. аренда</w:t>
            </w:r>
          </w:p>
        </w:tc>
      </w:tr>
      <w:tr w:rsidR="00E362F2" w:rsidRPr="009F129E" w:rsidTr="00E362F2">
        <w:trPr>
          <w:trHeight w:val="784"/>
          <w:jc w:val="right"/>
        </w:trPr>
        <w:tc>
          <w:tcPr>
            <w:tcW w:w="456" w:type="dxa"/>
            <w:shd w:val="clear" w:color="auto" w:fill="auto"/>
            <w:vAlign w:val="center"/>
          </w:tcPr>
          <w:p w:rsidR="00E362F2" w:rsidRPr="009F129E" w:rsidRDefault="00E362F2" w:rsidP="009F129E">
            <w:pPr>
              <w:ind w:left="-142" w:right="-186"/>
              <w:jc w:val="center"/>
              <w:rPr>
                <w:rFonts w:ascii="Liberation Serif" w:hAnsi="Liberation Serif"/>
                <w:sz w:val="22"/>
                <w:szCs w:val="22"/>
              </w:rPr>
            </w:pPr>
            <w:r w:rsidRPr="009F129E">
              <w:rPr>
                <w:rFonts w:ascii="Liberation Serif" w:hAnsi="Liberation Serif"/>
                <w:sz w:val="22"/>
                <w:szCs w:val="22"/>
              </w:rPr>
              <w:t>8</w:t>
            </w:r>
          </w:p>
        </w:tc>
        <w:tc>
          <w:tcPr>
            <w:tcW w:w="1631" w:type="dxa"/>
            <w:shd w:val="clear" w:color="auto" w:fill="auto"/>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66:48:0311001:28</w:t>
            </w:r>
          </w:p>
        </w:tc>
        <w:tc>
          <w:tcPr>
            <w:tcW w:w="1333" w:type="dxa"/>
            <w:shd w:val="clear" w:color="auto" w:fill="auto"/>
            <w:vAlign w:val="center"/>
          </w:tcPr>
          <w:p w:rsidR="00E362F2" w:rsidRPr="009F129E" w:rsidRDefault="00E362F2" w:rsidP="009F129E">
            <w:pPr>
              <w:jc w:val="center"/>
              <w:rPr>
                <w:rFonts w:ascii="Liberation Serif" w:hAnsi="Liberation Serif" w:cs="Calibri"/>
                <w:color w:val="000000"/>
                <w:sz w:val="22"/>
                <w:szCs w:val="22"/>
              </w:rPr>
            </w:pPr>
            <w:r>
              <w:rPr>
                <w:rFonts w:ascii="Liberation Serif" w:hAnsi="Liberation Serif" w:cs="Calibri"/>
                <w:color w:val="000000"/>
                <w:sz w:val="22"/>
                <w:szCs w:val="22"/>
              </w:rPr>
              <w:t>974</w:t>
            </w:r>
          </w:p>
        </w:tc>
        <w:tc>
          <w:tcPr>
            <w:tcW w:w="1454" w:type="dxa"/>
            <w:shd w:val="clear" w:color="auto" w:fill="auto"/>
            <w:vAlign w:val="center"/>
          </w:tcPr>
          <w:p w:rsidR="00E362F2" w:rsidRPr="009F129E" w:rsidRDefault="00E362F2" w:rsidP="009F129E">
            <w:pPr>
              <w:ind w:left="-108" w:right="-82"/>
              <w:jc w:val="center"/>
              <w:rPr>
                <w:rFonts w:ascii="Liberation Serif" w:hAnsi="Liberation Serif"/>
                <w:sz w:val="22"/>
                <w:szCs w:val="22"/>
              </w:rPr>
            </w:pPr>
            <w:r w:rsidRPr="00DC79A1">
              <w:rPr>
                <w:rFonts w:ascii="Liberation Serif" w:hAnsi="Liberation Serif"/>
                <w:sz w:val="22"/>
                <w:szCs w:val="22"/>
              </w:rPr>
              <w:t>Земли населённых пунктов</w:t>
            </w:r>
          </w:p>
        </w:tc>
        <w:tc>
          <w:tcPr>
            <w:tcW w:w="2356" w:type="dxa"/>
            <w:shd w:val="clear" w:color="auto" w:fill="auto"/>
            <w:vAlign w:val="center"/>
          </w:tcPr>
          <w:p w:rsidR="00E362F2" w:rsidRPr="00DC79A1" w:rsidRDefault="00E362F2" w:rsidP="009053B8">
            <w:pPr>
              <w:ind w:left="-108" w:right="-108"/>
              <w:jc w:val="center"/>
              <w:rPr>
                <w:rFonts w:ascii="Liberation Serif" w:hAnsi="Liberation Serif" w:cs="Calibri"/>
                <w:color w:val="000000"/>
                <w:sz w:val="22"/>
                <w:szCs w:val="22"/>
              </w:rPr>
            </w:pPr>
            <w:r w:rsidRPr="00DC79A1">
              <w:rPr>
                <w:rFonts w:ascii="Liberation Serif" w:hAnsi="Liberation Serif" w:cs="Calibri"/>
                <w:color w:val="000000"/>
                <w:sz w:val="22"/>
                <w:szCs w:val="22"/>
              </w:rPr>
              <w:t>для индивидуального жилищного строительства и ведения личного подсобного хозяйства</w:t>
            </w:r>
          </w:p>
        </w:tc>
        <w:tc>
          <w:tcPr>
            <w:tcW w:w="1533" w:type="dxa"/>
            <w:shd w:val="clear" w:color="auto" w:fill="auto"/>
            <w:noWrap/>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:28/чзу</w:t>
            </w:r>
            <w:proofErr w:type="gramStart"/>
            <w:r w:rsidRPr="009F129E">
              <w:rPr>
                <w:rFonts w:ascii="Liberation Serif" w:hAnsi="Liberation Serif" w:cs="Calibri"/>
                <w:color w:val="000000"/>
                <w:sz w:val="22"/>
                <w:szCs w:val="22"/>
              </w:rPr>
              <w:t>1</w:t>
            </w:r>
            <w:proofErr w:type="gramEnd"/>
          </w:p>
        </w:tc>
        <w:tc>
          <w:tcPr>
            <w:tcW w:w="1202" w:type="dxa"/>
            <w:shd w:val="clear" w:color="auto" w:fill="auto"/>
            <w:noWrap/>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237</w:t>
            </w:r>
          </w:p>
        </w:tc>
        <w:tc>
          <w:tcPr>
            <w:tcW w:w="2724" w:type="dxa"/>
            <w:shd w:val="clear" w:color="auto" w:fill="auto"/>
            <w:noWrap/>
            <w:vAlign w:val="center"/>
          </w:tcPr>
          <w:p w:rsidR="00E362F2" w:rsidRPr="009F129E" w:rsidRDefault="00E362F2" w:rsidP="009F129E">
            <w:pPr>
              <w:ind w:left="-68"/>
              <w:jc w:val="center"/>
              <w:rPr>
                <w:rFonts w:ascii="Liberation Serif" w:hAnsi="Liberation Serif"/>
                <w:sz w:val="22"/>
                <w:szCs w:val="22"/>
              </w:rPr>
            </w:pPr>
            <w:r w:rsidRPr="009F129E">
              <w:rPr>
                <w:rFonts w:ascii="Liberation Serif" w:hAnsi="Liberation Serif"/>
                <w:sz w:val="22"/>
                <w:szCs w:val="22"/>
              </w:rPr>
              <w:t>Строительство линейных объектов инженерной инфраструктуры (сеть газоснабжения)</w:t>
            </w:r>
          </w:p>
        </w:tc>
        <w:tc>
          <w:tcPr>
            <w:tcW w:w="2473" w:type="dxa"/>
            <w:shd w:val="clear" w:color="auto" w:fill="auto"/>
            <w:vAlign w:val="center"/>
          </w:tcPr>
          <w:p w:rsidR="00E362F2" w:rsidRPr="009F129E" w:rsidRDefault="00E362F2" w:rsidP="00DC79A1">
            <w:pPr>
              <w:ind w:left="-108" w:right="-29"/>
              <w:jc w:val="center"/>
              <w:rPr>
                <w:rFonts w:ascii="Liberation Serif" w:hAnsi="Liberation Serif"/>
                <w:sz w:val="22"/>
                <w:szCs w:val="22"/>
              </w:rPr>
            </w:pPr>
            <w:r w:rsidRPr="009F129E">
              <w:rPr>
                <w:rFonts w:ascii="Liberation Serif" w:hAnsi="Liberation Serif"/>
                <w:sz w:val="22"/>
                <w:szCs w:val="22"/>
              </w:rPr>
              <w:t>Иные ограничения (обременения) прав, в т. ч. аренда</w:t>
            </w:r>
          </w:p>
        </w:tc>
      </w:tr>
      <w:tr w:rsidR="00E362F2" w:rsidRPr="009F129E" w:rsidTr="00E362F2">
        <w:trPr>
          <w:trHeight w:val="784"/>
          <w:jc w:val="right"/>
        </w:trPr>
        <w:tc>
          <w:tcPr>
            <w:tcW w:w="456" w:type="dxa"/>
            <w:shd w:val="clear" w:color="auto" w:fill="auto"/>
            <w:vAlign w:val="center"/>
          </w:tcPr>
          <w:p w:rsidR="00E362F2" w:rsidRPr="009F129E" w:rsidRDefault="00E362F2" w:rsidP="009F129E">
            <w:pPr>
              <w:ind w:left="-142" w:right="-186"/>
              <w:jc w:val="center"/>
              <w:rPr>
                <w:rFonts w:ascii="Liberation Serif" w:hAnsi="Liberation Serif"/>
                <w:sz w:val="22"/>
                <w:szCs w:val="22"/>
              </w:rPr>
            </w:pPr>
            <w:r w:rsidRPr="009F129E">
              <w:rPr>
                <w:rFonts w:ascii="Liberation Serif" w:hAnsi="Liberation Serif"/>
                <w:sz w:val="22"/>
                <w:szCs w:val="22"/>
              </w:rPr>
              <w:t>9</w:t>
            </w:r>
          </w:p>
        </w:tc>
        <w:tc>
          <w:tcPr>
            <w:tcW w:w="1631" w:type="dxa"/>
            <w:shd w:val="clear" w:color="auto" w:fill="auto"/>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66:48:0311001:116</w:t>
            </w:r>
          </w:p>
        </w:tc>
        <w:tc>
          <w:tcPr>
            <w:tcW w:w="1333" w:type="dxa"/>
            <w:shd w:val="clear" w:color="auto" w:fill="auto"/>
            <w:vAlign w:val="center"/>
          </w:tcPr>
          <w:p w:rsidR="00E362F2" w:rsidRPr="009F129E" w:rsidRDefault="00E362F2" w:rsidP="009F129E">
            <w:pPr>
              <w:jc w:val="center"/>
              <w:rPr>
                <w:rFonts w:ascii="Liberation Serif" w:hAnsi="Liberation Serif" w:cs="Calibri"/>
                <w:color w:val="000000"/>
                <w:sz w:val="22"/>
                <w:szCs w:val="22"/>
              </w:rPr>
            </w:pPr>
            <w:r>
              <w:rPr>
                <w:rFonts w:ascii="Liberation Serif" w:hAnsi="Liberation Serif" w:cs="Calibri"/>
                <w:color w:val="000000"/>
                <w:sz w:val="24"/>
                <w:szCs w:val="24"/>
              </w:rPr>
              <w:t>2745</w:t>
            </w:r>
          </w:p>
        </w:tc>
        <w:tc>
          <w:tcPr>
            <w:tcW w:w="1454" w:type="dxa"/>
            <w:shd w:val="clear" w:color="auto" w:fill="auto"/>
            <w:vAlign w:val="center"/>
          </w:tcPr>
          <w:p w:rsidR="00E362F2" w:rsidRPr="009F129E" w:rsidRDefault="00E362F2" w:rsidP="009F129E">
            <w:pPr>
              <w:ind w:left="-108" w:right="-82"/>
              <w:jc w:val="center"/>
              <w:rPr>
                <w:rFonts w:ascii="Liberation Serif" w:hAnsi="Liberation Serif"/>
                <w:sz w:val="22"/>
                <w:szCs w:val="22"/>
              </w:rPr>
            </w:pPr>
            <w:r w:rsidRPr="00DC79A1">
              <w:rPr>
                <w:rFonts w:ascii="Liberation Serif" w:hAnsi="Liberation Serif"/>
                <w:sz w:val="22"/>
                <w:szCs w:val="22"/>
              </w:rPr>
              <w:t>Земли населённых пунктов</w:t>
            </w:r>
          </w:p>
        </w:tc>
        <w:tc>
          <w:tcPr>
            <w:tcW w:w="2356" w:type="dxa"/>
            <w:shd w:val="clear" w:color="auto" w:fill="auto"/>
            <w:vAlign w:val="center"/>
          </w:tcPr>
          <w:p w:rsidR="00E362F2" w:rsidRPr="00DC79A1" w:rsidRDefault="00E362F2" w:rsidP="009053B8">
            <w:pPr>
              <w:jc w:val="center"/>
              <w:rPr>
                <w:rFonts w:ascii="Liberation Serif" w:hAnsi="Liberation Serif" w:cs="Calibri"/>
                <w:color w:val="000000"/>
                <w:sz w:val="22"/>
                <w:szCs w:val="22"/>
              </w:rPr>
            </w:pPr>
            <w:r w:rsidRPr="00DC79A1">
              <w:rPr>
                <w:rFonts w:ascii="Liberation Serif" w:hAnsi="Liberation Serif" w:cs="Calibri"/>
                <w:color w:val="000000"/>
                <w:sz w:val="22"/>
                <w:szCs w:val="22"/>
              </w:rPr>
              <w:t>автодорога</w:t>
            </w:r>
          </w:p>
        </w:tc>
        <w:tc>
          <w:tcPr>
            <w:tcW w:w="1533" w:type="dxa"/>
            <w:shd w:val="clear" w:color="auto" w:fill="auto"/>
            <w:noWrap/>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:116/чзу</w:t>
            </w:r>
            <w:proofErr w:type="gramStart"/>
            <w:r w:rsidRPr="009F129E">
              <w:rPr>
                <w:rFonts w:ascii="Liberation Serif" w:hAnsi="Liberation Serif" w:cs="Calibri"/>
                <w:color w:val="000000"/>
                <w:sz w:val="22"/>
                <w:szCs w:val="22"/>
              </w:rPr>
              <w:t>1</w:t>
            </w:r>
            <w:proofErr w:type="gramEnd"/>
          </w:p>
        </w:tc>
        <w:tc>
          <w:tcPr>
            <w:tcW w:w="1202" w:type="dxa"/>
            <w:shd w:val="clear" w:color="auto" w:fill="auto"/>
            <w:noWrap/>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655</w:t>
            </w:r>
          </w:p>
        </w:tc>
        <w:tc>
          <w:tcPr>
            <w:tcW w:w="2724" w:type="dxa"/>
            <w:shd w:val="clear" w:color="auto" w:fill="auto"/>
            <w:noWrap/>
            <w:vAlign w:val="center"/>
          </w:tcPr>
          <w:p w:rsidR="00E362F2" w:rsidRPr="009F129E" w:rsidRDefault="00E362F2" w:rsidP="009F129E">
            <w:pPr>
              <w:ind w:left="-68"/>
              <w:jc w:val="center"/>
              <w:rPr>
                <w:rFonts w:ascii="Liberation Serif" w:hAnsi="Liberation Serif"/>
                <w:sz w:val="22"/>
                <w:szCs w:val="22"/>
              </w:rPr>
            </w:pPr>
            <w:r w:rsidRPr="009F129E">
              <w:rPr>
                <w:rFonts w:ascii="Liberation Serif" w:hAnsi="Liberation Serif"/>
                <w:sz w:val="22"/>
                <w:szCs w:val="22"/>
              </w:rPr>
              <w:t>Строительство линейных объектов инженерной инфраструктуры (сеть газоснабжения)</w:t>
            </w:r>
          </w:p>
        </w:tc>
        <w:tc>
          <w:tcPr>
            <w:tcW w:w="2473" w:type="dxa"/>
            <w:shd w:val="clear" w:color="auto" w:fill="auto"/>
            <w:vAlign w:val="center"/>
          </w:tcPr>
          <w:p w:rsidR="00E362F2" w:rsidRPr="009F129E" w:rsidRDefault="00E362F2" w:rsidP="00DC79A1">
            <w:pPr>
              <w:ind w:left="-108" w:right="-29"/>
              <w:jc w:val="center"/>
              <w:rPr>
                <w:rFonts w:ascii="Liberation Serif" w:hAnsi="Liberation Serif"/>
                <w:sz w:val="22"/>
                <w:szCs w:val="22"/>
              </w:rPr>
            </w:pPr>
            <w:r w:rsidRPr="009F129E">
              <w:rPr>
                <w:rFonts w:ascii="Liberation Serif" w:hAnsi="Liberation Serif"/>
                <w:sz w:val="22"/>
                <w:szCs w:val="22"/>
              </w:rPr>
              <w:t>Иные ограничения (обременения) прав, в т. ч. аренда</w:t>
            </w:r>
          </w:p>
        </w:tc>
      </w:tr>
      <w:tr w:rsidR="00E362F2" w:rsidRPr="009F129E" w:rsidTr="00E362F2">
        <w:trPr>
          <w:trHeight w:val="784"/>
          <w:jc w:val="right"/>
        </w:trPr>
        <w:tc>
          <w:tcPr>
            <w:tcW w:w="456" w:type="dxa"/>
            <w:shd w:val="clear" w:color="auto" w:fill="auto"/>
            <w:vAlign w:val="center"/>
          </w:tcPr>
          <w:p w:rsidR="00E362F2" w:rsidRPr="009F129E" w:rsidRDefault="00E362F2" w:rsidP="009F129E">
            <w:pPr>
              <w:ind w:left="-142" w:right="-186"/>
              <w:jc w:val="center"/>
              <w:rPr>
                <w:rFonts w:ascii="Liberation Serif" w:hAnsi="Liberation Serif"/>
                <w:sz w:val="22"/>
                <w:szCs w:val="22"/>
              </w:rPr>
            </w:pPr>
            <w:r w:rsidRPr="009F129E">
              <w:rPr>
                <w:rFonts w:ascii="Liberation Serif" w:hAnsi="Liberation Serif"/>
                <w:sz w:val="22"/>
                <w:szCs w:val="22"/>
              </w:rPr>
              <w:t>10</w:t>
            </w:r>
          </w:p>
        </w:tc>
        <w:tc>
          <w:tcPr>
            <w:tcW w:w="1631" w:type="dxa"/>
            <w:shd w:val="clear" w:color="auto" w:fill="auto"/>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66:48:0311001:113</w:t>
            </w:r>
          </w:p>
        </w:tc>
        <w:tc>
          <w:tcPr>
            <w:tcW w:w="1333" w:type="dxa"/>
            <w:shd w:val="clear" w:color="auto" w:fill="auto"/>
            <w:vAlign w:val="center"/>
          </w:tcPr>
          <w:p w:rsidR="00E362F2" w:rsidRPr="009F129E" w:rsidRDefault="00E362F2" w:rsidP="009F129E">
            <w:pPr>
              <w:jc w:val="center"/>
              <w:rPr>
                <w:rFonts w:ascii="Liberation Serif" w:hAnsi="Liberation Serif" w:cs="Calibri"/>
                <w:color w:val="000000"/>
                <w:sz w:val="22"/>
                <w:szCs w:val="22"/>
              </w:rPr>
            </w:pPr>
            <w:r>
              <w:rPr>
                <w:rFonts w:ascii="Liberation Serif" w:hAnsi="Liberation Serif" w:cs="Calibri"/>
                <w:color w:val="000000"/>
                <w:sz w:val="24"/>
                <w:szCs w:val="24"/>
              </w:rPr>
              <w:t>5509</w:t>
            </w:r>
          </w:p>
        </w:tc>
        <w:tc>
          <w:tcPr>
            <w:tcW w:w="1454" w:type="dxa"/>
            <w:shd w:val="clear" w:color="auto" w:fill="auto"/>
            <w:vAlign w:val="center"/>
          </w:tcPr>
          <w:p w:rsidR="00E362F2" w:rsidRPr="009F129E" w:rsidRDefault="00E362F2" w:rsidP="009F129E">
            <w:pPr>
              <w:ind w:left="-108" w:right="-82"/>
              <w:jc w:val="center"/>
              <w:rPr>
                <w:rFonts w:ascii="Liberation Serif" w:hAnsi="Liberation Serif"/>
                <w:sz w:val="22"/>
                <w:szCs w:val="22"/>
              </w:rPr>
            </w:pPr>
            <w:r w:rsidRPr="00DC79A1">
              <w:rPr>
                <w:rFonts w:ascii="Liberation Serif" w:hAnsi="Liberation Serif"/>
                <w:sz w:val="22"/>
                <w:szCs w:val="22"/>
              </w:rPr>
              <w:t>Земли населённых пунктов</w:t>
            </w:r>
          </w:p>
        </w:tc>
        <w:tc>
          <w:tcPr>
            <w:tcW w:w="2356" w:type="dxa"/>
            <w:shd w:val="clear" w:color="auto" w:fill="auto"/>
            <w:vAlign w:val="center"/>
          </w:tcPr>
          <w:p w:rsidR="00E362F2" w:rsidRPr="00DC79A1" w:rsidRDefault="00E362F2" w:rsidP="009053B8">
            <w:pPr>
              <w:jc w:val="center"/>
              <w:rPr>
                <w:rFonts w:ascii="Liberation Serif" w:hAnsi="Liberation Serif" w:cs="Calibri"/>
                <w:color w:val="000000"/>
                <w:sz w:val="22"/>
                <w:szCs w:val="22"/>
              </w:rPr>
            </w:pPr>
            <w:r w:rsidRPr="00DC79A1">
              <w:rPr>
                <w:rFonts w:ascii="Liberation Serif" w:hAnsi="Liberation Serif" w:cs="Calibri"/>
                <w:color w:val="000000"/>
                <w:sz w:val="22"/>
                <w:szCs w:val="22"/>
              </w:rPr>
              <w:t>автодорога</w:t>
            </w:r>
          </w:p>
        </w:tc>
        <w:tc>
          <w:tcPr>
            <w:tcW w:w="1533" w:type="dxa"/>
            <w:shd w:val="clear" w:color="auto" w:fill="auto"/>
            <w:noWrap/>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:113/чзу</w:t>
            </w:r>
            <w:proofErr w:type="gramStart"/>
            <w:r w:rsidRPr="009F129E">
              <w:rPr>
                <w:rFonts w:ascii="Liberation Serif" w:hAnsi="Liberation Serif" w:cs="Calibri"/>
                <w:color w:val="000000"/>
                <w:sz w:val="22"/>
                <w:szCs w:val="22"/>
              </w:rPr>
              <w:t>1</w:t>
            </w:r>
            <w:proofErr w:type="gramEnd"/>
          </w:p>
        </w:tc>
        <w:tc>
          <w:tcPr>
            <w:tcW w:w="1202" w:type="dxa"/>
            <w:shd w:val="clear" w:color="auto" w:fill="auto"/>
            <w:noWrap/>
            <w:vAlign w:val="center"/>
          </w:tcPr>
          <w:p w:rsidR="00E362F2" w:rsidRPr="009F129E" w:rsidRDefault="00E362F2"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4229</w:t>
            </w:r>
          </w:p>
        </w:tc>
        <w:tc>
          <w:tcPr>
            <w:tcW w:w="2724" w:type="dxa"/>
            <w:shd w:val="clear" w:color="auto" w:fill="auto"/>
            <w:noWrap/>
            <w:vAlign w:val="center"/>
          </w:tcPr>
          <w:p w:rsidR="00E362F2" w:rsidRPr="009F129E" w:rsidRDefault="00E362F2" w:rsidP="009F129E">
            <w:pPr>
              <w:ind w:left="-68"/>
              <w:jc w:val="center"/>
              <w:rPr>
                <w:rFonts w:ascii="Liberation Serif" w:hAnsi="Liberation Serif"/>
                <w:sz w:val="22"/>
                <w:szCs w:val="22"/>
              </w:rPr>
            </w:pPr>
            <w:r w:rsidRPr="009F129E">
              <w:rPr>
                <w:rFonts w:ascii="Liberation Serif" w:hAnsi="Liberation Serif"/>
                <w:sz w:val="22"/>
                <w:szCs w:val="22"/>
              </w:rPr>
              <w:t>Строительство линейных объектов инженерной инфраструктуры (сеть газоснабжения)</w:t>
            </w:r>
          </w:p>
        </w:tc>
        <w:tc>
          <w:tcPr>
            <w:tcW w:w="2473" w:type="dxa"/>
            <w:shd w:val="clear" w:color="auto" w:fill="auto"/>
            <w:vAlign w:val="center"/>
          </w:tcPr>
          <w:p w:rsidR="00E362F2" w:rsidRPr="009F129E" w:rsidRDefault="00E362F2" w:rsidP="00DC79A1">
            <w:pPr>
              <w:ind w:left="-108" w:right="-29"/>
              <w:jc w:val="center"/>
              <w:rPr>
                <w:rFonts w:ascii="Liberation Serif" w:hAnsi="Liberation Serif"/>
                <w:sz w:val="22"/>
                <w:szCs w:val="22"/>
              </w:rPr>
            </w:pPr>
            <w:r w:rsidRPr="009F129E">
              <w:rPr>
                <w:rFonts w:ascii="Liberation Serif" w:hAnsi="Liberation Serif"/>
                <w:sz w:val="22"/>
                <w:szCs w:val="22"/>
              </w:rPr>
              <w:t>Иные ограничения (обременения) прав, в т. ч. аренда</w:t>
            </w:r>
          </w:p>
        </w:tc>
      </w:tr>
    </w:tbl>
    <w:p w:rsidR="00012A8D" w:rsidRPr="00012A8D" w:rsidRDefault="00012A8D" w:rsidP="00B149BF">
      <w:pPr>
        <w:jc w:val="center"/>
        <w:rPr>
          <w:rFonts w:ascii="Liberation Serif" w:hAnsi="Liberation Serif"/>
          <w:sz w:val="10"/>
          <w:szCs w:val="28"/>
        </w:rPr>
      </w:pPr>
    </w:p>
    <w:p w:rsidR="00CA3E22" w:rsidRPr="004F3C82" w:rsidRDefault="00CA3E22" w:rsidP="002757FD">
      <w:pPr>
        <w:jc w:val="right"/>
        <w:rPr>
          <w:rFonts w:ascii="Liberation Serif" w:hAnsi="Liberation Serif"/>
          <w:sz w:val="28"/>
          <w:szCs w:val="28"/>
        </w:rPr>
      </w:pPr>
      <w:r w:rsidRPr="004F3C82">
        <w:rPr>
          <w:rFonts w:ascii="Liberation Serif" w:hAnsi="Liberation Serif"/>
          <w:sz w:val="28"/>
          <w:szCs w:val="28"/>
        </w:rPr>
        <w:t>Таблица 3</w:t>
      </w:r>
    </w:p>
    <w:p w:rsidR="009D0339" w:rsidRDefault="00CA3E22" w:rsidP="00B149BF">
      <w:pPr>
        <w:jc w:val="center"/>
        <w:rPr>
          <w:rFonts w:ascii="Liberation Serif" w:hAnsi="Liberation Serif"/>
          <w:sz w:val="28"/>
          <w:szCs w:val="28"/>
        </w:rPr>
      </w:pPr>
      <w:r w:rsidRPr="009D0339">
        <w:rPr>
          <w:rFonts w:ascii="Liberation Serif" w:hAnsi="Liberation Serif"/>
          <w:sz w:val="28"/>
          <w:szCs w:val="28"/>
        </w:rPr>
        <w:t>Сведения об образуемых земельных участках (основные характеристики) на период строительства</w:t>
      </w:r>
    </w:p>
    <w:tbl>
      <w:tblPr>
        <w:tblW w:w="1538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1993"/>
        <w:gridCol w:w="3788"/>
        <w:gridCol w:w="2341"/>
        <w:gridCol w:w="1327"/>
        <w:gridCol w:w="1802"/>
        <w:gridCol w:w="1821"/>
        <w:gridCol w:w="1804"/>
      </w:tblGrid>
      <w:tr w:rsidR="009D0339" w:rsidRPr="009F129E" w:rsidTr="00D26EEE">
        <w:trPr>
          <w:trHeight w:val="991"/>
          <w:jc w:val="right"/>
        </w:trPr>
        <w:tc>
          <w:tcPr>
            <w:tcW w:w="513" w:type="dxa"/>
            <w:vAlign w:val="center"/>
          </w:tcPr>
          <w:p w:rsidR="009D0339" w:rsidRPr="009F129E" w:rsidRDefault="009D0339" w:rsidP="00B149BF">
            <w:pPr>
              <w:jc w:val="center"/>
              <w:rPr>
                <w:rFonts w:ascii="Liberation Serif" w:hAnsi="Liberation Serif"/>
                <w:color w:val="000000"/>
                <w:sz w:val="22"/>
                <w:szCs w:val="22"/>
              </w:rPr>
            </w:pPr>
            <w:r w:rsidRPr="009F129E">
              <w:rPr>
                <w:rFonts w:ascii="Liberation Serif" w:hAnsi="Liberation Serif"/>
                <w:color w:val="000000"/>
                <w:sz w:val="22"/>
                <w:szCs w:val="22"/>
              </w:rPr>
              <w:t xml:space="preserve">№ </w:t>
            </w:r>
            <w:proofErr w:type="gramStart"/>
            <w:r w:rsidRPr="009F129E">
              <w:rPr>
                <w:rFonts w:ascii="Liberation Serif" w:hAnsi="Liberation Serif"/>
                <w:color w:val="000000"/>
                <w:sz w:val="22"/>
                <w:szCs w:val="22"/>
              </w:rPr>
              <w:t>п</w:t>
            </w:r>
            <w:proofErr w:type="gramEnd"/>
            <w:r w:rsidRPr="009F129E">
              <w:rPr>
                <w:rFonts w:ascii="Liberation Serif" w:hAnsi="Liberation Serif"/>
                <w:color w:val="000000"/>
                <w:sz w:val="22"/>
                <w:szCs w:val="22"/>
              </w:rPr>
              <w:t>/п</w:t>
            </w:r>
          </w:p>
        </w:tc>
        <w:tc>
          <w:tcPr>
            <w:tcW w:w="1993" w:type="dxa"/>
            <w:vAlign w:val="center"/>
          </w:tcPr>
          <w:p w:rsidR="009D0339" w:rsidRPr="009F129E" w:rsidRDefault="009D0339" w:rsidP="00B149BF">
            <w:pPr>
              <w:ind w:hanging="8"/>
              <w:jc w:val="center"/>
              <w:rPr>
                <w:rFonts w:ascii="Liberation Serif" w:hAnsi="Liberation Serif"/>
                <w:color w:val="000000"/>
                <w:sz w:val="22"/>
                <w:szCs w:val="22"/>
              </w:rPr>
            </w:pPr>
            <w:r w:rsidRPr="009F129E">
              <w:rPr>
                <w:rFonts w:ascii="Liberation Serif" w:hAnsi="Liberation Serif"/>
                <w:color w:val="000000"/>
                <w:sz w:val="22"/>
                <w:szCs w:val="22"/>
              </w:rPr>
              <w:t>Кадастровый номер исходного квартала</w:t>
            </w:r>
          </w:p>
        </w:tc>
        <w:tc>
          <w:tcPr>
            <w:tcW w:w="3788" w:type="dxa"/>
            <w:vAlign w:val="center"/>
          </w:tcPr>
          <w:p w:rsidR="009D0339" w:rsidRPr="009F129E" w:rsidRDefault="009D0339" w:rsidP="00B149BF">
            <w:pPr>
              <w:ind w:left="-77" w:right="-80"/>
              <w:jc w:val="center"/>
              <w:rPr>
                <w:rFonts w:ascii="Liberation Serif" w:hAnsi="Liberation Serif"/>
                <w:color w:val="000000"/>
                <w:sz w:val="22"/>
                <w:szCs w:val="22"/>
              </w:rPr>
            </w:pPr>
            <w:r w:rsidRPr="009F129E">
              <w:rPr>
                <w:rFonts w:ascii="Liberation Serif" w:hAnsi="Liberation Serif"/>
                <w:color w:val="000000"/>
                <w:sz w:val="22"/>
                <w:szCs w:val="22"/>
              </w:rPr>
              <w:t>Способ образования</w:t>
            </w:r>
          </w:p>
          <w:p w:rsidR="009D0339" w:rsidRPr="009F129E" w:rsidRDefault="009D0339" w:rsidP="00B149BF">
            <w:pPr>
              <w:ind w:left="-77" w:right="-80"/>
              <w:jc w:val="center"/>
              <w:rPr>
                <w:rFonts w:ascii="Liberation Serif" w:hAnsi="Liberation Serif"/>
                <w:color w:val="000000"/>
                <w:sz w:val="22"/>
                <w:szCs w:val="22"/>
              </w:rPr>
            </w:pPr>
            <w:r w:rsidRPr="009F129E">
              <w:rPr>
                <w:rFonts w:ascii="Liberation Serif" w:hAnsi="Liberation Serif"/>
                <w:color w:val="000000"/>
                <w:sz w:val="22"/>
                <w:szCs w:val="22"/>
              </w:rPr>
              <w:t>земельного участка</w:t>
            </w:r>
          </w:p>
        </w:tc>
        <w:tc>
          <w:tcPr>
            <w:tcW w:w="2341" w:type="dxa"/>
            <w:shd w:val="clear" w:color="auto" w:fill="auto"/>
            <w:noWrap/>
            <w:vAlign w:val="center"/>
            <w:hideMark/>
          </w:tcPr>
          <w:p w:rsidR="009D0339" w:rsidRPr="009F129E" w:rsidRDefault="009D0339" w:rsidP="00B149BF">
            <w:pPr>
              <w:jc w:val="center"/>
              <w:rPr>
                <w:rFonts w:ascii="Liberation Serif" w:hAnsi="Liberation Serif"/>
                <w:color w:val="000000"/>
                <w:sz w:val="22"/>
                <w:szCs w:val="22"/>
              </w:rPr>
            </w:pPr>
            <w:r w:rsidRPr="009F129E">
              <w:rPr>
                <w:rFonts w:ascii="Liberation Serif" w:hAnsi="Liberation Serif"/>
                <w:color w:val="000000"/>
                <w:sz w:val="22"/>
                <w:szCs w:val="22"/>
              </w:rPr>
              <w:t>Обозначение образуемого земельного участка</w:t>
            </w:r>
          </w:p>
        </w:tc>
        <w:tc>
          <w:tcPr>
            <w:tcW w:w="1327" w:type="dxa"/>
            <w:shd w:val="clear" w:color="auto" w:fill="auto"/>
            <w:noWrap/>
            <w:vAlign w:val="center"/>
            <w:hideMark/>
          </w:tcPr>
          <w:p w:rsidR="009D0339" w:rsidRPr="009F129E" w:rsidRDefault="009D0339" w:rsidP="00B149BF">
            <w:pPr>
              <w:ind w:left="-95" w:right="-70"/>
              <w:jc w:val="center"/>
              <w:rPr>
                <w:rFonts w:ascii="Liberation Serif" w:hAnsi="Liberation Serif"/>
                <w:color w:val="000000"/>
                <w:sz w:val="22"/>
                <w:szCs w:val="22"/>
              </w:rPr>
            </w:pPr>
            <w:r w:rsidRPr="009F129E">
              <w:rPr>
                <w:rFonts w:ascii="Liberation Serif" w:hAnsi="Liberation Serif"/>
                <w:color w:val="000000"/>
                <w:sz w:val="22"/>
                <w:szCs w:val="22"/>
              </w:rPr>
              <w:t xml:space="preserve">Площадь образуемого земельного участка, </w:t>
            </w:r>
            <w:r w:rsidR="00B149BF" w:rsidRPr="009F129E">
              <w:rPr>
                <w:rFonts w:ascii="Liberation Serif" w:hAnsi="Liberation Serif"/>
                <w:color w:val="000000"/>
                <w:sz w:val="22"/>
                <w:szCs w:val="22"/>
              </w:rPr>
              <w:t>кв. </w:t>
            </w:r>
            <w:r w:rsidRPr="009F129E">
              <w:rPr>
                <w:rFonts w:ascii="Liberation Serif" w:hAnsi="Liberation Serif"/>
                <w:color w:val="000000"/>
                <w:sz w:val="22"/>
                <w:szCs w:val="22"/>
              </w:rPr>
              <w:t>м</w:t>
            </w:r>
          </w:p>
        </w:tc>
        <w:tc>
          <w:tcPr>
            <w:tcW w:w="1802" w:type="dxa"/>
            <w:shd w:val="clear" w:color="auto" w:fill="auto"/>
            <w:noWrap/>
            <w:vAlign w:val="center"/>
            <w:hideMark/>
          </w:tcPr>
          <w:p w:rsidR="009D0339" w:rsidRPr="009F129E" w:rsidRDefault="009D0339" w:rsidP="00B149BF">
            <w:pPr>
              <w:jc w:val="center"/>
              <w:rPr>
                <w:rFonts w:ascii="Liberation Serif" w:hAnsi="Liberation Serif"/>
                <w:color w:val="000000"/>
                <w:sz w:val="22"/>
                <w:szCs w:val="22"/>
              </w:rPr>
            </w:pPr>
            <w:r w:rsidRPr="009F129E">
              <w:rPr>
                <w:rFonts w:ascii="Liberation Serif" w:hAnsi="Liberation Serif"/>
                <w:color w:val="000000"/>
                <w:sz w:val="22"/>
                <w:szCs w:val="22"/>
              </w:rPr>
              <w:t>Категория земель, устанавливаемая по завершению работ</w:t>
            </w:r>
          </w:p>
        </w:tc>
        <w:tc>
          <w:tcPr>
            <w:tcW w:w="1821" w:type="dxa"/>
            <w:shd w:val="clear" w:color="auto" w:fill="auto"/>
            <w:noWrap/>
            <w:vAlign w:val="center"/>
            <w:hideMark/>
          </w:tcPr>
          <w:p w:rsidR="009D0339" w:rsidRPr="009F129E" w:rsidRDefault="009D0339" w:rsidP="00B149BF">
            <w:pPr>
              <w:ind w:left="-104" w:right="-136"/>
              <w:jc w:val="center"/>
              <w:rPr>
                <w:rFonts w:ascii="Liberation Serif" w:hAnsi="Liberation Serif"/>
                <w:color w:val="000000"/>
                <w:sz w:val="22"/>
                <w:szCs w:val="22"/>
              </w:rPr>
            </w:pPr>
            <w:r w:rsidRPr="009F129E">
              <w:rPr>
                <w:rFonts w:ascii="Liberation Serif" w:hAnsi="Liberation Serif"/>
                <w:color w:val="000000"/>
                <w:sz w:val="22"/>
                <w:szCs w:val="22"/>
              </w:rPr>
              <w:t>Разрешенное использование образуемого земельного участка (в соответствии с классификатором)</w:t>
            </w:r>
          </w:p>
        </w:tc>
        <w:tc>
          <w:tcPr>
            <w:tcW w:w="1804" w:type="dxa"/>
            <w:vAlign w:val="center"/>
          </w:tcPr>
          <w:p w:rsidR="009D0339" w:rsidRPr="009F129E" w:rsidRDefault="009D0339" w:rsidP="00B149BF">
            <w:pPr>
              <w:jc w:val="center"/>
              <w:rPr>
                <w:rFonts w:ascii="Liberation Serif" w:hAnsi="Liberation Serif"/>
                <w:color w:val="000000"/>
                <w:sz w:val="22"/>
                <w:szCs w:val="22"/>
              </w:rPr>
            </w:pPr>
            <w:r w:rsidRPr="009F129E">
              <w:rPr>
                <w:rFonts w:ascii="Liberation Serif" w:hAnsi="Liberation Serif"/>
                <w:color w:val="000000"/>
                <w:sz w:val="22"/>
                <w:szCs w:val="22"/>
              </w:rPr>
              <w:t>Примечание</w:t>
            </w:r>
          </w:p>
        </w:tc>
      </w:tr>
      <w:tr w:rsidR="009F129E" w:rsidRPr="009F129E" w:rsidTr="009F129E">
        <w:trPr>
          <w:trHeight w:val="128"/>
          <w:jc w:val="right"/>
        </w:trPr>
        <w:tc>
          <w:tcPr>
            <w:tcW w:w="513" w:type="dxa"/>
            <w:vAlign w:val="center"/>
          </w:tcPr>
          <w:p w:rsidR="009F129E" w:rsidRPr="009F129E" w:rsidRDefault="009F129E" w:rsidP="0005514C">
            <w:pPr>
              <w:jc w:val="center"/>
              <w:rPr>
                <w:rFonts w:ascii="Liberation Serif" w:hAnsi="Liberation Serif"/>
                <w:color w:val="000000"/>
                <w:sz w:val="22"/>
                <w:szCs w:val="22"/>
              </w:rPr>
            </w:pPr>
            <w:r w:rsidRPr="009F129E">
              <w:rPr>
                <w:rFonts w:ascii="Liberation Serif" w:hAnsi="Liberation Serif"/>
                <w:color w:val="000000"/>
                <w:sz w:val="22"/>
                <w:szCs w:val="22"/>
              </w:rPr>
              <w:t>1</w:t>
            </w:r>
          </w:p>
        </w:tc>
        <w:tc>
          <w:tcPr>
            <w:tcW w:w="1993" w:type="dxa"/>
            <w:vMerge w:val="restart"/>
            <w:vAlign w:val="center"/>
          </w:tcPr>
          <w:p w:rsidR="009F129E" w:rsidRPr="009F129E" w:rsidRDefault="009F129E" w:rsidP="00B149BF">
            <w:pPr>
              <w:ind w:hanging="8"/>
              <w:jc w:val="center"/>
              <w:rPr>
                <w:rFonts w:ascii="Liberation Serif" w:hAnsi="Liberation Serif"/>
                <w:color w:val="000000"/>
                <w:sz w:val="22"/>
                <w:szCs w:val="22"/>
              </w:rPr>
            </w:pPr>
            <w:r w:rsidRPr="009F129E">
              <w:rPr>
                <w:rFonts w:ascii="Liberation Serif" w:hAnsi="Liberation Serif"/>
                <w:sz w:val="22"/>
                <w:szCs w:val="22"/>
              </w:rPr>
              <w:t>66:48:0309001, 66:48:0311002, 66:48:0311001, 66:48:0310002, 66:48:0316001, 66:48:0316002</w:t>
            </w:r>
          </w:p>
        </w:tc>
        <w:tc>
          <w:tcPr>
            <w:tcW w:w="3788" w:type="dxa"/>
            <w:vMerge w:val="restart"/>
            <w:vAlign w:val="center"/>
          </w:tcPr>
          <w:p w:rsidR="009F129E" w:rsidRPr="009F129E" w:rsidRDefault="009F129E" w:rsidP="00B149BF">
            <w:pPr>
              <w:ind w:left="-77" w:right="-80"/>
              <w:jc w:val="center"/>
              <w:rPr>
                <w:rFonts w:ascii="Liberation Serif" w:hAnsi="Liberation Serif"/>
                <w:color w:val="000000"/>
                <w:sz w:val="22"/>
                <w:szCs w:val="22"/>
              </w:rPr>
            </w:pPr>
            <w:r w:rsidRPr="009F129E">
              <w:rPr>
                <w:rFonts w:ascii="Liberation Serif" w:hAnsi="Liberation Serif"/>
                <w:color w:val="000000"/>
                <w:sz w:val="22"/>
                <w:szCs w:val="22"/>
              </w:rPr>
              <w:t>Образование земельного участка из земель муниципальной или государственной собственности</w:t>
            </w:r>
          </w:p>
        </w:tc>
        <w:tc>
          <w:tcPr>
            <w:tcW w:w="2341" w:type="dxa"/>
            <w:shd w:val="clear" w:color="auto" w:fill="auto"/>
            <w:noWrap/>
            <w:vAlign w:val="center"/>
          </w:tcPr>
          <w:p w:rsidR="009F129E" w:rsidRPr="009F129E" w:rsidRDefault="009F129E"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66:48:0000000:ЗУ</w:t>
            </w:r>
            <w:proofErr w:type="gramStart"/>
            <w:r w:rsidRPr="009F129E">
              <w:rPr>
                <w:rFonts w:ascii="Liberation Serif" w:hAnsi="Liberation Serif" w:cs="Calibri"/>
                <w:color w:val="000000"/>
                <w:sz w:val="22"/>
                <w:szCs w:val="22"/>
              </w:rPr>
              <w:t>1</w:t>
            </w:r>
            <w:proofErr w:type="gramEnd"/>
            <w:r w:rsidRPr="009F129E">
              <w:rPr>
                <w:rFonts w:ascii="Liberation Serif" w:hAnsi="Liberation Serif" w:cs="Calibri"/>
                <w:color w:val="000000"/>
                <w:sz w:val="22"/>
                <w:szCs w:val="22"/>
              </w:rPr>
              <w:t>(1)</w:t>
            </w:r>
          </w:p>
        </w:tc>
        <w:tc>
          <w:tcPr>
            <w:tcW w:w="1327" w:type="dxa"/>
            <w:shd w:val="clear" w:color="auto" w:fill="auto"/>
            <w:noWrap/>
            <w:vAlign w:val="center"/>
          </w:tcPr>
          <w:p w:rsidR="009F129E" w:rsidRPr="009F129E" w:rsidRDefault="009F129E"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373</w:t>
            </w:r>
          </w:p>
        </w:tc>
        <w:tc>
          <w:tcPr>
            <w:tcW w:w="1802" w:type="dxa"/>
            <w:vMerge w:val="restart"/>
            <w:shd w:val="clear" w:color="auto" w:fill="auto"/>
            <w:vAlign w:val="center"/>
          </w:tcPr>
          <w:p w:rsidR="009F129E" w:rsidRPr="009F129E" w:rsidRDefault="009F129E" w:rsidP="0005514C">
            <w:pPr>
              <w:jc w:val="center"/>
              <w:rPr>
                <w:rFonts w:ascii="Liberation Serif" w:hAnsi="Liberation Serif"/>
                <w:color w:val="000000"/>
                <w:sz w:val="22"/>
                <w:szCs w:val="22"/>
              </w:rPr>
            </w:pPr>
            <w:r w:rsidRPr="009F129E">
              <w:rPr>
                <w:rFonts w:ascii="Liberation Serif" w:hAnsi="Liberation Serif" w:cs="Calibri"/>
                <w:sz w:val="22"/>
                <w:szCs w:val="22"/>
              </w:rPr>
              <w:t>Земли населённых пунктов</w:t>
            </w:r>
          </w:p>
        </w:tc>
        <w:tc>
          <w:tcPr>
            <w:tcW w:w="1821" w:type="dxa"/>
            <w:vMerge w:val="restart"/>
            <w:shd w:val="clear" w:color="auto" w:fill="auto"/>
            <w:vAlign w:val="center"/>
          </w:tcPr>
          <w:p w:rsidR="009F129E" w:rsidRPr="009F129E" w:rsidRDefault="009F129E" w:rsidP="0005514C">
            <w:pPr>
              <w:jc w:val="center"/>
              <w:rPr>
                <w:rFonts w:ascii="Liberation Serif" w:hAnsi="Liberation Serif"/>
                <w:color w:val="000000"/>
                <w:sz w:val="22"/>
                <w:szCs w:val="22"/>
              </w:rPr>
            </w:pPr>
            <w:r w:rsidRPr="009F129E">
              <w:rPr>
                <w:rFonts w:ascii="Liberation Serif" w:hAnsi="Liberation Serif"/>
                <w:color w:val="000000"/>
                <w:sz w:val="22"/>
                <w:szCs w:val="22"/>
              </w:rPr>
              <w:t>Коммунальное обслуживание (3.1)</w:t>
            </w:r>
          </w:p>
        </w:tc>
        <w:tc>
          <w:tcPr>
            <w:tcW w:w="1804" w:type="dxa"/>
            <w:vMerge w:val="restart"/>
            <w:vAlign w:val="center"/>
          </w:tcPr>
          <w:p w:rsidR="009F129E" w:rsidRPr="009F129E" w:rsidRDefault="009F129E" w:rsidP="0005514C">
            <w:pPr>
              <w:jc w:val="center"/>
              <w:rPr>
                <w:rFonts w:ascii="Liberation Serif" w:hAnsi="Liberation Serif"/>
                <w:color w:val="000000"/>
                <w:sz w:val="22"/>
                <w:szCs w:val="22"/>
              </w:rPr>
            </w:pPr>
            <w:r w:rsidRPr="009F129E">
              <w:rPr>
                <w:rFonts w:ascii="Liberation Serif" w:hAnsi="Liberation Serif"/>
                <w:color w:val="000000"/>
                <w:sz w:val="22"/>
                <w:szCs w:val="22"/>
              </w:rPr>
              <w:t>Предоставляется на период строительства газопровода</w:t>
            </w:r>
          </w:p>
        </w:tc>
      </w:tr>
      <w:tr w:rsidR="009F129E" w:rsidRPr="009F129E" w:rsidTr="009F129E">
        <w:trPr>
          <w:trHeight w:val="128"/>
          <w:jc w:val="right"/>
        </w:trPr>
        <w:tc>
          <w:tcPr>
            <w:tcW w:w="513" w:type="dxa"/>
            <w:vAlign w:val="center"/>
          </w:tcPr>
          <w:p w:rsidR="009F129E" w:rsidRPr="009F129E" w:rsidRDefault="009F129E" w:rsidP="0005514C">
            <w:pPr>
              <w:jc w:val="center"/>
              <w:rPr>
                <w:rFonts w:ascii="Liberation Serif" w:hAnsi="Liberation Serif"/>
                <w:color w:val="000000"/>
                <w:sz w:val="22"/>
                <w:szCs w:val="22"/>
              </w:rPr>
            </w:pPr>
            <w:r w:rsidRPr="009F129E">
              <w:rPr>
                <w:rFonts w:ascii="Liberation Serif" w:hAnsi="Liberation Serif"/>
                <w:color w:val="000000"/>
                <w:sz w:val="22"/>
                <w:szCs w:val="22"/>
              </w:rPr>
              <w:t>2</w:t>
            </w:r>
          </w:p>
        </w:tc>
        <w:tc>
          <w:tcPr>
            <w:tcW w:w="1993" w:type="dxa"/>
            <w:vMerge/>
            <w:vAlign w:val="center"/>
          </w:tcPr>
          <w:p w:rsidR="009F129E" w:rsidRPr="009F129E" w:rsidRDefault="009F129E" w:rsidP="00B149BF">
            <w:pPr>
              <w:ind w:hanging="8"/>
              <w:jc w:val="center"/>
              <w:rPr>
                <w:rFonts w:ascii="Liberation Serif" w:hAnsi="Liberation Serif"/>
                <w:color w:val="000000"/>
                <w:sz w:val="22"/>
                <w:szCs w:val="22"/>
              </w:rPr>
            </w:pPr>
          </w:p>
        </w:tc>
        <w:tc>
          <w:tcPr>
            <w:tcW w:w="3788" w:type="dxa"/>
            <w:vMerge/>
            <w:vAlign w:val="center"/>
          </w:tcPr>
          <w:p w:rsidR="009F129E" w:rsidRPr="009F129E" w:rsidRDefault="009F129E" w:rsidP="00B149BF">
            <w:pPr>
              <w:ind w:left="-77" w:right="-80"/>
              <w:jc w:val="center"/>
              <w:rPr>
                <w:rFonts w:ascii="Liberation Serif" w:hAnsi="Liberation Serif"/>
                <w:color w:val="000000"/>
                <w:sz w:val="22"/>
                <w:szCs w:val="22"/>
              </w:rPr>
            </w:pPr>
          </w:p>
        </w:tc>
        <w:tc>
          <w:tcPr>
            <w:tcW w:w="2341" w:type="dxa"/>
            <w:shd w:val="clear" w:color="auto" w:fill="auto"/>
            <w:noWrap/>
            <w:vAlign w:val="center"/>
          </w:tcPr>
          <w:p w:rsidR="009F129E" w:rsidRPr="009F129E" w:rsidRDefault="009F129E"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66:48:0000000:ЗУ</w:t>
            </w:r>
            <w:proofErr w:type="gramStart"/>
            <w:r w:rsidRPr="009F129E">
              <w:rPr>
                <w:rFonts w:ascii="Liberation Serif" w:hAnsi="Liberation Serif" w:cs="Calibri"/>
                <w:color w:val="000000"/>
                <w:sz w:val="22"/>
                <w:szCs w:val="22"/>
              </w:rPr>
              <w:t>1</w:t>
            </w:r>
            <w:proofErr w:type="gramEnd"/>
            <w:r w:rsidRPr="009F129E">
              <w:rPr>
                <w:rFonts w:ascii="Liberation Serif" w:hAnsi="Liberation Serif" w:cs="Calibri"/>
                <w:color w:val="000000"/>
                <w:sz w:val="22"/>
                <w:szCs w:val="22"/>
              </w:rPr>
              <w:t>(2)</w:t>
            </w:r>
          </w:p>
        </w:tc>
        <w:tc>
          <w:tcPr>
            <w:tcW w:w="1327" w:type="dxa"/>
            <w:shd w:val="clear" w:color="auto" w:fill="auto"/>
            <w:noWrap/>
            <w:vAlign w:val="center"/>
          </w:tcPr>
          <w:p w:rsidR="009F129E" w:rsidRPr="009F129E" w:rsidRDefault="009F129E"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300</w:t>
            </w:r>
          </w:p>
        </w:tc>
        <w:tc>
          <w:tcPr>
            <w:tcW w:w="1802" w:type="dxa"/>
            <w:vMerge/>
            <w:shd w:val="clear" w:color="auto" w:fill="auto"/>
            <w:vAlign w:val="center"/>
          </w:tcPr>
          <w:p w:rsidR="009F129E" w:rsidRPr="009F129E" w:rsidRDefault="009F129E" w:rsidP="00B149BF">
            <w:pPr>
              <w:rPr>
                <w:rFonts w:ascii="Liberation Serif" w:hAnsi="Liberation Serif"/>
                <w:color w:val="000000"/>
                <w:sz w:val="22"/>
                <w:szCs w:val="22"/>
              </w:rPr>
            </w:pPr>
          </w:p>
        </w:tc>
        <w:tc>
          <w:tcPr>
            <w:tcW w:w="1821" w:type="dxa"/>
            <w:vMerge/>
            <w:shd w:val="clear" w:color="auto" w:fill="auto"/>
            <w:vAlign w:val="center"/>
          </w:tcPr>
          <w:p w:rsidR="009F129E" w:rsidRPr="009F129E" w:rsidRDefault="009F129E" w:rsidP="00B149BF">
            <w:pPr>
              <w:ind w:right="-136"/>
              <w:rPr>
                <w:rFonts w:ascii="Liberation Serif" w:hAnsi="Liberation Serif"/>
                <w:color w:val="000000"/>
                <w:sz w:val="22"/>
                <w:szCs w:val="22"/>
              </w:rPr>
            </w:pPr>
          </w:p>
        </w:tc>
        <w:tc>
          <w:tcPr>
            <w:tcW w:w="1804" w:type="dxa"/>
            <w:vMerge/>
            <w:vAlign w:val="center"/>
          </w:tcPr>
          <w:p w:rsidR="009F129E" w:rsidRPr="009F129E" w:rsidRDefault="009F129E" w:rsidP="00B149BF">
            <w:pPr>
              <w:rPr>
                <w:rFonts w:ascii="Liberation Serif" w:hAnsi="Liberation Serif"/>
                <w:color w:val="000000"/>
                <w:sz w:val="22"/>
                <w:szCs w:val="22"/>
              </w:rPr>
            </w:pPr>
          </w:p>
        </w:tc>
      </w:tr>
      <w:tr w:rsidR="009F129E" w:rsidRPr="009F129E" w:rsidTr="009F129E">
        <w:trPr>
          <w:trHeight w:val="128"/>
          <w:jc w:val="right"/>
        </w:trPr>
        <w:tc>
          <w:tcPr>
            <w:tcW w:w="513" w:type="dxa"/>
            <w:vAlign w:val="center"/>
          </w:tcPr>
          <w:p w:rsidR="009F129E" w:rsidRPr="009F129E" w:rsidRDefault="009F129E" w:rsidP="0005514C">
            <w:pPr>
              <w:jc w:val="center"/>
              <w:rPr>
                <w:rFonts w:ascii="Liberation Serif" w:hAnsi="Liberation Serif"/>
                <w:color w:val="000000"/>
                <w:sz w:val="22"/>
                <w:szCs w:val="22"/>
              </w:rPr>
            </w:pPr>
            <w:r w:rsidRPr="009F129E">
              <w:rPr>
                <w:rFonts w:ascii="Liberation Serif" w:hAnsi="Liberation Serif"/>
                <w:color w:val="000000"/>
                <w:sz w:val="22"/>
                <w:szCs w:val="22"/>
              </w:rPr>
              <w:t>3</w:t>
            </w:r>
          </w:p>
        </w:tc>
        <w:tc>
          <w:tcPr>
            <w:tcW w:w="1993" w:type="dxa"/>
            <w:vMerge/>
            <w:vAlign w:val="center"/>
          </w:tcPr>
          <w:p w:rsidR="009F129E" w:rsidRPr="009F129E" w:rsidRDefault="009F129E" w:rsidP="00B149BF">
            <w:pPr>
              <w:ind w:hanging="8"/>
              <w:jc w:val="center"/>
              <w:rPr>
                <w:rFonts w:ascii="Liberation Serif" w:hAnsi="Liberation Serif"/>
                <w:color w:val="000000"/>
                <w:sz w:val="22"/>
                <w:szCs w:val="22"/>
              </w:rPr>
            </w:pPr>
          </w:p>
        </w:tc>
        <w:tc>
          <w:tcPr>
            <w:tcW w:w="3788" w:type="dxa"/>
            <w:vMerge/>
            <w:vAlign w:val="center"/>
          </w:tcPr>
          <w:p w:rsidR="009F129E" w:rsidRPr="009F129E" w:rsidRDefault="009F129E" w:rsidP="00B149BF">
            <w:pPr>
              <w:ind w:left="-77" w:right="-80"/>
              <w:jc w:val="center"/>
              <w:rPr>
                <w:rFonts w:ascii="Liberation Serif" w:hAnsi="Liberation Serif"/>
                <w:color w:val="000000"/>
                <w:sz w:val="22"/>
                <w:szCs w:val="22"/>
              </w:rPr>
            </w:pPr>
          </w:p>
        </w:tc>
        <w:tc>
          <w:tcPr>
            <w:tcW w:w="2341" w:type="dxa"/>
            <w:shd w:val="clear" w:color="auto" w:fill="auto"/>
            <w:noWrap/>
            <w:vAlign w:val="center"/>
          </w:tcPr>
          <w:p w:rsidR="009F129E" w:rsidRPr="009F129E" w:rsidRDefault="009F129E"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66:48:0000000:ЗУ</w:t>
            </w:r>
            <w:proofErr w:type="gramStart"/>
            <w:r w:rsidRPr="009F129E">
              <w:rPr>
                <w:rFonts w:ascii="Liberation Serif" w:hAnsi="Liberation Serif" w:cs="Calibri"/>
                <w:color w:val="000000"/>
                <w:sz w:val="22"/>
                <w:szCs w:val="22"/>
              </w:rPr>
              <w:t>1</w:t>
            </w:r>
            <w:proofErr w:type="gramEnd"/>
            <w:r w:rsidRPr="009F129E">
              <w:rPr>
                <w:rFonts w:ascii="Liberation Serif" w:hAnsi="Liberation Serif" w:cs="Calibri"/>
                <w:color w:val="000000"/>
                <w:sz w:val="22"/>
                <w:szCs w:val="22"/>
              </w:rPr>
              <w:t>(3)</w:t>
            </w:r>
          </w:p>
        </w:tc>
        <w:tc>
          <w:tcPr>
            <w:tcW w:w="1327" w:type="dxa"/>
            <w:shd w:val="clear" w:color="auto" w:fill="auto"/>
            <w:noWrap/>
            <w:vAlign w:val="center"/>
          </w:tcPr>
          <w:p w:rsidR="009F129E" w:rsidRPr="009F129E" w:rsidRDefault="009F129E"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193</w:t>
            </w:r>
          </w:p>
        </w:tc>
        <w:tc>
          <w:tcPr>
            <w:tcW w:w="1802" w:type="dxa"/>
            <w:vMerge/>
            <w:shd w:val="clear" w:color="auto" w:fill="auto"/>
            <w:vAlign w:val="center"/>
          </w:tcPr>
          <w:p w:rsidR="009F129E" w:rsidRPr="009F129E" w:rsidRDefault="009F129E" w:rsidP="00B149BF">
            <w:pPr>
              <w:rPr>
                <w:rFonts w:ascii="Liberation Serif" w:hAnsi="Liberation Serif"/>
                <w:color w:val="000000"/>
                <w:sz w:val="22"/>
                <w:szCs w:val="22"/>
              </w:rPr>
            </w:pPr>
          </w:p>
        </w:tc>
        <w:tc>
          <w:tcPr>
            <w:tcW w:w="1821" w:type="dxa"/>
            <w:vMerge/>
            <w:shd w:val="clear" w:color="auto" w:fill="auto"/>
            <w:vAlign w:val="center"/>
          </w:tcPr>
          <w:p w:rsidR="009F129E" w:rsidRPr="009F129E" w:rsidRDefault="009F129E" w:rsidP="00B149BF">
            <w:pPr>
              <w:ind w:right="-136"/>
              <w:rPr>
                <w:rFonts w:ascii="Liberation Serif" w:hAnsi="Liberation Serif"/>
                <w:color w:val="000000"/>
                <w:sz w:val="22"/>
                <w:szCs w:val="22"/>
              </w:rPr>
            </w:pPr>
          </w:p>
        </w:tc>
        <w:tc>
          <w:tcPr>
            <w:tcW w:w="1804" w:type="dxa"/>
            <w:vMerge/>
            <w:vAlign w:val="center"/>
          </w:tcPr>
          <w:p w:rsidR="009F129E" w:rsidRPr="009F129E" w:rsidRDefault="009F129E" w:rsidP="00B149BF">
            <w:pPr>
              <w:rPr>
                <w:rFonts w:ascii="Liberation Serif" w:hAnsi="Liberation Serif"/>
                <w:color w:val="000000"/>
                <w:sz w:val="22"/>
                <w:szCs w:val="22"/>
              </w:rPr>
            </w:pPr>
          </w:p>
        </w:tc>
      </w:tr>
      <w:tr w:rsidR="009F129E" w:rsidRPr="009F129E" w:rsidTr="009F129E">
        <w:trPr>
          <w:trHeight w:val="128"/>
          <w:jc w:val="right"/>
        </w:trPr>
        <w:tc>
          <w:tcPr>
            <w:tcW w:w="513" w:type="dxa"/>
            <w:vAlign w:val="center"/>
          </w:tcPr>
          <w:p w:rsidR="009F129E" w:rsidRPr="009F129E" w:rsidRDefault="009F129E" w:rsidP="0005514C">
            <w:pPr>
              <w:jc w:val="center"/>
              <w:rPr>
                <w:rFonts w:ascii="Liberation Serif" w:hAnsi="Liberation Serif"/>
                <w:color w:val="000000"/>
                <w:sz w:val="22"/>
                <w:szCs w:val="22"/>
              </w:rPr>
            </w:pPr>
            <w:r w:rsidRPr="009F129E">
              <w:rPr>
                <w:rFonts w:ascii="Liberation Serif" w:hAnsi="Liberation Serif"/>
                <w:color w:val="000000"/>
                <w:sz w:val="22"/>
                <w:szCs w:val="22"/>
              </w:rPr>
              <w:t>4</w:t>
            </w:r>
          </w:p>
        </w:tc>
        <w:tc>
          <w:tcPr>
            <w:tcW w:w="1993" w:type="dxa"/>
            <w:vMerge/>
            <w:vAlign w:val="center"/>
          </w:tcPr>
          <w:p w:rsidR="009F129E" w:rsidRPr="009F129E" w:rsidRDefault="009F129E" w:rsidP="00B149BF">
            <w:pPr>
              <w:ind w:hanging="8"/>
              <w:jc w:val="center"/>
              <w:rPr>
                <w:rFonts w:ascii="Liberation Serif" w:hAnsi="Liberation Serif"/>
                <w:color w:val="000000"/>
                <w:sz w:val="22"/>
                <w:szCs w:val="22"/>
              </w:rPr>
            </w:pPr>
          </w:p>
        </w:tc>
        <w:tc>
          <w:tcPr>
            <w:tcW w:w="3788" w:type="dxa"/>
            <w:vMerge/>
            <w:vAlign w:val="center"/>
          </w:tcPr>
          <w:p w:rsidR="009F129E" w:rsidRPr="009F129E" w:rsidRDefault="009F129E" w:rsidP="00B149BF">
            <w:pPr>
              <w:ind w:left="-77" w:right="-80"/>
              <w:jc w:val="center"/>
              <w:rPr>
                <w:rFonts w:ascii="Liberation Serif" w:hAnsi="Liberation Serif"/>
                <w:color w:val="000000"/>
                <w:sz w:val="22"/>
                <w:szCs w:val="22"/>
              </w:rPr>
            </w:pPr>
          </w:p>
        </w:tc>
        <w:tc>
          <w:tcPr>
            <w:tcW w:w="2341" w:type="dxa"/>
            <w:shd w:val="clear" w:color="auto" w:fill="auto"/>
            <w:noWrap/>
            <w:vAlign w:val="center"/>
          </w:tcPr>
          <w:p w:rsidR="009F129E" w:rsidRPr="009F129E" w:rsidRDefault="009F129E"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66:48:0000000:ЗУ</w:t>
            </w:r>
            <w:proofErr w:type="gramStart"/>
            <w:r w:rsidRPr="009F129E">
              <w:rPr>
                <w:rFonts w:ascii="Liberation Serif" w:hAnsi="Liberation Serif" w:cs="Calibri"/>
                <w:color w:val="000000"/>
                <w:sz w:val="22"/>
                <w:szCs w:val="22"/>
              </w:rPr>
              <w:t>1</w:t>
            </w:r>
            <w:proofErr w:type="gramEnd"/>
            <w:r w:rsidRPr="009F129E">
              <w:rPr>
                <w:rFonts w:ascii="Liberation Serif" w:hAnsi="Liberation Serif" w:cs="Calibri"/>
                <w:color w:val="000000"/>
                <w:sz w:val="22"/>
                <w:szCs w:val="22"/>
              </w:rPr>
              <w:t>(4)</w:t>
            </w:r>
          </w:p>
        </w:tc>
        <w:tc>
          <w:tcPr>
            <w:tcW w:w="1327" w:type="dxa"/>
            <w:shd w:val="clear" w:color="auto" w:fill="auto"/>
            <w:noWrap/>
            <w:vAlign w:val="center"/>
          </w:tcPr>
          <w:p w:rsidR="009F129E" w:rsidRPr="009F129E" w:rsidRDefault="009F129E"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192</w:t>
            </w:r>
          </w:p>
        </w:tc>
        <w:tc>
          <w:tcPr>
            <w:tcW w:w="1802" w:type="dxa"/>
            <w:vMerge/>
            <w:shd w:val="clear" w:color="auto" w:fill="auto"/>
            <w:vAlign w:val="center"/>
          </w:tcPr>
          <w:p w:rsidR="009F129E" w:rsidRPr="009F129E" w:rsidRDefault="009F129E" w:rsidP="00B149BF">
            <w:pPr>
              <w:rPr>
                <w:rFonts w:ascii="Liberation Serif" w:hAnsi="Liberation Serif"/>
                <w:color w:val="000000"/>
                <w:sz w:val="22"/>
                <w:szCs w:val="22"/>
              </w:rPr>
            </w:pPr>
          </w:p>
        </w:tc>
        <w:tc>
          <w:tcPr>
            <w:tcW w:w="1821" w:type="dxa"/>
            <w:vMerge/>
            <w:shd w:val="clear" w:color="auto" w:fill="auto"/>
            <w:vAlign w:val="center"/>
          </w:tcPr>
          <w:p w:rsidR="009F129E" w:rsidRPr="009F129E" w:rsidRDefault="009F129E" w:rsidP="00B149BF">
            <w:pPr>
              <w:ind w:right="-136"/>
              <w:rPr>
                <w:rFonts w:ascii="Liberation Serif" w:hAnsi="Liberation Serif"/>
                <w:color w:val="000000"/>
                <w:sz w:val="22"/>
                <w:szCs w:val="22"/>
              </w:rPr>
            </w:pPr>
          </w:p>
        </w:tc>
        <w:tc>
          <w:tcPr>
            <w:tcW w:w="1804" w:type="dxa"/>
            <w:vMerge/>
            <w:vAlign w:val="center"/>
          </w:tcPr>
          <w:p w:rsidR="009F129E" w:rsidRPr="009F129E" w:rsidRDefault="009F129E" w:rsidP="00B149BF">
            <w:pPr>
              <w:rPr>
                <w:rFonts w:ascii="Liberation Serif" w:hAnsi="Liberation Serif"/>
                <w:color w:val="000000"/>
                <w:sz w:val="22"/>
                <w:szCs w:val="22"/>
              </w:rPr>
            </w:pPr>
          </w:p>
        </w:tc>
      </w:tr>
      <w:tr w:rsidR="009F129E" w:rsidRPr="009F129E" w:rsidTr="009F129E">
        <w:trPr>
          <w:trHeight w:val="128"/>
          <w:jc w:val="right"/>
        </w:trPr>
        <w:tc>
          <w:tcPr>
            <w:tcW w:w="513" w:type="dxa"/>
            <w:vAlign w:val="center"/>
          </w:tcPr>
          <w:p w:rsidR="009F129E" w:rsidRPr="009F129E" w:rsidRDefault="009F129E" w:rsidP="0005514C">
            <w:pPr>
              <w:jc w:val="center"/>
              <w:rPr>
                <w:rFonts w:ascii="Liberation Serif" w:hAnsi="Liberation Serif"/>
                <w:color w:val="000000"/>
                <w:sz w:val="22"/>
                <w:szCs w:val="22"/>
              </w:rPr>
            </w:pPr>
            <w:r w:rsidRPr="009F129E">
              <w:rPr>
                <w:rFonts w:ascii="Liberation Serif" w:hAnsi="Liberation Serif"/>
                <w:color w:val="000000"/>
                <w:sz w:val="22"/>
                <w:szCs w:val="22"/>
              </w:rPr>
              <w:t>5</w:t>
            </w:r>
          </w:p>
        </w:tc>
        <w:tc>
          <w:tcPr>
            <w:tcW w:w="1993" w:type="dxa"/>
            <w:vMerge/>
            <w:vAlign w:val="center"/>
          </w:tcPr>
          <w:p w:rsidR="009F129E" w:rsidRPr="009F129E" w:rsidRDefault="009F129E" w:rsidP="00B149BF">
            <w:pPr>
              <w:ind w:hanging="8"/>
              <w:jc w:val="center"/>
              <w:rPr>
                <w:rFonts w:ascii="Liberation Serif" w:hAnsi="Liberation Serif"/>
                <w:color w:val="000000"/>
                <w:sz w:val="22"/>
                <w:szCs w:val="22"/>
              </w:rPr>
            </w:pPr>
          </w:p>
        </w:tc>
        <w:tc>
          <w:tcPr>
            <w:tcW w:w="3788" w:type="dxa"/>
            <w:vMerge/>
            <w:vAlign w:val="center"/>
          </w:tcPr>
          <w:p w:rsidR="009F129E" w:rsidRPr="009F129E" w:rsidRDefault="009F129E" w:rsidP="00B149BF">
            <w:pPr>
              <w:ind w:left="-77" w:right="-80"/>
              <w:jc w:val="center"/>
              <w:rPr>
                <w:rFonts w:ascii="Liberation Serif" w:hAnsi="Liberation Serif"/>
                <w:color w:val="000000"/>
                <w:sz w:val="22"/>
                <w:szCs w:val="22"/>
              </w:rPr>
            </w:pPr>
          </w:p>
        </w:tc>
        <w:tc>
          <w:tcPr>
            <w:tcW w:w="2341" w:type="dxa"/>
            <w:shd w:val="clear" w:color="auto" w:fill="auto"/>
            <w:noWrap/>
            <w:vAlign w:val="center"/>
          </w:tcPr>
          <w:p w:rsidR="009F129E" w:rsidRPr="009F129E" w:rsidRDefault="009F129E"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66:48:0000000:ЗУ</w:t>
            </w:r>
            <w:proofErr w:type="gramStart"/>
            <w:r w:rsidRPr="009F129E">
              <w:rPr>
                <w:rFonts w:ascii="Liberation Serif" w:hAnsi="Liberation Serif" w:cs="Calibri"/>
                <w:color w:val="000000"/>
                <w:sz w:val="22"/>
                <w:szCs w:val="22"/>
              </w:rPr>
              <w:t>1</w:t>
            </w:r>
            <w:proofErr w:type="gramEnd"/>
            <w:r w:rsidRPr="009F129E">
              <w:rPr>
                <w:rFonts w:ascii="Liberation Serif" w:hAnsi="Liberation Serif" w:cs="Calibri"/>
                <w:color w:val="000000"/>
                <w:sz w:val="22"/>
                <w:szCs w:val="22"/>
              </w:rPr>
              <w:t>(5)</w:t>
            </w:r>
          </w:p>
        </w:tc>
        <w:tc>
          <w:tcPr>
            <w:tcW w:w="1327" w:type="dxa"/>
            <w:shd w:val="clear" w:color="auto" w:fill="auto"/>
            <w:noWrap/>
            <w:vAlign w:val="center"/>
          </w:tcPr>
          <w:p w:rsidR="009F129E" w:rsidRPr="009F129E" w:rsidRDefault="009F129E"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179</w:t>
            </w:r>
          </w:p>
        </w:tc>
        <w:tc>
          <w:tcPr>
            <w:tcW w:w="1802" w:type="dxa"/>
            <w:vMerge/>
            <w:shd w:val="clear" w:color="auto" w:fill="auto"/>
            <w:vAlign w:val="center"/>
          </w:tcPr>
          <w:p w:rsidR="009F129E" w:rsidRPr="009F129E" w:rsidRDefault="009F129E" w:rsidP="00B149BF">
            <w:pPr>
              <w:rPr>
                <w:rFonts w:ascii="Liberation Serif" w:hAnsi="Liberation Serif"/>
                <w:color w:val="000000"/>
                <w:sz w:val="22"/>
                <w:szCs w:val="22"/>
              </w:rPr>
            </w:pPr>
          </w:p>
        </w:tc>
        <w:tc>
          <w:tcPr>
            <w:tcW w:w="1821" w:type="dxa"/>
            <w:vMerge/>
            <w:shd w:val="clear" w:color="auto" w:fill="auto"/>
            <w:vAlign w:val="center"/>
          </w:tcPr>
          <w:p w:rsidR="009F129E" w:rsidRPr="009F129E" w:rsidRDefault="009F129E" w:rsidP="00B149BF">
            <w:pPr>
              <w:ind w:right="-136"/>
              <w:rPr>
                <w:rFonts w:ascii="Liberation Serif" w:hAnsi="Liberation Serif"/>
                <w:color w:val="000000"/>
                <w:sz w:val="22"/>
                <w:szCs w:val="22"/>
              </w:rPr>
            </w:pPr>
          </w:p>
        </w:tc>
        <w:tc>
          <w:tcPr>
            <w:tcW w:w="1804" w:type="dxa"/>
            <w:vMerge/>
            <w:vAlign w:val="center"/>
          </w:tcPr>
          <w:p w:rsidR="009F129E" w:rsidRPr="009F129E" w:rsidRDefault="009F129E" w:rsidP="00B149BF">
            <w:pPr>
              <w:rPr>
                <w:rFonts w:ascii="Liberation Serif" w:hAnsi="Liberation Serif"/>
                <w:color w:val="000000"/>
                <w:sz w:val="22"/>
                <w:szCs w:val="22"/>
              </w:rPr>
            </w:pPr>
          </w:p>
        </w:tc>
      </w:tr>
      <w:tr w:rsidR="009F129E" w:rsidRPr="009F129E" w:rsidTr="009F129E">
        <w:trPr>
          <w:trHeight w:val="128"/>
          <w:jc w:val="right"/>
        </w:trPr>
        <w:tc>
          <w:tcPr>
            <w:tcW w:w="513" w:type="dxa"/>
            <w:vAlign w:val="center"/>
          </w:tcPr>
          <w:p w:rsidR="009F129E" w:rsidRPr="009F129E" w:rsidRDefault="009F129E" w:rsidP="0005514C">
            <w:pPr>
              <w:jc w:val="center"/>
              <w:rPr>
                <w:rFonts w:ascii="Liberation Serif" w:hAnsi="Liberation Serif"/>
                <w:color w:val="000000"/>
                <w:sz w:val="22"/>
                <w:szCs w:val="22"/>
              </w:rPr>
            </w:pPr>
            <w:r w:rsidRPr="009F129E">
              <w:rPr>
                <w:rFonts w:ascii="Liberation Serif" w:hAnsi="Liberation Serif"/>
                <w:color w:val="000000"/>
                <w:sz w:val="22"/>
                <w:szCs w:val="22"/>
              </w:rPr>
              <w:t>6</w:t>
            </w:r>
          </w:p>
        </w:tc>
        <w:tc>
          <w:tcPr>
            <w:tcW w:w="1993" w:type="dxa"/>
            <w:vMerge/>
            <w:vAlign w:val="center"/>
          </w:tcPr>
          <w:p w:rsidR="009F129E" w:rsidRPr="009F129E" w:rsidRDefault="009F129E" w:rsidP="00B149BF">
            <w:pPr>
              <w:ind w:hanging="8"/>
              <w:jc w:val="center"/>
              <w:rPr>
                <w:rFonts w:ascii="Liberation Serif" w:hAnsi="Liberation Serif"/>
                <w:color w:val="000000"/>
                <w:sz w:val="22"/>
                <w:szCs w:val="22"/>
              </w:rPr>
            </w:pPr>
          </w:p>
        </w:tc>
        <w:tc>
          <w:tcPr>
            <w:tcW w:w="3788" w:type="dxa"/>
            <w:vMerge/>
            <w:vAlign w:val="center"/>
          </w:tcPr>
          <w:p w:rsidR="009F129E" w:rsidRPr="009F129E" w:rsidRDefault="009F129E" w:rsidP="00B149BF">
            <w:pPr>
              <w:ind w:left="-77" w:right="-80"/>
              <w:jc w:val="center"/>
              <w:rPr>
                <w:rFonts w:ascii="Liberation Serif" w:hAnsi="Liberation Serif"/>
                <w:color w:val="000000"/>
                <w:sz w:val="22"/>
                <w:szCs w:val="22"/>
              </w:rPr>
            </w:pPr>
          </w:p>
        </w:tc>
        <w:tc>
          <w:tcPr>
            <w:tcW w:w="2341" w:type="dxa"/>
            <w:shd w:val="clear" w:color="auto" w:fill="auto"/>
            <w:noWrap/>
            <w:vAlign w:val="center"/>
          </w:tcPr>
          <w:p w:rsidR="009F129E" w:rsidRPr="009F129E" w:rsidRDefault="009F129E"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66:48:0000000:ЗУ</w:t>
            </w:r>
            <w:proofErr w:type="gramStart"/>
            <w:r w:rsidRPr="009F129E">
              <w:rPr>
                <w:rFonts w:ascii="Liberation Serif" w:hAnsi="Liberation Serif" w:cs="Calibri"/>
                <w:color w:val="000000"/>
                <w:sz w:val="22"/>
                <w:szCs w:val="22"/>
              </w:rPr>
              <w:t>1</w:t>
            </w:r>
            <w:proofErr w:type="gramEnd"/>
            <w:r w:rsidRPr="009F129E">
              <w:rPr>
                <w:rFonts w:ascii="Liberation Serif" w:hAnsi="Liberation Serif" w:cs="Calibri"/>
                <w:color w:val="000000"/>
                <w:sz w:val="22"/>
                <w:szCs w:val="22"/>
              </w:rPr>
              <w:t>(6)</w:t>
            </w:r>
          </w:p>
        </w:tc>
        <w:tc>
          <w:tcPr>
            <w:tcW w:w="1327" w:type="dxa"/>
            <w:shd w:val="clear" w:color="auto" w:fill="auto"/>
            <w:noWrap/>
            <w:vAlign w:val="center"/>
          </w:tcPr>
          <w:p w:rsidR="009F129E" w:rsidRPr="009F129E" w:rsidRDefault="009F129E"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118</w:t>
            </w:r>
          </w:p>
        </w:tc>
        <w:tc>
          <w:tcPr>
            <w:tcW w:w="1802" w:type="dxa"/>
            <w:vMerge/>
            <w:shd w:val="clear" w:color="auto" w:fill="auto"/>
            <w:vAlign w:val="center"/>
          </w:tcPr>
          <w:p w:rsidR="009F129E" w:rsidRPr="009F129E" w:rsidRDefault="009F129E" w:rsidP="00B149BF">
            <w:pPr>
              <w:rPr>
                <w:rFonts w:ascii="Liberation Serif" w:hAnsi="Liberation Serif"/>
                <w:color w:val="000000"/>
                <w:sz w:val="22"/>
                <w:szCs w:val="22"/>
              </w:rPr>
            </w:pPr>
          </w:p>
        </w:tc>
        <w:tc>
          <w:tcPr>
            <w:tcW w:w="1821" w:type="dxa"/>
            <w:vMerge/>
            <w:shd w:val="clear" w:color="auto" w:fill="auto"/>
            <w:vAlign w:val="center"/>
          </w:tcPr>
          <w:p w:rsidR="009F129E" w:rsidRPr="009F129E" w:rsidRDefault="009F129E" w:rsidP="00B149BF">
            <w:pPr>
              <w:ind w:right="-136"/>
              <w:rPr>
                <w:rFonts w:ascii="Liberation Serif" w:hAnsi="Liberation Serif"/>
                <w:color w:val="000000"/>
                <w:sz w:val="22"/>
                <w:szCs w:val="22"/>
              </w:rPr>
            </w:pPr>
          </w:p>
        </w:tc>
        <w:tc>
          <w:tcPr>
            <w:tcW w:w="1804" w:type="dxa"/>
            <w:vMerge/>
            <w:vAlign w:val="center"/>
          </w:tcPr>
          <w:p w:rsidR="009F129E" w:rsidRPr="009F129E" w:rsidRDefault="009F129E" w:rsidP="00B149BF">
            <w:pPr>
              <w:rPr>
                <w:rFonts w:ascii="Liberation Serif" w:hAnsi="Liberation Serif"/>
                <w:color w:val="000000"/>
                <w:sz w:val="22"/>
                <w:szCs w:val="22"/>
              </w:rPr>
            </w:pPr>
          </w:p>
        </w:tc>
      </w:tr>
      <w:tr w:rsidR="009F129E" w:rsidRPr="009F129E" w:rsidTr="009F129E">
        <w:trPr>
          <w:trHeight w:val="128"/>
          <w:jc w:val="right"/>
        </w:trPr>
        <w:tc>
          <w:tcPr>
            <w:tcW w:w="513" w:type="dxa"/>
            <w:vAlign w:val="center"/>
          </w:tcPr>
          <w:p w:rsidR="009F129E" w:rsidRPr="009F129E" w:rsidRDefault="009F129E" w:rsidP="0005514C">
            <w:pPr>
              <w:jc w:val="center"/>
              <w:rPr>
                <w:rFonts w:ascii="Liberation Serif" w:hAnsi="Liberation Serif"/>
                <w:color w:val="000000"/>
                <w:sz w:val="22"/>
                <w:szCs w:val="22"/>
              </w:rPr>
            </w:pPr>
            <w:r w:rsidRPr="009F129E">
              <w:rPr>
                <w:rFonts w:ascii="Liberation Serif" w:hAnsi="Liberation Serif"/>
                <w:color w:val="000000"/>
                <w:sz w:val="22"/>
                <w:szCs w:val="22"/>
              </w:rPr>
              <w:t>7</w:t>
            </w:r>
          </w:p>
        </w:tc>
        <w:tc>
          <w:tcPr>
            <w:tcW w:w="1993" w:type="dxa"/>
            <w:vMerge/>
            <w:vAlign w:val="center"/>
          </w:tcPr>
          <w:p w:rsidR="009F129E" w:rsidRPr="009F129E" w:rsidRDefault="009F129E" w:rsidP="00B149BF">
            <w:pPr>
              <w:ind w:hanging="8"/>
              <w:jc w:val="center"/>
              <w:rPr>
                <w:rFonts w:ascii="Liberation Serif" w:hAnsi="Liberation Serif"/>
                <w:color w:val="000000"/>
                <w:sz w:val="22"/>
                <w:szCs w:val="22"/>
              </w:rPr>
            </w:pPr>
          </w:p>
        </w:tc>
        <w:tc>
          <w:tcPr>
            <w:tcW w:w="3788" w:type="dxa"/>
            <w:vMerge/>
            <w:vAlign w:val="center"/>
          </w:tcPr>
          <w:p w:rsidR="009F129E" w:rsidRPr="009F129E" w:rsidRDefault="009F129E" w:rsidP="00B149BF">
            <w:pPr>
              <w:ind w:left="-77" w:right="-80"/>
              <w:jc w:val="center"/>
              <w:rPr>
                <w:rFonts w:ascii="Liberation Serif" w:hAnsi="Liberation Serif"/>
                <w:color w:val="000000"/>
                <w:sz w:val="22"/>
                <w:szCs w:val="22"/>
              </w:rPr>
            </w:pPr>
          </w:p>
        </w:tc>
        <w:tc>
          <w:tcPr>
            <w:tcW w:w="2341" w:type="dxa"/>
            <w:shd w:val="clear" w:color="auto" w:fill="auto"/>
            <w:noWrap/>
            <w:vAlign w:val="center"/>
          </w:tcPr>
          <w:p w:rsidR="009F129E" w:rsidRPr="009F129E" w:rsidRDefault="009F129E"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66:48:0000000:ЗУ</w:t>
            </w:r>
            <w:proofErr w:type="gramStart"/>
            <w:r w:rsidRPr="009F129E">
              <w:rPr>
                <w:rFonts w:ascii="Liberation Serif" w:hAnsi="Liberation Serif" w:cs="Calibri"/>
                <w:color w:val="000000"/>
                <w:sz w:val="22"/>
                <w:szCs w:val="22"/>
              </w:rPr>
              <w:t>1</w:t>
            </w:r>
            <w:proofErr w:type="gramEnd"/>
            <w:r w:rsidRPr="009F129E">
              <w:rPr>
                <w:rFonts w:ascii="Liberation Serif" w:hAnsi="Liberation Serif" w:cs="Calibri"/>
                <w:color w:val="000000"/>
                <w:sz w:val="22"/>
                <w:szCs w:val="22"/>
              </w:rPr>
              <w:t>(7)</w:t>
            </w:r>
          </w:p>
        </w:tc>
        <w:tc>
          <w:tcPr>
            <w:tcW w:w="1327" w:type="dxa"/>
            <w:shd w:val="clear" w:color="auto" w:fill="auto"/>
            <w:noWrap/>
            <w:vAlign w:val="center"/>
          </w:tcPr>
          <w:p w:rsidR="009F129E" w:rsidRPr="009F129E" w:rsidRDefault="009F129E"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110</w:t>
            </w:r>
          </w:p>
        </w:tc>
        <w:tc>
          <w:tcPr>
            <w:tcW w:w="1802" w:type="dxa"/>
            <w:vMerge/>
            <w:shd w:val="clear" w:color="auto" w:fill="auto"/>
            <w:vAlign w:val="center"/>
          </w:tcPr>
          <w:p w:rsidR="009F129E" w:rsidRPr="009F129E" w:rsidRDefault="009F129E" w:rsidP="00B149BF">
            <w:pPr>
              <w:rPr>
                <w:rFonts w:ascii="Liberation Serif" w:hAnsi="Liberation Serif"/>
                <w:color w:val="000000"/>
                <w:sz w:val="22"/>
                <w:szCs w:val="22"/>
              </w:rPr>
            </w:pPr>
          </w:p>
        </w:tc>
        <w:tc>
          <w:tcPr>
            <w:tcW w:w="1821" w:type="dxa"/>
            <w:vMerge/>
            <w:shd w:val="clear" w:color="auto" w:fill="auto"/>
            <w:vAlign w:val="center"/>
          </w:tcPr>
          <w:p w:rsidR="009F129E" w:rsidRPr="009F129E" w:rsidRDefault="009F129E" w:rsidP="00B149BF">
            <w:pPr>
              <w:ind w:right="-136"/>
              <w:rPr>
                <w:rFonts w:ascii="Liberation Serif" w:hAnsi="Liberation Serif"/>
                <w:color w:val="000000"/>
                <w:sz w:val="22"/>
                <w:szCs w:val="22"/>
              </w:rPr>
            </w:pPr>
          </w:p>
        </w:tc>
        <w:tc>
          <w:tcPr>
            <w:tcW w:w="1804" w:type="dxa"/>
            <w:vMerge/>
            <w:vAlign w:val="center"/>
          </w:tcPr>
          <w:p w:rsidR="009F129E" w:rsidRPr="009F129E" w:rsidRDefault="009F129E" w:rsidP="00B149BF">
            <w:pPr>
              <w:rPr>
                <w:rFonts w:ascii="Liberation Serif" w:hAnsi="Liberation Serif"/>
                <w:color w:val="000000"/>
                <w:sz w:val="22"/>
                <w:szCs w:val="22"/>
              </w:rPr>
            </w:pPr>
          </w:p>
        </w:tc>
      </w:tr>
      <w:tr w:rsidR="009F129E" w:rsidRPr="009F129E" w:rsidTr="009F129E">
        <w:trPr>
          <w:trHeight w:val="128"/>
          <w:jc w:val="right"/>
        </w:trPr>
        <w:tc>
          <w:tcPr>
            <w:tcW w:w="513" w:type="dxa"/>
            <w:vAlign w:val="center"/>
          </w:tcPr>
          <w:p w:rsidR="009F129E" w:rsidRPr="009F129E" w:rsidRDefault="009F129E" w:rsidP="0005514C">
            <w:pPr>
              <w:jc w:val="center"/>
              <w:rPr>
                <w:rFonts w:ascii="Liberation Serif" w:hAnsi="Liberation Serif"/>
                <w:color w:val="000000"/>
                <w:sz w:val="22"/>
                <w:szCs w:val="22"/>
              </w:rPr>
            </w:pPr>
            <w:r w:rsidRPr="009F129E">
              <w:rPr>
                <w:rFonts w:ascii="Liberation Serif" w:hAnsi="Liberation Serif"/>
                <w:color w:val="000000"/>
                <w:sz w:val="22"/>
                <w:szCs w:val="22"/>
              </w:rPr>
              <w:t>8</w:t>
            </w:r>
          </w:p>
        </w:tc>
        <w:tc>
          <w:tcPr>
            <w:tcW w:w="1993" w:type="dxa"/>
            <w:vMerge/>
            <w:vAlign w:val="center"/>
          </w:tcPr>
          <w:p w:rsidR="009F129E" w:rsidRPr="009F129E" w:rsidRDefault="009F129E" w:rsidP="00B149BF">
            <w:pPr>
              <w:ind w:hanging="8"/>
              <w:jc w:val="center"/>
              <w:rPr>
                <w:rFonts w:ascii="Liberation Serif" w:hAnsi="Liberation Serif"/>
                <w:color w:val="000000"/>
                <w:sz w:val="22"/>
                <w:szCs w:val="22"/>
              </w:rPr>
            </w:pPr>
          </w:p>
        </w:tc>
        <w:tc>
          <w:tcPr>
            <w:tcW w:w="3788" w:type="dxa"/>
            <w:vMerge/>
            <w:vAlign w:val="center"/>
          </w:tcPr>
          <w:p w:rsidR="009F129E" w:rsidRPr="009F129E" w:rsidRDefault="009F129E" w:rsidP="00B149BF">
            <w:pPr>
              <w:ind w:left="-77" w:right="-80"/>
              <w:jc w:val="center"/>
              <w:rPr>
                <w:rFonts w:ascii="Liberation Serif" w:hAnsi="Liberation Serif"/>
                <w:color w:val="000000"/>
                <w:sz w:val="22"/>
                <w:szCs w:val="22"/>
              </w:rPr>
            </w:pPr>
          </w:p>
        </w:tc>
        <w:tc>
          <w:tcPr>
            <w:tcW w:w="2341" w:type="dxa"/>
            <w:shd w:val="clear" w:color="auto" w:fill="auto"/>
            <w:noWrap/>
            <w:vAlign w:val="center"/>
          </w:tcPr>
          <w:p w:rsidR="009F129E" w:rsidRPr="009F129E" w:rsidRDefault="009F129E"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66:48:0000000:ЗУ</w:t>
            </w:r>
            <w:proofErr w:type="gramStart"/>
            <w:r w:rsidRPr="009F129E">
              <w:rPr>
                <w:rFonts w:ascii="Liberation Serif" w:hAnsi="Liberation Serif" w:cs="Calibri"/>
                <w:color w:val="000000"/>
                <w:sz w:val="22"/>
                <w:szCs w:val="22"/>
              </w:rPr>
              <w:t>1</w:t>
            </w:r>
            <w:proofErr w:type="gramEnd"/>
            <w:r w:rsidRPr="009F129E">
              <w:rPr>
                <w:rFonts w:ascii="Liberation Serif" w:hAnsi="Liberation Serif" w:cs="Calibri"/>
                <w:color w:val="000000"/>
                <w:sz w:val="22"/>
                <w:szCs w:val="22"/>
              </w:rPr>
              <w:t>(8)</w:t>
            </w:r>
          </w:p>
        </w:tc>
        <w:tc>
          <w:tcPr>
            <w:tcW w:w="1327" w:type="dxa"/>
            <w:shd w:val="clear" w:color="auto" w:fill="auto"/>
            <w:noWrap/>
            <w:vAlign w:val="center"/>
          </w:tcPr>
          <w:p w:rsidR="009F129E" w:rsidRPr="009F129E" w:rsidRDefault="009F129E"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105</w:t>
            </w:r>
          </w:p>
        </w:tc>
        <w:tc>
          <w:tcPr>
            <w:tcW w:w="1802" w:type="dxa"/>
            <w:vMerge/>
            <w:shd w:val="clear" w:color="auto" w:fill="auto"/>
            <w:vAlign w:val="center"/>
          </w:tcPr>
          <w:p w:rsidR="009F129E" w:rsidRPr="009F129E" w:rsidRDefault="009F129E" w:rsidP="00B149BF">
            <w:pPr>
              <w:rPr>
                <w:rFonts w:ascii="Liberation Serif" w:hAnsi="Liberation Serif"/>
                <w:color w:val="000000"/>
                <w:sz w:val="22"/>
                <w:szCs w:val="22"/>
              </w:rPr>
            </w:pPr>
          </w:p>
        </w:tc>
        <w:tc>
          <w:tcPr>
            <w:tcW w:w="1821" w:type="dxa"/>
            <w:vMerge/>
            <w:shd w:val="clear" w:color="auto" w:fill="auto"/>
            <w:vAlign w:val="center"/>
          </w:tcPr>
          <w:p w:rsidR="009F129E" w:rsidRPr="009F129E" w:rsidRDefault="009F129E" w:rsidP="00B149BF">
            <w:pPr>
              <w:ind w:right="-136"/>
              <w:rPr>
                <w:rFonts w:ascii="Liberation Serif" w:hAnsi="Liberation Serif"/>
                <w:color w:val="000000"/>
                <w:sz w:val="22"/>
                <w:szCs w:val="22"/>
              </w:rPr>
            </w:pPr>
          </w:p>
        </w:tc>
        <w:tc>
          <w:tcPr>
            <w:tcW w:w="1804" w:type="dxa"/>
            <w:vMerge/>
            <w:vAlign w:val="center"/>
          </w:tcPr>
          <w:p w:rsidR="009F129E" w:rsidRPr="009F129E" w:rsidRDefault="009F129E" w:rsidP="00B149BF">
            <w:pPr>
              <w:rPr>
                <w:rFonts w:ascii="Liberation Serif" w:hAnsi="Liberation Serif"/>
                <w:color w:val="000000"/>
                <w:sz w:val="22"/>
                <w:szCs w:val="22"/>
              </w:rPr>
            </w:pPr>
          </w:p>
        </w:tc>
      </w:tr>
      <w:tr w:rsidR="009F129E" w:rsidRPr="009F129E" w:rsidTr="009F129E">
        <w:trPr>
          <w:trHeight w:val="128"/>
          <w:jc w:val="right"/>
        </w:trPr>
        <w:tc>
          <w:tcPr>
            <w:tcW w:w="513" w:type="dxa"/>
            <w:vAlign w:val="center"/>
          </w:tcPr>
          <w:p w:rsidR="009F129E" w:rsidRPr="009F129E" w:rsidRDefault="009F129E" w:rsidP="0005514C">
            <w:pPr>
              <w:jc w:val="center"/>
              <w:rPr>
                <w:rFonts w:ascii="Liberation Serif" w:hAnsi="Liberation Serif"/>
                <w:color w:val="000000"/>
                <w:sz w:val="22"/>
                <w:szCs w:val="22"/>
              </w:rPr>
            </w:pPr>
            <w:r w:rsidRPr="009F129E">
              <w:rPr>
                <w:rFonts w:ascii="Liberation Serif" w:hAnsi="Liberation Serif"/>
                <w:color w:val="000000"/>
                <w:sz w:val="22"/>
                <w:szCs w:val="22"/>
              </w:rPr>
              <w:t>9</w:t>
            </w:r>
          </w:p>
        </w:tc>
        <w:tc>
          <w:tcPr>
            <w:tcW w:w="1993" w:type="dxa"/>
            <w:vMerge/>
            <w:vAlign w:val="center"/>
          </w:tcPr>
          <w:p w:rsidR="009F129E" w:rsidRPr="009F129E" w:rsidRDefault="009F129E" w:rsidP="00B149BF">
            <w:pPr>
              <w:ind w:hanging="8"/>
              <w:jc w:val="center"/>
              <w:rPr>
                <w:rFonts w:ascii="Liberation Serif" w:hAnsi="Liberation Serif"/>
                <w:color w:val="000000"/>
                <w:sz w:val="22"/>
                <w:szCs w:val="22"/>
              </w:rPr>
            </w:pPr>
          </w:p>
        </w:tc>
        <w:tc>
          <w:tcPr>
            <w:tcW w:w="3788" w:type="dxa"/>
            <w:vMerge/>
            <w:vAlign w:val="center"/>
          </w:tcPr>
          <w:p w:rsidR="009F129E" w:rsidRPr="009F129E" w:rsidRDefault="009F129E" w:rsidP="00B149BF">
            <w:pPr>
              <w:ind w:left="-77" w:right="-80"/>
              <w:jc w:val="center"/>
              <w:rPr>
                <w:rFonts w:ascii="Liberation Serif" w:hAnsi="Liberation Serif"/>
                <w:color w:val="000000"/>
                <w:sz w:val="22"/>
                <w:szCs w:val="22"/>
              </w:rPr>
            </w:pPr>
          </w:p>
        </w:tc>
        <w:tc>
          <w:tcPr>
            <w:tcW w:w="2341" w:type="dxa"/>
            <w:shd w:val="clear" w:color="auto" w:fill="auto"/>
            <w:noWrap/>
            <w:vAlign w:val="center"/>
          </w:tcPr>
          <w:p w:rsidR="009F129E" w:rsidRPr="009F129E" w:rsidRDefault="009F129E"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66:48:0000000:ЗУ</w:t>
            </w:r>
            <w:proofErr w:type="gramStart"/>
            <w:r w:rsidRPr="009F129E">
              <w:rPr>
                <w:rFonts w:ascii="Liberation Serif" w:hAnsi="Liberation Serif" w:cs="Calibri"/>
                <w:color w:val="000000"/>
                <w:sz w:val="22"/>
                <w:szCs w:val="22"/>
              </w:rPr>
              <w:t>1</w:t>
            </w:r>
            <w:proofErr w:type="gramEnd"/>
            <w:r w:rsidRPr="009F129E">
              <w:rPr>
                <w:rFonts w:ascii="Liberation Serif" w:hAnsi="Liberation Serif" w:cs="Calibri"/>
                <w:color w:val="000000"/>
                <w:sz w:val="22"/>
                <w:szCs w:val="22"/>
              </w:rPr>
              <w:t>(9)</w:t>
            </w:r>
          </w:p>
        </w:tc>
        <w:tc>
          <w:tcPr>
            <w:tcW w:w="1327" w:type="dxa"/>
            <w:shd w:val="clear" w:color="auto" w:fill="auto"/>
            <w:noWrap/>
            <w:vAlign w:val="center"/>
          </w:tcPr>
          <w:p w:rsidR="009F129E" w:rsidRPr="009F129E" w:rsidRDefault="009F129E" w:rsidP="009F129E">
            <w:pPr>
              <w:jc w:val="center"/>
              <w:rPr>
                <w:rFonts w:ascii="Liberation Serif" w:hAnsi="Liberation Serif" w:cs="Calibri"/>
                <w:color w:val="000000"/>
                <w:sz w:val="22"/>
                <w:szCs w:val="22"/>
              </w:rPr>
            </w:pPr>
            <w:r w:rsidRPr="009F129E">
              <w:rPr>
                <w:rFonts w:ascii="Liberation Serif" w:hAnsi="Liberation Serif" w:cs="Calibri"/>
                <w:color w:val="000000"/>
                <w:sz w:val="22"/>
                <w:szCs w:val="22"/>
              </w:rPr>
              <w:t>8</w:t>
            </w:r>
          </w:p>
        </w:tc>
        <w:tc>
          <w:tcPr>
            <w:tcW w:w="1802" w:type="dxa"/>
            <w:vMerge/>
            <w:shd w:val="clear" w:color="auto" w:fill="auto"/>
            <w:vAlign w:val="center"/>
          </w:tcPr>
          <w:p w:rsidR="009F129E" w:rsidRPr="009F129E" w:rsidRDefault="009F129E" w:rsidP="00B149BF">
            <w:pPr>
              <w:rPr>
                <w:rFonts w:ascii="Liberation Serif" w:hAnsi="Liberation Serif"/>
                <w:color w:val="000000"/>
                <w:sz w:val="22"/>
                <w:szCs w:val="22"/>
              </w:rPr>
            </w:pPr>
          </w:p>
        </w:tc>
        <w:tc>
          <w:tcPr>
            <w:tcW w:w="1821" w:type="dxa"/>
            <w:vMerge/>
            <w:shd w:val="clear" w:color="auto" w:fill="auto"/>
            <w:vAlign w:val="center"/>
          </w:tcPr>
          <w:p w:rsidR="009F129E" w:rsidRPr="009F129E" w:rsidRDefault="009F129E" w:rsidP="00B149BF">
            <w:pPr>
              <w:ind w:right="-136"/>
              <w:rPr>
                <w:rFonts w:ascii="Liberation Serif" w:hAnsi="Liberation Serif"/>
                <w:color w:val="000000"/>
                <w:sz w:val="22"/>
                <w:szCs w:val="22"/>
              </w:rPr>
            </w:pPr>
          </w:p>
        </w:tc>
        <w:tc>
          <w:tcPr>
            <w:tcW w:w="1804" w:type="dxa"/>
            <w:vMerge/>
            <w:vAlign w:val="center"/>
          </w:tcPr>
          <w:p w:rsidR="009F129E" w:rsidRPr="009F129E" w:rsidRDefault="009F129E" w:rsidP="00B149BF">
            <w:pPr>
              <w:rPr>
                <w:rFonts w:ascii="Liberation Serif" w:hAnsi="Liberation Serif"/>
                <w:color w:val="000000"/>
                <w:sz w:val="22"/>
                <w:szCs w:val="22"/>
              </w:rPr>
            </w:pPr>
          </w:p>
        </w:tc>
      </w:tr>
    </w:tbl>
    <w:p w:rsidR="009D0339" w:rsidRPr="00FA1EE1" w:rsidRDefault="009D0339" w:rsidP="009D0339">
      <w:pPr>
        <w:jc w:val="center"/>
        <w:rPr>
          <w:rFonts w:ascii="Liberation Serif" w:hAnsi="Liberation Serif"/>
          <w:sz w:val="28"/>
          <w:szCs w:val="28"/>
        </w:rPr>
        <w:sectPr w:rsidR="009D0339" w:rsidRPr="00FA1EE1" w:rsidSect="00C427EC">
          <w:pgSz w:w="16840" w:h="11907" w:orient="landscape" w:code="9"/>
          <w:pgMar w:top="1134" w:right="567" w:bottom="1134" w:left="1418" w:header="397" w:footer="0" w:gutter="0"/>
          <w:cols w:space="720"/>
          <w:docGrid w:linePitch="272"/>
        </w:sectPr>
      </w:pPr>
    </w:p>
    <w:p w:rsidR="00AA7B5F" w:rsidRPr="00012A8D" w:rsidRDefault="00AA7B5F" w:rsidP="00AA7B5F">
      <w:pPr>
        <w:ind w:firstLine="567"/>
        <w:jc w:val="right"/>
        <w:rPr>
          <w:rFonts w:ascii="Liberation Serif" w:hAnsi="Liberation Serif"/>
          <w:sz w:val="28"/>
          <w:szCs w:val="28"/>
        </w:rPr>
      </w:pPr>
      <w:r w:rsidRPr="00012A8D">
        <w:rPr>
          <w:rFonts w:ascii="Liberation Serif" w:hAnsi="Liberation Serif"/>
          <w:sz w:val="28"/>
          <w:szCs w:val="28"/>
        </w:rPr>
        <w:lastRenderedPageBreak/>
        <w:t>Таблица 4</w:t>
      </w:r>
    </w:p>
    <w:p w:rsidR="00AA7B5F" w:rsidRPr="00012A8D" w:rsidRDefault="00AA7B5F" w:rsidP="00AE529C">
      <w:pPr>
        <w:jc w:val="center"/>
        <w:rPr>
          <w:rFonts w:ascii="Liberation Serif" w:hAnsi="Liberation Serif"/>
          <w:sz w:val="28"/>
          <w:szCs w:val="28"/>
        </w:rPr>
      </w:pPr>
      <w:r w:rsidRPr="00012A8D">
        <w:rPr>
          <w:rFonts w:ascii="Liberation Serif" w:hAnsi="Liberation Serif"/>
          <w:sz w:val="28"/>
          <w:szCs w:val="28"/>
        </w:rPr>
        <w:t>Ведомость координат поворотных точек образуемых земельных участков и</w:t>
      </w:r>
      <w:r w:rsidR="003E5B9F" w:rsidRPr="00012A8D">
        <w:t> </w:t>
      </w:r>
      <w:r w:rsidRPr="00012A8D">
        <w:rPr>
          <w:rFonts w:ascii="Liberation Serif" w:hAnsi="Liberation Serif"/>
          <w:sz w:val="28"/>
          <w:szCs w:val="28"/>
        </w:rPr>
        <w:t>образуемых частей земельных участков</w:t>
      </w:r>
    </w:p>
    <w:p w:rsidR="00AE529C" w:rsidRDefault="00AE529C" w:rsidP="0033431A">
      <w:pPr>
        <w:ind w:right="-1"/>
        <w:jc w:val="right"/>
        <w:rPr>
          <w:rFonts w:ascii="Liberation Serif" w:hAnsi="Liberation Serif"/>
          <w:sz w:val="28"/>
          <w:szCs w:val="28"/>
          <w:shd w:val="clear" w:color="auto" w:fill="FFFFFF"/>
        </w:rPr>
      </w:pPr>
      <w:r w:rsidRPr="00012A8D">
        <w:rPr>
          <w:rFonts w:ascii="Liberation Serif" w:hAnsi="Liberation Serif"/>
          <w:sz w:val="28"/>
          <w:szCs w:val="28"/>
          <w:shd w:val="clear" w:color="auto" w:fill="FFFFFF"/>
        </w:rPr>
        <w:t>Система координат МСК-66 1 зона</w:t>
      </w:r>
    </w:p>
    <w:tbl>
      <w:tblPr>
        <w:tblW w:w="826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604"/>
        <w:gridCol w:w="1602"/>
        <w:gridCol w:w="980"/>
        <w:gridCol w:w="1501"/>
        <w:gridCol w:w="1600"/>
      </w:tblGrid>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Номер</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X</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Y</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Номер</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X</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Y</w:t>
            </w:r>
          </w:p>
        </w:tc>
      </w:tr>
      <w:tr w:rsidR="0005514C" w:rsidRPr="0005514C" w:rsidTr="0005514C">
        <w:trPr>
          <w:trHeight w:val="170"/>
          <w:jc w:val="center"/>
        </w:trPr>
        <w:tc>
          <w:tcPr>
            <w:tcW w:w="4186" w:type="dxa"/>
            <w:gridSpan w:val="3"/>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66:48:0000000:ЗУ</w:t>
            </w:r>
            <w:proofErr w:type="gramStart"/>
            <w:r w:rsidRPr="0005514C">
              <w:rPr>
                <w:rFonts w:ascii="Liberation Serif" w:hAnsi="Liberation Serif" w:cs="Calibri"/>
                <w:color w:val="000000"/>
                <w:sz w:val="24"/>
                <w:szCs w:val="24"/>
              </w:rPr>
              <w:t>1</w:t>
            </w:r>
            <w:proofErr w:type="gramEnd"/>
            <w:r w:rsidRPr="0005514C">
              <w:rPr>
                <w:rFonts w:ascii="Liberation Serif" w:hAnsi="Liberation Serif" w:cs="Calibri"/>
                <w:color w:val="000000"/>
                <w:sz w:val="24"/>
                <w:szCs w:val="24"/>
              </w:rPr>
              <w:t>(1)</w:t>
            </w:r>
          </w:p>
        </w:tc>
        <w:tc>
          <w:tcPr>
            <w:tcW w:w="4081" w:type="dxa"/>
            <w:gridSpan w:val="3"/>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66:48:0000000:ЗУ</w:t>
            </w:r>
            <w:proofErr w:type="gramStart"/>
            <w:r w:rsidRPr="0005514C">
              <w:rPr>
                <w:rFonts w:ascii="Liberation Serif" w:hAnsi="Liberation Serif" w:cs="Calibri"/>
                <w:color w:val="000000"/>
                <w:sz w:val="24"/>
                <w:szCs w:val="24"/>
              </w:rPr>
              <w:t>1</w:t>
            </w:r>
            <w:proofErr w:type="gramEnd"/>
            <w:r w:rsidRPr="0005514C">
              <w:rPr>
                <w:rFonts w:ascii="Liberation Serif" w:hAnsi="Liberation Serif" w:cs="Calibri"/>
                <w:color w:val="000000"/>
                <w:sz w:val="24"/>
                <w:szCs w:val="24"/>
              </w:rPr>
              <w:t>(2)</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w:t>
            </w:r>
            <w:proofErr w:type="gramStart"/>
            <w:r w:rsidRPr="0005514C">
              <w:rPr>
                <w:rFonts w:ascii="Liberation Serif" w:hAnsi="Liberation Serif" w:cs="Calibri"/>
                <w:color w:val="000000"/>
                <w:sz w:val="24"/>
                <w:szCs w:val="24"/>
              </w:rPr>
              <w:t>2</w:t>
            </w:r>
            <w:proofErr w:type="gramEnd"/>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598485.16</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1467399.20</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w:t>
            </w:r>
            <w:proofErr w:type="gramStart"/>
            <w:r w:rsidRPr="0005514C">
              <w:rPr>
                <w:rFonts w:ascii="Liberation Serif" w:hAnsi="Liberation Serif" w:cs="Calibri"/>
                <w:color w:val="000000"/>
                <w:sz w:val="24"/>
                <w:szCs w:val="24"/>
              </w:rPr>
              <w:t>7</w:t>
            </w:r>
            <w:proofErr w:type="gramEnd"/>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598791.49</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1467455.38</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н3</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598482.84</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1467407.26</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н8</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598795.53</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1467458.14</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w:t>
            </w:r>
            <w:proofErr w:type="gramStart"/>
            <w:r w:rsidRPr="0005514C">
              <w:rPr>
                <w:rFonts w:ascii="Liberation Serif" w:hAnsi="Liberation Serif" w:cs="Calibri"/>
                <w:color w:val="000000"/>
                <w:sz w:val="24"/>
                <w:szCs w:val="24"/>
              </w:rPr>
              <w:t>4</w:t>
            </w:r>
            <w:proofErr w:type="gramEnd"/>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598474.99</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1467419.83</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w:t>
            </w:r>
            <w:proofErr w:type="gramStart"/>
            <w:r w:rsidRPr="0005514C">
              <w:rPr>
                <w:rFonts w:ascii="Liberation Serif" w:hAnsi="Liberation Serif" w:cs="Calibri"/>
                <w:color w:val="000000"/>
                <w:sz w:val="24"/>
                <w:szCs w:val="24"/>
              </w:rPr>
              <w:t>9</w:t>
            </w:r>
            <w:proofErr w:type="gramEnd"/>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598793.10</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1467461.80</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н5</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598503.75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1467408.49</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н10</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598806.70</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1467471.30</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w:t>
            </w:r>
            <w:proofErr w:type="gramStart"/>
            <w:r w:rsidRPr="0005514C">
              <w:rPr>
                <w:rFonts w:ascii="Liberation Serif" w:hAnsi="Liberation Serif" w:cs="Calibri"/>
                <w:color w:val="000000"/>
                <w:sz w:val="24"/>
                <w:szCs w:val="24"/>
              </w:rPr>
              <w:t>6</w:t>
            </w:r>
            <w:proofErr w:type="gramEnd"/>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598505.39</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1467413.28</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н11</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598816.59</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1467476.76</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w:t>
            </w:r>
            <w:proofErr w:type="gramStart"/>
            <w:r w:rsidRPr="0005514C">
              <w:rPr>
                <w:rFonts w:ascii="Liberation Serif" w:hAnsi="Liberation Serif" w:cs="Calibri"/>
                <w:color w:val="000000"/>
                <w:sz w:val="24"/>
                <w:szCs w:val="24"/>
              </w:rPr>
              <w:t>1</w:t>
            </w:r>
            <w:proofErr w:type="gramEnd"/>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598458.20</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1467435.62</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н12</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598821.79</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1467473.56</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w:t>
            </w:r>
            <w:proofErr w:type="gramStart"/>
            <w:r w:rsidRPr="0005514C">
              <w:rPr>
                <w:rFonts w:ascii="Liberation Serif" w:hAnsi="Liberation Serif" w:cs="Calibri"/>
                <w:color w:val="000000"/>
                <w:sz w:val="24"/>
                <w:szCs w:val="24"/>
              </w:rPr>
              <w:t>2</w:t>
            </w:r>
            <w:proofErr w:type="gramEnd"/>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598485.16</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1467399.20</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н13</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598819.64</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1467468.88</w:t>
            </w:r>
          </w:p>
        </w:tc>
      </w:tr>
      <w:tr w:rsidR="0005514C" w:rsidRPr="0005514C" w:rsidTr="0005514C">
        <w:trPr>
          <w:trHeight w:val="170"/>
          <w:jc w:val="center"/>
        </w:trPr>
        <w:tc>
          <w:tcPr>
            <w:tcW w:w="4186" w:type="dxa"/>
            <w:gridSpan w:val="3"/>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66:48:0000000:ЗУ</w:t>
            </w:r>
            <w:proofErr w:type="gramStart"/>
            <w:r w:rsidRPr="0005514C">
              <w:rPr>
                <w:rFonts w:ascii="Liberation Serif" w:hAnsi="Liberation Serif" w:cs="Calibri"/>
                <w:color w:val="000000"/>
                <w:sz w:val="24"/>
                <w:szCs w:val="24"/>
              </w:rPr>
              <w:t>1</w:t>
            </w:r>
            <w:proofErr w:type="gramEnd"/>
            <w:r w:rsidRPr="0005514C">
              <w:rPr>
                <w:rFonts w:ascii="Liberation Serif" w:hAnsi="Liberation Serif" w:cs="Calibri"/>
                <w:color w:val="000000"/>
                <w:sz w:val="24"/>
                <w:szCs w:val="24"/>
              </w:rPr>
              <w:t>(3)</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н14</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598826.31</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1467465.81</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н20</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598147.34</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1467613.37</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н15</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598831.44</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1467475.44</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н21</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598169.97</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1467627.54</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н16</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598817.40</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1467484.50</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н22</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598183.33</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1467638.46</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н17</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598813.66</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1467481.86</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н23</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598173.34</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1467636.34</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н18</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598812.54</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1467479.62</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н24</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598169.95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1467633.43</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н19</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598786.65</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1467461.68</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н25</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598144.43</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1467617.46</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w:t>
            </w:r>
            <w:proofErr w:type="gramStart"/>
            <w:r w:rsidRPr="0005514C">
              <w:rPr>
                <w:rFonts w:ascii="Liberation Serif" w:hAnsi="Liberation Serif" w:cs="Calibri"/>
                <w:color w:val="000000"/>
                <w:sz w:val="24"/>
                <w:szCs w:val="24"/>
              </w:rPr>
              <w:t>7</w:t>
            </w:r>
            <w:proofErr w:type="gramEnd"/>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598791.49</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1467455.38</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н20</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598147.34</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1467613.37</w:t>
            </w:r>
          </w:p>
        </w:tc>
        <w:tc>
          <w:tcPr>
            <w:tcW w:w="4081" w:type="dxa"/>
            <w:gridSpan w:val="3"/>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66:48:0000000:ЗУ</w:t>
            </w:r>
            <w:proofErr w:type="gramStart"/>
            <w:r w:rsidRPr="0005514C">
              <w:rPr>
                <w:rFonts w:ascii="Liberation Serif" w:hAnsi="Liberation Serif" w:cs="Calibri"/>
                <w:color w:val="000000"/>
                <w:sz w:val="24"/>
                <w:szCs w:val="24"/>
              </w:rPr>
              <w:t>1</w:t>
            </w:r>
            <w:proofErr w:type="gramEnd"/>
            <w:r w:rsidRPr="0005514C">
              <w:rPr>
                <w:rFonts w:ascii="Liberation Serif" w:hAnsi="Liberation Serif" w:cs="Calibri"/>
                <w:color w:val="000000"/>
                <w:sz w:val="24"/>
                <w:szCs w:val="24"/>
              </w:rPr>
              <w:t>(5)</w:t>
            </w:r>
          </w:p>
        </w:tc>
      </w:tr>
      <w:tr w:rsidR="0005514C" w:rsidRPr="0005514C" w:rsidTr="0005514C">
        <w:trPr>
          <w:trHeight w:val="170"/>
          <w:jc w:val="center"/>
        </w:trPr>
        <w:tc>
          <w:tcPr>
            <w:tcW w:w="4186" w:type="dxa"/>
            <w:gridSpan w:val="3"/>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66:48:0000000:ЗУ</w:t>
            </w:r>
            <w:proofErr w:type="gramStart"/>
            <w:r w:rsidRPr="0005514C">
              <w:rPr>
                <w:rFonts w:ascii="Liberation Serif" w:hAnsi="Liberation Serif" w:cs="Calibri"/>
                <w:color w:val="000000"/>
                <w:sz w:val="24"/>
                <w:szCs w:val="24"/>
              </w:rPr>
              <w:t>1</w:t>
            </w:r>
            <w:proofErr w:type="gramEnd"/>
            <w:r w:rsidRPr="0005514C">
              <w:rPr>
                <w:rFonts w:ascii="Liberation Serif" w:hAnsi="Liberation Serif" w:cs="Calibri"/>
                <w:color w:val="000000"/>
                <w:sz w:val="24"/>
                <w:szCs w:val="24"/>
              </w:rPr>
              <w:t>(4)</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н32</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598333.91</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1467747.97</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н26</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598254.43</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1467727.42</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н33</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598327.79</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1467764.10</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н27</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598275.92</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1467747.01</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н34</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598314.19</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1467779.91</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н28</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598283.95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1467752.53</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н35</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598308.84</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1467776.16</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н29</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598280.52</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1467756.34</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н36</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598311.96</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1467772.76</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н30</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598272.80</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1467750.94</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н37</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598322.01</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1467761.70</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н31</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598251.71</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1467731.69</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н32</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598333.91</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1467747.97</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н26</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598254.43</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1467727.42</w:t>
            </w:r>
          </w:p>
        </w:tc>
        <w:tc>
          <w:tcPr>
            <w:tcW w:w="4081" w:type="dxa"/>
            <w:gridSpan w:val="3"/>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66:48:0000000:ЗУ</w:t>
            </w:r>
            <w:proofErr w:type="gramStart"/>
            <w:r w:rsidRPr="0005514C">
              <w:rPr>
                <w:rFonts w:ascii="Liberation Serif" w:hAnsi="Liberation Serif" w:cs="Calibri"/>
                <w:color w:val="000000"/>
                <w:sz w:val="24"/>
                <w:szCs w:val="24"/>
              </w:rPr>
              <w:t>1</w:t>
            </w:r>
            <w:proofErr w:type="gramEnd"/>
            <w:r w:rsidRPr="0005514C">
              <w:rPr>
                <w:rFonts w:ascii="Liberation Serif" w:hAnsi="Liberation Serif" w:cs="Calibri"/>
                <w:color w:val="000000"/>
                <w:sz w:val="24"/>
                <w:szCs w:val="24"/>
              </w:rPr>
              <w:t>(6)</w:t>
            </w:r>
          </w:p>
        </w:tc>
      </w:tr>
      <w:tr w:rsidR="0005514C" w:rsidRPr="0005514C" w:rsidTr="0005514C">
        <w:trPr>
          <w:trHeight w:val="170"/>
          <w:jc w:val="center"/>
        </w:trPr>
        <w:tc>
          <w:tcPr>
            <w:tcW w:w="4186" w:type="dxa"/>
            <w:gridSpan w:val="3"/>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66:48:0000000:ЗУ</w:t>
            </w:r>
            <w:proofErr w:type="gramStart"/>
            <w:r w:rsidRPr="0005514C">
              <w:rPr>
                <w:rFonts w:ascii="Liberation Serif" w:hAnsi="Liberation Serif" w:cs="Calibri"/>
                <w:color w:val="000000"/>
                <w:sz w:val="24"/>
                <w:szCs w:val="24"/>
              </w:rPr>
              <w:t>1</w:t>
            </w:r>
            <w:proofErr w:type="gramEnd"/>
            <w:r w:rsidRPr="0005514C">
              <w:rPr>
                <w:rFonts w:ascii="Liberation Serif" w:hAnsi="Liberation Serif" w:cs="Calibri"/>
                <w:color w:val="000000"/>
                <w:sz w:val="24"/>
                <w:szCs w:val="24"/>
              </w:rPr>
              <w:t>(7)</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н42</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598289.50</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1467401.53</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н43</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598496.36</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1467290.60</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н38</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598219.63</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1467454.08</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н44</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598495.45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1467299.64</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н39</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598234.53</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1467441.13</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н45</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598491.89</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1467303.44</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н40</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598252.78</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1467425.90</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н46</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598483.49</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1467305.83</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н42</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598289.50</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1467401.53</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н47</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598478.26</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1467301.10</w:t>
            </w:r>
          </w:p>
        </w:tc>
        <w:tc>
          <w:tcPr>
            <w:tcW w:w="4081" w:type="dxa"/>
            <w:gridSpan w:val="3"/>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66:48:0000000:ЗУ</w:t>
            </w:r>
            <w:proofErr w:type="gramStart"/>
            <w:r w:rsidRPr="0005514C">
              <w:rPr>
                <w:rFonts w:ascii="Liberation Serif" w:hAnsi="Liberation Serif" w:cs="Calibri"/>
                <w:color w:val="000000"/>
                <w:sz w:val="24"/>
                <w:szCs w:val="24"/>
              </w:rPr>
              <w:t>1</w:t>
            </w:r>
            <w:proofErr w:type="gramEnd"/>
            <w:r w:rsidRPr="0005514C">
              <w:rPr>
                <w:rFonts w:ascii="Liberation Serif" w:hAnsi="Liberation Serif" w:cs="Calibri"/>
                <w:color w:val="000000"/>
                <w:sz w:val="24"/>
                <w:szCs w:val="24"/>
              </w:rPr>
              <w:t>(8)</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н48</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598486.86</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1467298.65</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н52</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598329.95</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1467498.58</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н43</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598496.36</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1467290.60</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н49</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598267.40</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1467547.73</w:t>
            </w:r>
          </w:p>
        </w:tc>
      </w:tr>
      <w:tr w:rsidR="0005514C" w:rsidRPr="0005514C" w:rsidTr="0005514C">
        <w:trPr>
          <w:trHeight w:val="170"/>
          <w:jc w:val="center"/>
        </w:trPr>
        <w:tc>
          <w:tcPr>
            <w:tcW w:w="4186" w:type="dxa"/>
            <w:gridSpan w:val="3"/>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66:48:0000000:ЗУ</w:t>
            </w:r>
            <w:proofErr w:type="gramStart"/>
            <w:r w:rsidRPr="0005514C">
              <w:rPr>
                <w:rFonts w:ascii="Liberation Serif" w:hAnsi="Liberation Serif" w:cs="Calibri"/>
                <w:color w:val="000000"/>
                <w:sz w:val="24"/>
                <w:szCs w:val="24"/>
              </w:rPr>
              <w:t>1</w:t>
            </w:r>
            <w:proofErr w:type="gramEnd"/>
            <w:r w:rsidRPr="0005514C">
              <w:rPr>
                <w:rFonts w:ascii="Liberation Serif" w:hAnsi="Liberation Serif" w:cs="Calibri"/>
                <w:color w:val="000000"/>
                <w:sz w:val="24"/>
                <w:szCs w:val="24"/>
              </w:rPr>
              <w:t>(9)</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н50</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598292.22</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1467525.31</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н54</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598535.33</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1467227.04</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н51</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598310.80</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1467511.44</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н55</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598534.58</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1467229.94</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н52</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598329.95</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1467498.58</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н56</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598531.95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1467229.46</w:t>
            </w:r>
          </w:p>
        </w:tc>
        <w:tc>
          <w:tcPr>
            <w:tcW w:w="4081" w:type="dxa"/>
            <w:gridSpan w:val="3"/>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66:48:0311002:33/чзу</w:t>
            </w:r>
            <w:proofErr w:type="gramStart"/>
            <w:r w:rsidRPr="0005514C">
              <w:rPr>
                <w:rFonts w:ascii="Liberation Serif" w:hAnsi="Liberation Serif" w:cs="Calibri"/>
                <w:color w:val="000000"/>
                <w:sz w:val="24"/>
                <w:szCs w:val="24"/>
              </w:rPr>
              <w:t>1</w:t>
            </w:r>
            <w:proofErr w:type="gramEnd"/>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н53</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598533.02</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1467226.39</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н36</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598311.96</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1467772.76</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н54</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598535.33</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1467227.04</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н35</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598308.84</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1467776.16</w:t>
            </w:r>
          </w:p>
        </w:tc>
      </w:tr>
      <w:tr w:rsidR="0005514C" w:rsidRPr="0005514C" w:rsidTr="0005514C">
        <w:trPr>
          <w:trHeight w:val="170"/>
          <w:jc w:val="center"/>
        </w:trPr>
        <w:tc>
          <w:tcPr>
            <w:tcW w:w="4186" w:type="dxa"/>
            <w:gridSpan w:val="3"/>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66:48:0000000:77/чзу</w:t>
            </w:r>
            <w:proofErr w:type="gramStart"/>
            <w:r w:rsidRPr="0005514C">
              <w:rPr>
                <w:rFonts w:ascii="Liberation Serif" w:hAnsi="Liberation Serif" w:cs="Calibri"/>
                <w:color w:val="000000"/>
                <w:sz w:val="24"/>
                <w:szCs w:val="24"/>
              </w:rPr>
              <w:t>1</w:t>
            </w:r>
            <w:proofErr w:type="gramEnd"/>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н29</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598280.52</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1467756.34</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н53</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598533.02</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1467226.39</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н28</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598283.95</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1467752.53</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н56</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598531.95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1467229.46</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н58</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598307.52</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1467768.72</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н100</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598530.95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1467232.05</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н36</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598311.96</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1467772.76</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н101</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598524.62</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1467230.28</w:t>
            </w:r>
          </w:p>
        </w:tc>
        <w:tc>
          <w:tcPr>
            <w:tcW w:w="4081" w:type="dxa"/>
            <w:gridSpan w:val="3"/>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66:48:0000000:73/чзу</w:t>
            </w:r>
            <w:proofErr w:type="gramStart"/>
            <w:r w:rsidRPr="0005514C">
              <w:rPr>
                <w:rFonts w:ascii="Liberation Serif" w:hAnsi="Liberation Serif" w:cs="Calibri"/>
                <w:color w:val="000000"/>
                <w:sz w:val="24"/>
                <w:szCs w:val="24"/>
              </w:rPr>
              <w:t>1</w:t>
            </w:r>
            <w:proofErr w:type="gramEnd"/>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н102</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598509.99</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1467284.13</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н47</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598478.26</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1467301.10</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н44</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598495.45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1467299.64</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н46</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598483.49</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1467305.83</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lastRenderedPageBreak/>
              <w:t>н43</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598496.36</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1467290.60</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н59</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598462.39</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1467311.84</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н103</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598504.63</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1467281.01</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н60</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598452.59</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1467319.89</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н104</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598520.42</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1467222.88</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н61</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598454.72</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1467324.05</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н53</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598533.02</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1467226.39</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н62</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598412.47</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1467346.79</w:t>
            </w:r>
          </w:p>
        </w:tc>
      </w:tr>
      <w:tr w:rsidR="0005514C" w:rsidRPr="0005514C" w:rsidTr="0005514C">
        <w:trPr>
          <w:trHeight w:val="170"/>
          <w:jc w:val="center"/>
        </w:trPr>
        <w:tc>
          <w:tcPr>
            <w:tcW w:w="4186" w:type="dxa"/>
            <w:gridSpan w:val="3"/>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66:48:0000000:76/чзу</w:t>
            </w:r>
            <w:proofErr w:type="gramStart"/>
            <w:r w:rsidRPr="0005514C">
              <w:rPr>
                <w:rFonts w:ascii="Liberation Serif" w:hAnsi="Liberation Serif" w:cs="Calibri"/>
                <w:color w:val="000000"/>
                <w:sz w:val="24"/>
                <w:szCs w:val="24"/>
              </w:rPr>
              <w:t>1</w:t>
            </w:r>
            <w:proofErr w:type="gramEnd"/>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н63</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598399.61</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1467354.00</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н105</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598740.61</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1467487.78</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н64</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598378.43</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1467364.40</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н106</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598739.29</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1467489.89</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н65</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598338.37</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1467386.28</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н107</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598735.07</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1467496.14</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н66</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598324.25</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1467394.15</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н108</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598663.62</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1467469.38</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н67</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598310.02</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1467402.88</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н109</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598641.75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1467472.77</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н68</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598289.99</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1467416.34</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н110</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598611.93</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1467484.06</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н69</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598272.77</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1467426.87</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н111</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598610.45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1467481.42</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н70</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598253.02</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1467441.29</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н112</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598579.65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1467492.47</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н71</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598219.23</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1467468.92</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н113</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598569.68</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1467498.16</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н72</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598197.01</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1467489.46</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н114</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598543.72</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1467509.26</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н73</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598180.97</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1467503.25</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н115</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598511.83</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1467525.26</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н74</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598154.38</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1467533.67</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н116</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598485.57</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1467538.59</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н75</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598128.15</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1467564.07</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н117</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598459.30</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1467554.07</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н76</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598114.04</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1467580.52</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н118</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598433.05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1467568.55</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н77</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598109.32</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1467586.26</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н119</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598407.79</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1467584.79</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н78</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598106.05</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1467590.24</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н120</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598382.54</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1467600.32</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н79</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598102.16</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1467586.93</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н121</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598359.47</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1467620.20</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н80</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598108.95</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1467578.94</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н122</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598336.99</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1467639.98</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н81</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598102.30</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1467573.29</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н123</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598315.48</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1467660.97</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н82</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598105.86</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1467569.74</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н124</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598295.12</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1467683.13</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н83</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598112.19</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1467575.13</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н125</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598274.77</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1467705.28</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н84</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598131.99</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1467551.82</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н26</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598254.43</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1467727.42</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н85</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598127.23</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1467547.62</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н31</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598251.71</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1467731.69</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н86</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598133.69</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1467540.34</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н126</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598247.52</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1467727.87</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н87</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598146.66</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1467524.83</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н127</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598262.54</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1467710.23</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н88</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598160.22</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1467508.92</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н128</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598258.93</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1467706.77</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н89</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598203.85</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1467467.40</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н129</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598262.58</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1467702.48</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н38</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598219.63</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1467454.08</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н130</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598266.38</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1467706.40</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н42</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598289.50</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1467401.53</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н131</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598280.79</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1467691.16</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н41</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598306.41</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1467391.01</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н132</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598275.98</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1467686.81</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н90</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598321.64</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1467382.47</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н133</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598277.77</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1467684.72</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н91</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598327.27</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1467378.86</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н134</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598291.37</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1467669.61</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н92</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598348.74</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1467366.87</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н135</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598305.04</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1467655.01</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н93</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598371.12</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1467355.63</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н136</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598318.98</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1467640.97</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н94</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598390.36</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1467346.51</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н137</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598333.78</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1467627.46</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н95</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598412.52</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1467333.04</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н138</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598348.86</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1467613.69</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н96</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598426.24</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1467323.74</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н139</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598363.79</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1467601.17</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н97</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598427.21</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1467325.34</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н140</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598376.29</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1467591.14</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н98</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598449.41</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1467314.75</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н141</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598391.30</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1467580.07</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н99</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598459.55</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1467306.42</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н142</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598403.14</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1467572.11</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н47</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598478.26</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1467301.10</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н143</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598408.55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1467569.24</w:t>
            </w:r>
          </w:p>
        </w:tc>
        <w:tc>
          <w:tcPr>
            <w:tcW w:w="4081" w:type="dxa"/>
            <w:gridSpan w:val="3"/>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66:48:0000000:64/чзу</w:t>
            </w:r>
            <w:proofErr w:type="gramStart"/>
            <w:r w:rsidRPr="0005514C">
              <w:rPr>
                <w:rFonts w:ascii="Liberation Serif" w:hAnsi="Liberation Serif" w:cs="Calibri"/>
                <w:color w:val="000000"/>
                <w:sz w:val="24"/>
                <w:szCs w:val="24"/>
              </w:rPr>
              <w:t>1</w:t>
            </w:r>
            <w:proofErr w:type="gramEnd"/>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н144</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598445.56</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1467546.42</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н168</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598596.43</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1467565.58</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н145</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598461.85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1467537.39</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н169</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598598.45</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1467571.49</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н146</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598479.42</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1467527.24</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н170</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598570.02</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1467582.13</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н147</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598491.12</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1467520.43</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н171</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598522.44</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1467606.85</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lastRenderedPageBreak/>
              <w:t>н148</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598497.52</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1467516.83</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н172</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598472.14</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1467637.16</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н149</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598534.17</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1467497.99</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н173</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598389.65</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1467697.65</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н150</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598537.85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1467506.65</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н174</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598370.78</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1467714.14</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н151</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598577.05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1467488.62</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н33</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598327.79</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1467764.10</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н152</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598638.88</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1467466.12</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н32</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598333.91</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1467747.97</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н153</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598664.48</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1467464.37</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н155</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598350.18</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1467728.99</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н154</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598736.04</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1467491.17</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н156</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598366.43</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1467710.00</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н105</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598740.61</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1467487.78</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н157</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598374.55</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1467703.54</w:t>
            </w:r>
          </w:p>
        </w:tc>
      </w:tr>
      <w:tr w:rsidR="0005514C" w:rsidRPr="0005514C" w:rsidTr="0005514C">
        <w:trPr>
          <w:trHeight w:val="170"/>
          <w:jc w:val="center"/>
        </w:trPr>
        <w:tc>
          <w:tcPr>
            <w:tcW w:w="4186" w:type="dxa"/>
            <w:gridSpan w:val="3"/>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66:48:0311001:113/чзу</w:t>
            </w:r>
            <w:proofErr w:type="gramStart"/>
            <w:r w:rsidRPr="0005514C">
              <w:rPr>
                <w:rFonts w:ascii="Liberation Serif" w:hAnsi="Liberation Serif" w:cs="Calibri"/>
                <w:color w:val="000000"/>
                <w:sz w:val="24"/>
                <w:szCs w:val="24"/>
              </w:rPr>
              <w:t>1</w:t>
            </w:r>
            <w:proofErr w:type="gramEnd"/>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н158</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598385.60</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1467693.60</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н190</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598490.27</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1467381.42</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н159</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598405.22</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1467677.53</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w:t>
            </w:r>
            <w:proofErr w:type="gramStart"/>
            <w:r w:rsidRPr="0005514C">
              <w:rPr>
                <w:rFonts w:ascii="Liberation Serif" w:hAnsi="Liberation Serif" w:cs="Calibri"/>
                <w:color w:val="000000"/>
                <w:sz w:val="24"/>
                <w:szCs w:val="24"/>
              </w:rPr>
              <w:t>2</w:t>
            </w:r>
            <w:proofErr w:type="gramEnd"/>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598485.16</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1467399.20</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н160</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598430.23</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1467659.22</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w:t>
            </w:r>
            <w:proofErr w:type="gramStart"/>
            <w:r w:rsidRPr="0005514C">
              <w:rPr>
                <w:rFonts w:ascii="Liberation Serif" w:hAnsi="Liberation Serif" w:cs="Calibri"/>
                <w:color w:val="000000"/>
                <w:sz w:val="24"/>
                <w:szCs w:val="24"/>
              </w:rPr>
              <w:t>1</w:t>
            </w:r>
            <w:proofErr w:type="gramEnd"/>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598458.20</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1467435.62</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н161</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598468.70</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1467632.24</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н191</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598435.27</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1467447.14</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н162</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598472.50</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1467629.59</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н192</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598404.32</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1467465.73</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н163</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598496.01</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1467615.60</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н193</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598386.96</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1467475.91</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н164</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598519.52</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1467601.61</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н194</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598370.28</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1467487.06</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н165</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598543.53</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1467589.13</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н195</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598335.80</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1467509.20</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н166</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598567.54</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1467576.66</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н196</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598317.43</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1467523.73</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н167</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598593.05</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1467566.68</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н197</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598291.88</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1467540.36</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н168</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598596.43</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1467565.58</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н198</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598249.05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1467583.08</w:t>
            </w:r>
          </w:p>
        </w:tc>
        <w:tc>
          <w:tcPr>
            <w:tcW w:w="4081" w:type="dxa"/>
            <w:gridSpan w:val="3"/>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66:48:0311001:28/чзу</w:t>
            </w:r>
            <w:proofErr w:type="gramStart"/>
            <w:r w:rsidRPr="0005514C">
              <w:rPr>
                <w:rFonts w:ascii="Liberation Serif" w:hAnsi="Liberation Serif" w:cs="Calibri"/>
                <w:color w:val="000000"/>
                <w:sz w:val="24"/>
                <w:szCs w:val="24"/>
              </w:rPr>
              <w:t>1</w:t>
            </w:r>
            <w:proofErr w:type="gramEnd"/>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н199</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598235.52</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1467597.81</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н20</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598147.34</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1467613.37</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н200</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598221.91</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1467613.44</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н25</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598144.43</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1467617.46</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н201</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598208.63</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1467628.70</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н183</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598120.22</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1467602.31</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н202</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598205.59</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1467632.15</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н78</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598106.05</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1467590.24</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н184</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598193.18</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1467646.37</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н77</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598109.32</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1467586.26</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н22</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598183.33</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1467638.46</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н182</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598123.19</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1467598.26</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н203</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598184.42</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1467637.15</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н20</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598147.34</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1467613.37</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н204</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598190.32</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1467641.90</w:t>
            </w:r>
          </w:p>
        </w:tc>
        <w:tc>
          <w:tcPr>
            <w:tcW w:w="4081" w:type="dxa"/>
            <w:gridSpan w:val="3"/>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66:48:0311001:116/чзу</w:t>
            </w:r>
            <w:proofErr w:type="gramStart"/>
            <w:r w:rsidRPr="0005514C">
              <w:rPr>
                <w:rFonts w:ascii="Liberation Serif" w:hAnsi="Liberation Serif" w:cs="Calibri"/>
                <w:color w:val="000000"/>
                <w:sz w:val="24"/>
                <w:szCs w:val="24"/>
              </w:rPr>
              <w:t>1</w:t>
            </w:r>
            <w:proofErr w:type="gramEnd"/>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н205</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598210.42</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1467618.76</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н129</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598262.58</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1467702.48</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н206</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598204.20</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1467613.31</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н128</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598258.93</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1467706.77</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н207</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598211.15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1467604.94</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н187</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598251.52</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1467699.69</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н208</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598221.30</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1467593.47</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н188</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598209.17</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1467667.13</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н209</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598224.50</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1467589.64</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н23</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598173.34</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1467636.34</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н210</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598238.11</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1467575.19</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н22</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598183.33</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1467638.46</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н211</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598252.64</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1467561.18</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н184</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598193.18</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1467646.37</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н212</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598253.04</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1467561.07</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н185</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598229.30</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1467673.90</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н213</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598256.95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1467557.31</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н186</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598255.46</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1467695.15</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н49</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598267.40</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1467547.73</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н129</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598262.58</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1467702.48</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н52</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598329.95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1467498.58</w:t>
            </w:r>
          </w:p>
        </w:tc>
        <w:tc>
          <w:tcPr>
            <w:tcW w:w="4081" w:type="dxa"/>
            <w:gridSpan w:val="3"/>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66:48:0000000:72/чзу</w:t>
            </w:r>
            <w:proofErr w:type="gramStart"/>
            <w:r w:rsidRPr="0005514C">
              <w:rPr>
                <w:rFonts w:ascii="Liberation Serif" w:hAnsi="Liberation Serif" w:cs="Calibri"/>
                <w:color w:val="000000"/>
                <w:sz w:val="24"/>
                <w:szCs w:val="24"/>
              </w:rPr>
              <w:t>1</w:t>
            </w:r>
            <w:proofErr w:type="gramEnd"/>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н214</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598346.16</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1467487.16</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w:t>
            </w:r>
            <w:proofErr w:type="gramStart"/>
            <w:r w:rsidRPr="0005514C">
              <w:rPr>
                <w:rFonts w:ascii="Liberation Serif" w:hAnsi="Liberation Serif" w:cs="Calibri"/>
                <w:color w:val="000000"/>
                <w:sz w:val="24"/>
                <w:szCs w:val="24"/>
              </w:rPr>
              <w:t>7</w:t>
            </w:r>
            <w:proofErr w:type="gramEnd"/>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598791.49</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1467455.38</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н215</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598363.32</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1467476.18</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н19</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598786.65</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1467461.68</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н216</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598379.80</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1467464.86</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н57</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598786.10</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1467462.40</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н217</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598397.29</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1467455.94</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н175</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598783.91</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1467465.24</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н218</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598419.38</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1467443.67</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н176</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598760.84</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1467498.91</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н219</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598432.67</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1467435.95</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н177</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598745.86</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1467488.75</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н220</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598464.49</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1467420.85</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н178</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598737.00</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1467496.95</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н221</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598472.13</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1467416.60</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н107</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598735.07</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1467496.14</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н222</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598478.51</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1467405.36</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н106</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598739.29</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1467489.89</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н223</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598477.75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1467403.19</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н105</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598740.61</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1467487.78</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н189</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598485.65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1467379.53</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н179</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598744.69</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1467482.15</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lastRenderedPageBreak/>
              <w:t>н190</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598490.27</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1467381.42</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н180</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598759.93</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1467492.10</w:t>
            </w:r>
          </w:p>
        </w:tc>
      </w:tr>
      <w:tr w:rsidR="0005514C" w:rsidRPr="0005514C" w:rsidTr="0005514C">
        <w:trPr>
          <w:trHeight w:val="170"/>
          <w:jc w:val="center"/>
        </w:trPr>
        <w:tc>
          <w:tcPr>
            <w:tcW w:w="4186" w:type="dxa"/>
            <w:gridSpan w:val="3"/>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66:48:0309001:303/чзу</w:t>
            </w:r>
            <w:proofErr w:type="gramStart"/>
            <w:r w:rsidRPr="0005514C">
              <w:rPr>
                <w:rFonts w:ascii="Liberation Serif" w:hAnsi="Liberation Serif" w:cs="Calibri"/>
                <w:color w:val="000000"/>
                <w:sz w:val="24"/>
                <w:szCs w:val="24"/>
              </w:rPr>
              <w:t>1</w:t>
            </w:r>
            <w:proofErr w:type="gramEnd"/>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н181</w:t>
            </w: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598787.12</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1467452.40</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н19</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598786.65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1467461.68</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w:t>
            </w:r>
            <w:proofErr w:type="gramStart"/>
            <w:r w:rsidRPr="0005514C">
              <w:rPr>
                <w:rFonts w:ascii="Liberation Serif" w:hAnsi="Liberation Serif" w:cs="Calibri"/>
                <w:color w:val="000000"/>
                <w:sz w:val="24"/>
                <w:szCs w:val="24"/>
              </w:rPr>
              <w:t>7</w:t>
            </w:r>
            <w:proofErr w:type="gramEnd"/>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598791.49</w:t>
            </w: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1467455.38</w:t>
            </w: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н18</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598812.54</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1467479.62</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н17</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598813.66</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1467481.86</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н57</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598786.10</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1467462.40</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p>
        </w:tc>
      </w:tr>
      <w:tr w:rsidR="0005514C" w:rsidRPr="0005514C" w:rsidTr="0005514C">
        <w:trPr>
          <w:trHeight w:val="170"/>
          <w:jc w:val="center"/>
        </w:trPr>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н19</w:t>
            </w:r>
          </w:p>
        </w:tc>
        <w:tc>
          <w:tcPr>
            <w:tcW w:w="1604"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598786.65</w:t>
            </w:r>
          </w:p>
        </w:tc>
        <w:tc>
          <w:tcPr>
            <w:tcW w:w="1602"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r w:rsidRPr="0005514C">
              <w:rPr>
                <w:rFonts w:ascii="Liberation Serif" w:hAnsi="Liberation Serif" w:cs="Calibri"/>
                <w:color w:val="000000"/>
                <w:sz w:val="24"/>
                <w:szCs w:val="24"/>
              </w:rPr>
              <w:t>1467461.68</w:t>
            </w:r>
          </w:p>
        </w:tc>
        <w:tc>
          <w:tcPr>
            <w:tcW w:w="98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p>
        </w:tc>
        <w:tc>
          <w:tcPr>
            <w:tcW w:w="1501"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p>
        </w:tc>
        <w:tc>
          <w:tcPr>
            <w:tcW w:w="1600" w:type="dxa"/>
            <w:shd w:val="clear" w:color="auto" w:fill="auto"/>
            <w:noWrap/>
            <w:vAlign w:val="center"/>
            <w:hideMark/>
          </w:tcPr>
          <w:p w:rsidR="0005514C" w:rsidRPr="0005514C" w:rsidRDefault="0005514C" w:rsidP="0005514C">
            <w:pPr>
              <w:jc w:val="center"/>
              <w:rPr>
                <w:rFonts w:ascii="Liberation Serif" w:hAnsi="Liberation Serif" w:cs="Calibri"/>
                <w:color w:val="000000"/>
                <w:sz w:val="24"/>
                <w:szCs w:val="24"/>
              </w:rPr>
            </w:pPr>
          </w:p>
        </w:tc>
      </w:tr>
    </w:tbl>
    <w:p w:rsidR="003A659E" w:rsidRDefault="003A659E" w:rsidP="00B13822">
      <w:pPr>
        <w:pStyle w:val="20"/>
        <w:rPr>
          <w:iCs/>
          <w:szCs w:val="28"/>
        </w:rPr>
      </w:pPr>
    </w:p>
    <w:p w:rsidR="002D0C69" w:rsidRPr="00012A8D" w:rsidRDefault="002D0C69" w:rsidP="00B13822">
      <w:pPr>
        <w:pStyle w:val="20"/>
        <w:rPr>
          <w:iCs/>
          <w:szCs w:val="28"/>
        </w:rPr>
      </w:pPr>
      <w:bookmarkStart w:id="11" w:name="_Toc51670648"/>
      <w:r w:rsidRPr="00012A8D">
        <w:rPr>
          <w:iCs/>
          <w:szCs w:val="28"/>
        </w:rPr>
        <w:t>5. Ведомость участков изъятия для государственных или</w:t>
      </w:r>
      <w:r w:rsidR="00DA2FFE" w:rsidRPr="00012A8D">
        <w:rPr>
          <w:iCs/>
          <w:szCs w:val="28"/>
        </w:rPr>
        <w:t> </w:t>
      </w:r>
      <w:r w:rsidRPr="00012A8D">
        <w:rPr>
          <w:iCs/>
          <w:szCs w:val="28"/>
        </w:rPr>
        <w:t>муниципальных нужд</w:t>
      </w:r>
      <w:bookmarkEnd w:id="11"/>
    </w:p>
    <w:p w:rsidR="003A659E" w:rsidRDefault="00012A8D" w:rsidP="0080477D">
      <w:pPr>
        <w:ind w:firstLine="567"/>
        <w:jc w:val="both"/>
        <w:rPr>
          <w:rFonts w:ascii="Liberation Serif" w:hAnsi="Liberation Serif"/>
          <w:sz w:val="28"/>
          <w:szCs w:val="28"/>
        </w:rPr>
      </w:pPr>
      <w:r w:rsidRPr="009925B6">
        <w:rPr>
          <w:rFonts w:ascii="Liberation Serif" w:hAnsi="Liberation Serif"/>
          <w:sz w:val="28"/>
          <w:szCs w:val="28"/>
        </w:rPr>
        <w:t xml:space="preserve">Изъятие земельных участков для государственных или муниципальных нужд </w:t>
      </w:r>
      <w:r w:rsidR="00411F63">
        <w:rPr>
          <w:rFonts w:ascii="Liberation Serif" w:hAnsi="Liberation Serif"/>
          <w:sz w:val="28"/>
          <w:szCs w:val="28"/>
        </w:rPr>
        <w:t xml:space="preserve">проектом не </w:t>
      </w:r>
      <w:r>
        <w:rPr>
          <w:rFonts w:ascii="Liberation Serif" w:hAnsi="Liberation Serif"/>
          <w:sz w:val="28"/>
          <w:szCs w:val="28"/>
        </w:rPr>
        <w:t>предусматривается</w:t>
      </w:r>
      <w:r w:rsidR="00411F63">
        <w:rPr>
          <w:rFonts w:ascii="Liberation Serif" w:hAnsi="Liberation Serif"/>
          <w:sz w:val="28"/>
          <w:szCs w:val="28"/>
        </w:rPr>
        <w:t>.</w:t>
      </w:r>
    </w:p>
    <w:p w:rsidR="00EC07EA" w:rsidRDefault="00EC07EA" w:rsidP="0080477D">
      <w:pPr>
        <w:ind w:firstLine="567"/>
        <w:jc w:val="both"/>
        <w:rPr>
          <w:rFonts w:ascii="Liberation Serif" w:hAnsi="Liberation Serif"/>
          <w:sz w:val="28"/>
          <w:szCs w:val="28"/>
        </w:rPr>
      </w:pPr>
    </w:p>
    <w:p w:rsidR="00AA7B5F" w:rsidRDefault="002D0C69" w:rsidP="00C30843">
      <w:pPr>
        <w:pStyle w:val="20"/>
        <w:rPr>
          <w:iCs/>
          <w:szCs w:val="28"/>
        </w:rPr>
      </w:pPr>
      <w:bookmarkStart w:id="12" w:name="_Toc51670649"/>
      <w:r w:rsidRPr="00012A8D">
        <w:rPr>
          <w:iCs/>
          <w:szCs w:val="28"/>
        </w:rPr>
        <w:t>6. Предложения по установлению сервитутов</w:t>
      </w:r>
      <w:bookmarkEnd w:id="12"/>
    </w:p>
    <w:p w:rsidR="00E877BD" w:rsidRDefault="00E877BD" w:rsidP="00E877BD">
      <w:pPr>
        <w:tabs>
          <w:tab w:val="left" w:pos="0"/>
          <w:tab w:val="left" w:pos="10206"/>
        </w:tabs>
        <w:ind w:right="-142" w:firstLine="567"/>
        <w:jc w:val="both"/>
        <w:rPr>
          <w:rFonts w:ascii="Liberation Serif" w:hAnsi="Liberation Serif"/>
          <w:color w:val="000000"/>
          <w:sz w:val="28"/>
          <w:szCs w:val="28"/>
        </w:rPr>
      </w:pPr>
      <w:r w:rsidRPr="00E371E9">
        <w:rPr>
          <w:rFonts w:ascii="Liberation Serif" w:hAnsi="Liberation Serif"/>
          <w:color w:val="000000"/>
          <w:sz w:val="28"/>
          <w:szCs w:val="28"/>
        </w:rPr>
        <w:t xml:space="preserve">На период строительства линейного объекта согласно статье 39.37 Земельного кодекса Российской Федерации предусматривается установление сервитута для использования земельных участков с целью размещения линейного объекта системы </w:t>
      </w:r>
      <w:r>
        <w:rPr>
          <w:rFonts w:ascii="Liberation Serif" w:hAnsi="Liberation Serif"/>
          <w:color w:val="000000"/>
          <w:sz w:val="28"/>
          <w:szCs w:val="28"/>
        </w:rPr>
        <w:t>газо</w:t>
      </w:r>
      <w:r w:rsidRPr="00E371E9">
        <w:rPr>
          <w:rFonts w:ascii="Liberation Serif" w:hAnsi="Liberation Serif"/>
          <w:color w:val="000000"/>
          <w:sz w:val="28"/>
          <w:szCs w:val="28"/>
        </w:rPr>
        <w:t>снабжения.</w:t>
      </w:r>
    </w:p>
    <w:p w:rsidR="00E877BD" w:rsidRDefault="00E877BD" w:rsidP="00E877BD">
      <w:pPr>
        <w:ind w:firstLine="567"/>
        <w:jc w:val="both"/>
        <w:rPr>
          <w:rFonts w:ascii="Liberation Serif" w:hAnsi="Liberation Serif"/>
          <w:sz w:val="28"/>
          <w:szCs w:val="28"/>
        </w:rPr>
      </w:pPr>
      <w:r w:rsidRPr="00E371E9">
        <w:rPr>
          <w:rFonts w:ascii="Liberation Serif" w:hAnsi="Liberation Serif"/>
          <w:sz w:val="28"/>
          <w:szCs w:val="28"/>
        </w:rPr>
        <w:t>Проектом предлагается установление сервитута на земельные участки</w:t>
      </w:r>
      <w:r>
        <w:rPr>
          <w:rFonts w:ascii="Liberation Serif" w:hAnsi="Liberation Serif"/>
          <w:sz w:val="28"/>
          <w:szCs w:val="28"/>
        </w:rPr>
        <w:t xml:space="preserve"> </w:t>
      </w:r>
      <w:r w:rsidRPr="00E371E9">
        <w:rPr>
          <w:rFonts w:ascii="Liberation Serif" w:hAnsi="Liberation Serif"/>
          <w:sz w:val="28"/>
          <w:szCs w:val="28"/>
        </w:rPr>
        <w:t xml:space="preserve">с целью проведения работ по строительству проектируемого </w:t>
      </w:r>
      <w:r>
        <w:rPr>
          <w:rFonts w:ascii="Liberation Serif" w:hAnsi="Liberation Serif"/>
          <w:sz w:val="28"/>
          <w:szCs w:val="28"/>
        </w:rPr>
        <w:t>газ</w:t>
      </w:r>
      <w:r w:rsidRPr="00E371E9">
        <w:rPr>
          <w:rFonts w:ascii="Liberation Serif" w:hAnsi="Liberation Serif"/>
          <w:sz w:val="28"/>
          <w:szCs w:val="28"/>
        </w:rPr>
        <w:t>опровода.</w:t>
      </w:r>
      <w:r>
        <w:rPr>
          <w:rFonts w:ascii="Liberation Serif" w:hAnsi="Liberation Serif"/>
          <w:sz w:val="28"/>
          <w:szCs w:val="28"/>
        </w:rPr>
        <w:t xml:space="preserve"> Земельные участки</w:t>
      </w:r>
      <w:r w:rsidRPr="00C45B77">
        <w:rPr>
          <w:rFonts w:ascii="Liberation Serif" w:hAnsi="Liberation Serif"/>
          <w:sz w:val="28"/>
          <w:szCs w:val="28"/>
        </w:rPr>
        <w:t xml:space="preserve">, в отношении которых </w:t>
      </w:r>
      <w:r>
        <w:rPr>
          <w:rFonts w:ascii="Liberation Serif" w:hAnsi="Liberation Serif"/>
          <w:sz w:val="28"/>
          <w:szCs w:val="28"/>
        </w:rPr>
        <w:t xml:space="preserve">планируется </w:t>
      </w:r>
      <w:r w:rsidRPr="00C45B77">
        <w:rPr>
          <w:rFonts w:ascii="Liberation Serif" w:hAnsi="Liberation Serif"/>
          <w:sz w:val="28"/>
          <w:szCs w:val="28"/>
        </w:rPr>
        <w:t>устан</w:t>
      </w:r>
      <w:r>
        <w:rPr>
          <w:rFonts w:ascii="Liberation Serif" w:hAnsi="Liberation Serif"/>
          <w:sz w:val="28"/>
          <w:szCs w:val="28"/>
        </w:rPr>
        <w:t xml:space="preserve">овление </w:t>
      </w:r>
      <w:r w:rsidRPr="00C45B77">
        <w:rPr>
          <w:rFonts w:ascii="Liberation Serif" w:hAnsi="Liberation Serif"/>
          <w:sz w:val="28"/>
          <w:szCs w:val="28"/>
        </w:rPr>
        <w:t>публичн</w:t>
      </w:r>
      <w:r>
        <w:rPr>
          <w:rFonts w:ascii="Liberation Serif" w:hAnsi="Liberation Serif"/>
          <w:sz w:val="28"/>
          <w:szCs w:val="28"/>
        </w:rPr>
        <w:t xml:space="preserve">ого </w:t>
      </w:r>
      <w:r w:rsidRPr="00C45B77">
        <w:rPr>
          <w:rFonts w:ascii="Liberation Serif" w:hAnsi="Liberation Serif"/>
          <w:sz w:val="28"/>
          <w:szCs w:val="28"/>
        </w:rPr>
        <w:t>сервитут</w:t>
      </w:r>
      <w:r>
        <w:rPr>
          <w:rFonts w:ascii="Liberation Serif" w:hAnsi="Liberation Serif"/>
          <w:sz w:val="28"/>
          <w:szCs w:val="28"/>
        </w:rPr>
        <w:t>а</w:t>
      </w:r>
      <w:r w:rsidRPr="00C45B77">
        <w:rPr>
          <w:rFonts w:ascii="Liberation Serif" w:hAnsi="Liberation Serif"/>
          <w:sz w:val="28"/>
          <w:szCs w:val="28"/>
        </w:rPr>
        <w:t xml:space="preserve">, </w:t>
      </w:r>
      <w:r>
        <w:rPr>
          <w:rFonts w:ascii="Liberation Serif" w:hAnsi="Liberation Serif"/>
          <w:sz w:val="28"/>
          <w:szCs w:val="28"/>
        </w:rPr>
        <w:t>представлены в таблице 1.</w:t>
      </w:r>
    </w:p>
    <w:p w:rsidR="00E877BD" w:rsidRDefault="00E877BD" w:rsidP="00E877BD">
      <w:pPr>
        <w:ind w:firstLine="567"/>
        <w:jc w:val="both"/>
        <w:rPr>
          <w:rFonts w:ascii="Liberation Serif" w:hAnsi="Liberation Serif"/>
          <w:sz w:val="28"/>
          <w:szCs w:val="28"/>
        </w:rPr>
      </w:pPr>
      <w:r>
        <w:rPr>
          <w:rFonts w:ascii="Liberation Serif" w:hAnsi="Liberation Serif"/>
          <w:sz w:val="28"/>
          <w:szCs w:val="28"/>
        </w:rPr>
        <w:t xml:space="preserve"> Границы зоны действия публичного сервитута устанавливаются по границе зоны планируемого размещения линейного объекта. Общая площадь зоны действия публичного сервитута составляет 20287 кв. м. Характерные точки границы зоны действия публичного сервитута соответствуют характерным точкам зоны планируемого размещения линейного объекта. Ведомость </w:t>
      </w:r>
      <w:proofErr w:type="gramStart"/>
      <w:r>
        <w:rPr>
          <w:rFonts w:ascii="Liberation Serif" w:hAnsi="Liberation Serif"/>
          <w:sz w:val="28"/>
          <w:szCs w:val="28"/>
        </w:rPr>
        <w:t>координат характерных точек зоны планируемого размещения линейного объекта</w:t>
      </w:r>
      <w:proofErr w:type="gramEnd"/>
      <w:r>
        <w:rPr>
          <w:rFonts w:ascii="Liberation Serif" w:hAnsi="Liberation Serif"/>
          <w:sz w:val="28"/>
          <w:szCs w:val="28"/>
        </w:rPr>
        <w:t xml:space="preserve"> приведена в Томе 1 (таблица 1).</w:t>
      </w:r>
    </w:p>
    <w:p w:rsidR="00BA2844" w:rsidRPr="00BA2844" w:rsidRDefault="00BA2844" w:rsidP="00BA2844"/>
    <w:p w:rsidR="002D0C69" w:rsidRPr="004E3046" w:rsidRDefault="002D0C69" w:rsidP="0085381A">
      <w:pPr>
        <w:pStyle w:val="20"/>
        <w:rPr>
          <w:iCs/>
          <w:color w:val="FF0000"/>
          <w:szCs w:val="28"/>
        </w:rPr>
      </w:pPr>
      <w:bookmarkStart w:id="13" w:name="_Toc51670650"/>
      <w:r w:rsidRPr="00012A8D">
        <w:rPr>
          <w:iCs/>
          <w:szCs w:val="28"/>
        </w:rPr>
        <w:t>7. Основные технико-экономические показатели проекта межевания</w:t>
      </w:r>
      <w:r w:rsidR="00012A8D" w:rsidRPr="00012A8D">
        <w:rPr>
          <w:iCs/>
          <w:szCs w:val="28"/>
        </w:rPr>
        <w:t xml:space="preserve"> </w:t>
      </w:r>
      <w:r w:rsidR="004E3046" w:rsidRPr="00012A8D">
        <w:rPr>
          <w:iCs/>
          <w:szCs w:val="28"/>
        </w:rPr>
        <w:t>территории</w:t>
      </w:r>
      <w:bookmarkEnd w:id="13"/>
    </w:p>
    <w:tbl>
      <w:tblPr>
        <w:tblStyle w:val="ae"/>
        <w:tblW w:w="10178" w:type="dxa"/>
        <w:tblLayout w:type="fixed"/>
        <w:tblLook w:val="04A0" w:firstRow="1" w:lastRow="0" w:firstColumn="1" w:lastColumn="0" w:noHBand="0" w:noVBand="1"/>
      </w:tblPr>
      <w:tblGrid>
        <w:gridCol w:w="639"/>
        <w:gridCol w:w="5139"/>
        <w:gridCol w:w="1560"/>
        <w:gridCol w:w="1701"/>
        <w:gridCol w:w="1139"/>
      </w:tblGrid>
      <w:tr w:rsidR="00012A8D" w:rsidRPr="00B34798" w:rsidTr="00B34798">
        <w:tc>
          <w:tcPr>
            <w:tcW w:w="639" w:type="dxa"/>
            <w:vAlign w:val="center"/>
          </w:tcPr>
          <w:bookmarkEnd w:id="0"/>
          <w:bookmarkEnd w:id="1"/>
          <w:bookmarkEnd w:id="2"/>
          <w:bookmarkEnd w:id="3"/>
          <w:p w:rsidR="00012A8D" w:rsidRPr="00B34798" w:rsidRDefault="00012A8D" w:rsidP="00F206A6">
            <w:pPr>
              <w:tabs>
                <w:tab w:val="left" w:pos="851"/>
              </w:tabs>
              <w:jc w:val="center"/>
              <w:rPr>
                <w:rFonts w:ascii="Liberation Serif" w:hAnsi="Liberation Serif"/>
                <w:sz w:val="24"/>
                <w:szCs w:val="24"/>
              </w:rPr>
            </w:pPr>
            <w:r w:rsidRPr="00B34798">
              <w:rPr>
                <w:rFonts w:ascii="Liberation Serif" w:hAnsi="Liberation Serif"/>
                <w:sz w:val="24"/>
                <w:szCs w:val="24"/>
              </w:rPr>
              <w:t xml:space="preserve">№ </w:t>
            </w:r>
            <w:proofErr w:type="gramStart"/>
            <w:r w:rsidRPr="00B34798">
              <w:rPr>
                <w:rFonts w:ascii="Liberation Serif" w:hAnsi="Liberation Serif"/>
                <w:sz w:val="24"/>
                <w:szCs w:val="24"/>
              </w:rPr>
              <w:t>п</w:t>
            </w:r>
            <w:proofErr w:type="gramEnd"/>
            <w:r w:rsidRPr="00B34798">
              <w:rPr>
                <w:rFonts w:ascii="Liberation Serif" w:hAnsi="Liberation Serif"/>
                <w:sz w:val="24"/>
                <w:szCs w:val="24"/>
              </w:rPr>
              <w:t>/п</w:t>
            </w:r>
          </w:p>
        </w:tc>
        <w:tc>
          <w:tcPr>
            <w:tcW w:w="5139" w:type="dxa"/>
            <w:vAlign w:val="center"/>
          </w:tcPr>
          <w:p w:rsidR="00012A8D" w:rsidRPr="00B34798" w:rsidRDefault="00012A8D" w:rsidP="00F206A6">
            <w:pPr>
              <w:tabs>
                <w:tab w:val="left" w:pos="851"/>
              </w:tabs>
              <w:jc w:val="center"/>
              <w:rPr>
                <w:rFonts w:ascii="Liberation Serif" w:hAnsi="Liberation Serif"/>
                <w:sz w:val="24"/>
                <w:szCs w:val="24"/>
              </w:rPr>
            </w:pPr>
            <w:r w:rsidRPr="00B34798">
              <w:rPr>
                <w:rFonts w:ascii="Liberation Serif" w:hAnsi="Liberation Serif"/>
                <w:sz w:val="24"/>
                <w:szCs w:val="24"/>
              </w:rPr>
              <w:t>Наименование показателя</w:t>
            </w:r>
          </w:p>
        </w:tc>
        <w:tc>
          <w:tcPr>
            <w:tcW w:w="1560" w:type="dxa"/>
            <w:vAlign w:val="center"/>
          </w:tcPr>
          <w:p w:rsidR="00012A8D" w:rsidRPr="00B34798" w:rsidRDefault="00012A8D" w:rsidP="00F206A6">
            <w:pPr>
              <w:tabs>
                <w:tab w:val="left" w:pos="851"/>
              </w:tabs>
              <w:jc w:val="center"/>
              <w:rPr>
                <w:rFonts w:ascii="Liberation Serif" w:hAnsi="Liberation Serif"/>
                <w:sz w:val="24"/>
                <w:szCs w:val="24"/>
              </w:rPr>
            </w:pPr>
            <w:r w:rsidRPr="00B34798">
              <w:rPr>
                <w:rFonts w:ascii="Liberation Serif" w:hAnsi="Liberation Serif"/>
                <w:sz w:val="24"/>
                <w:szCs w:val="24"/>
              </w:rPr>
              <w:t>Единица измерения</w:t>
            </w:r>
          </w:p>
        </w:tc>
        <w:tc>
          <w:tcPr>
            <w:tcW w:w="1701" w:type="dxa"/>
            <w:vAlign w:val="center"/>
          </w:tcPr>
          <w:p w:rsidR="00012A8D" w:rsidRPr="00B34798" w:rsidRDefault="00012A8D" w:rsidP="00F206A6">
            <w:pPr>
              <w:tabs>
                <w:tab w:val="left" w:pos="851"/>
              </w:tabs>
              <w:jc w:val="center"/>
              <w:rPr>
                <w:rFonts w:ascii="Liberation Serif" w:hAnsi="Liberation Serif"/>
                <w:sz w:val="24"/>
                <w:szCs w:val="24"/>
              </w:rPr>
            </w:pPr>
            <w:r w:rsidRPr="00B34798">
              <w:rPr>
                <w:rFonts w:ascii="Liberation Serif" w:hAnsi="Liberation Serif"/>
                <w:sz w:val="24"/>
                <w:szCs w:val="24"/>
              </w:rPr>
              <w:t>Современное состояние</w:t>
            </w:r>
          </w:p>
        </w:tc>
        <w:tc>
          <w:tcPr>
            <w:tcW w:w="1139" w:type="dxa"/>
            <w:vAlign w:val="center"/>
          </w:tcPr>
          <w:p w:rsidR="00012A8D" w:rsidRPr="00B34798" w:rsidRDefault="00012A8D" w:rsidP="00F206A6">
            <w:pPr>
              <w:tabs>
                <w:tab w:val="left" w:pos="851"/>
              </w:tabs>
              <w:jc w:val="center"/>
              <w:rPr>
                <w:rFonts w:ascii="Liberation Serif" w:hAnsi="Liberation Serif"/>
                <w:sz w:val="24"/>
                <w:szCs w:val="24"/>
              </w:rPr>
            </w:pPr>
            <w:r w:rsidRPr="00B34798">
              <w:rPr>
                <w:rFonts w:ascii="Liberation Serif" w:hAnsi="Liberation Serif"/>
                <w:sz w:val="24"/>
                <w:szCs w:val="24"/>
              </w:rPr>
              <w:t>Проект</w:t>
            </w:r>
          </w:p>
        </w:tc>
      </w:tr>
      <w:tr w:rsidR="0005514C" w:rsidRPr="00B34798" w:rsidTr="00B34798">
        <w:tc>
          <w:tcPr>
            <w:tcW w:w="639" w:type="dxa"/>
            <w:vAlign w:val="center"/>
          </w:tcPr>
          <w:p w:rsidR="0005514C" w:rsidRPr="00B34798" w:rsidRDefault="0005514C" w:rsidP="00F206A6">
            <w:pPr>
              <w:tabs>
                <w:tab w:val="left" w:pos="851"/>
              </w:tabs>
              <w:jc w:val="center"/>
              <w:rPr>
                <w:rFonts w:ascii="Liberation Serif" w:hAnsi="Liberation Serif"/>
                <w:sz w:val="24"/>
                <w:szCs w:val="24"/>
              </w:rPr>
            </w:pPr>
            <w:r w:rsidRPr="00B34798">
              <w:rPr>
                <w:rFonts w:ascii="Liberation Serif" w:hAnsi="Liberation Serif"/>
                <w:sz w:val="24"/>
                <w:szCs w:val="24"/>
              </w:rPr>
              <w:t>1</w:t>
            </w:r>
          </w:p>
        </w:tc>
        <w:tc>
          <w:tcPr>
            <w:tcW w:w="5139" w:type="dxa"/>
          </w:tcPr>
          <w:p w:rsidR="0005514C" w:rsidRPr="00B34798" w:rsidRDefault="0005514C" w:rsidP="0005514C">
            <w:pPr>
              <w:tabs>
                <w:tab w:val="left" w:pos="851"/>
              </w:tabs>
              <w:rPr>
                <w:rFonts w:ascii="Liberation Serif" w:hAnsi="Liberation Serif"/>
                <w:sz w:val="24"/>
                <w:szCs w:val="24"/>
              </w:rPr>
            </w:pPr>
            <w:r w:rsidRPr="00B34798">
              <w:rPr>
                <w:rFonts w:ascii="Liberation Serif" w:hAnsi="Liberation Serif"/>
                <w:sz w:val="24"/>
                <w:szCs w:val="24"/>
              </w:rPr>
              <w:t>Общая площадь земельного участка для линейного объекта, в том числе:</w:t>
            </w:r>
          </w:p>
        </w:tc>
        <w:tc>
          <w:tcPr>
            <w:tcW w:w="1560" w:type="dxa"/>
            <w:vAlign w:val="center"/>
          </w:tcPr>
          <w:p w:rsidR="0005514C" w:rsidRPr="00B34798" w:rsidRDefault="0005514C" w:rsidP="00F206A6">
            <w:pPr>
              <w:tabs>
                <w:tab w:val="left" w:pos="851"/>
              </w:tabs>
              <w:jc w:val="center"/>
              <w:rPr>
                <w:rFonts w:ascii="Liberation Serif" w:hAnsi="Liberation Serif"/>
                <w:sz w:val="24"/>
                <w:szCs w:val="24"/>
              </w:rPr>
            </w:pPr>
            <w:r w:rsidRPr="00B34798">
              <w:rPr>
                <w:rFonts w:ascii="Liberation Serif" w:hAnsi="Liberation Serif"/>
                <w:sz w:val="24"/>
                <w:szCs w:val="24"/>
              </w:rPr>
              <w:t>га</w:t>
            </w:r>
          </w:p>
        </w:tc>
        <w:tc>
          <w:tcPr>
            <w:tcW w:w="1701" w:type="dxa"/>
            <w:vAlign w:val="center"/>
          </w:tcPr>
          <w:p w:rsidR="0005514C" w:rsidRPr="00B34798" w:rsidRDefault="0005514C" w:rsidP="0074799D">
            <w:pPr>
              <w:tabs>
                <w:tab w:val="left" w:pos="851"/>
              </w:tabs>
              <w:jc w:val="center"/>
              <w:rPr>
                <w:rFonts w:ascii="Liberation Serif" w:hAnsi="Liberation Serif"/>
                <w:sz w:val="24"/>
                <w:szCs w:val="24"/>
              </w:rPr>
            </w:pPr>
            <w:r w:rsidRPr="00B34798">
              <w:rPr>
                <w:rFonts w:ascii="Liberation Serif" w:hAnsi="Liberation Serif"/>
                <w:sz w:val="24"/>
                <w:szCs w:val="24"/>
              </w:rPr>
              <w:t>2,0287</w:t>
            </w:r>
          </w:p>
        </w:tc>
        <w:tc>
          <w:tcPr>
            <w:tcW w:w="1139" w:type="dxa"/>
            <w:vAlign w:val="center"/>
          </w:tcPr>
          <w:p w:rsidR="0005514C" w:rsidRPr="00B34798" w:rsidRDefault="0005514C" w:rsidP="00F206A6">
            <w:pPr>
              <w:tabs>
                <w:tab w:val="left" w:pos="851"/>
              </w:tabs>
              <w:jc w:val="center"/>
              <w:rPr>
                <w:rFonts w:ascii="Liberation Serif" w:hAnsi="Liberation Serif"/>
                <w:sz w:val="24"/>
                <w:szCs w:val="24"/>
              </w:rPr>
            </w:pPr>
            <w:r w:rsidRPr="00B34798">
              <w:rPr>
                <w:rFonts w:ascii="Liberation Serif" w:hAnsi="Liberation Serif"/>
                <w:sz w:val="24"/>
                <w:szCs w:val="24"/>
              </w:rPr>
              <w:t>2,0287</w:t>
            </w:r>
          </w:p>
        </w:tc>
      </w:tr>
      <w:tr w:rsidR="0005514C" w:rsidRPr="00B34798" w:rsidTr="00B34798">
        <w:tc>
          <w:tcPr>
            <w:tcW w:w="639" w:type="dxa"/>
            <w:vAlign w:val="center"/>
          </w:tcPr>
          <w:p w:rsidR="0005514C" w:rsidRPr="00B34798" w:rsidRDefault="0005514C" w:rsidP="00F206A6">
            <w:pPr>
              <w:tabs>
                <w:tab w:val="left" w:pos="851"/>
              </w:tabs>
              <w:jc w:val="center"/>
              <w:rPr>
                <w:rFonts w:ascii="Liberation Serif" w:hAnsi="Liberation Serif"/>
                <w:sz w:val="24"/>
                <w:szCs w:val="24"/>
              </w:rPr>
            </w:pPr>
            <w:r w:rsidRPr="00B34798">
              <w:rPr>
                <w:rFonts w:ascii="Liberation Serif" w:hAnsi="Liberation Serif"/>
                <w:sz w:val="24"/>
                <w:szCs w:val="24"/>
              </w:rPr>
              <w:t>1.1</w:t>
            </w:r>
          </w:p>
        </w:tc>
        <w:tc>
          <w:tcPr>
            <w:tcW w:w="5139" w:type="dxa"/>
          </w:tcPr>
          <w:p w:rsidR="0005514C" w:rsidRPr="00B34798" w:rsidRDefault="0005514C" w:rsidP="00BA2844">
            <w:pPr>
              <w:tabs>
                <w:tab w:val="left" w:pos="851"/>
              </w:tabs>
              <w:jc w:val="both"/>
              <w:rPr>
                <w:rFonts w:ascii="Liberation Serif" w:hAnsi="Liberation Serif"/>
                <w:sz w:val="24"/>
                <w:szCs w:val="24"/>
              </w:rPr>
            </w:pPr>
            <w:r w:rsidRPr="00B34798">
              <w:rPr>
                <w:rFonts w:ascii="Liberation Serif" w:hAnsi="Liberation Serif"/>
                <w:sz w:val="24"/>
                <w:szCs w:val="24"/>
              </w:rPr>
              <w:t>Земли</w:t>
            </w:r>
            <w:r w:rsidR="00BA2844" w:rsidRPr="00B34798">
              <w:rPr>
                <w:rFonts w:ascii="Liberation Serif" w:hAnsi="Liberation Serif"/>
                <w:sz w:val="24"/>
                <w:szCs w:val="24"/>
              </w:rPr>
              <w:t>, собственность на которые разграничена</w:t>
            </w:r>
          </w:p>
        </w:tc>
        <w:tc>
          <w:tcPr>
            <w:tcW w:w="1560" w:type="dxa"/>
            <w:vAlign w:val="center"/>
          </w:tcPr>
          <w:p w:rsidR="0005514C" w:rsidRPr="00B34798" w:rsidRDefault="0005514C" w:rsidP="00F206A6">
            <w:pPr>
              <w:jc w:val="center"/>
              <w:rPr>
                <w:sz w:val="24"/>
                <w:szCs w:val="24"/>
              </w:rPr>
            </w:pPr>
            <w:r w:rsidRPr="00B34798">
              <w:rPr>
                <w:rFonts w:ascii="Liberation Serif" w:hAnsi="Liberation Serif"/>
                <w:sz w:val="24"/>
                <w:szCs w:val="24"/>
              </w:rPr>
              <w:t>кв. м</w:t>
            </w:r>
          </w:p>
        </w:tc>
        <w:tc>
          <w:tcPr>
            <w:tcW w:w="1701" w:type="dxa"/>
            <w:vAlign w:val="center"/>
          </w:tcPr>
          <w:p w:rsidR="0005514C" w:rsidRPr="00B34798" w:rsidRDefault="00BA2844" w:rsidP="00F206A6">
            <w:pPr>
              <w:tabs>
                <w:tab w:val="left" w:pos="851"/>
              </w:tabs>
              <w:jc w:val="center"/>
              <w:rPr>
                <w:rFonts w:ascii="Liberation Serif" w:hAnsi="Liberation Serif"/>
                <w:sz w:val="24"/>
                <w:szCs w:val="24"/>
              </w:rPr>
            </w:pPr>
            <w:r w:rsidRPr="00B34798">
              <w:rPr>
                <w:rFonts w:ascii="Liberation Serif" w:hAnsi="Liberation Serif"/>
                <w:sz w:val="24"/>
                <w:szCs w:val="24"/>
              </w:rPr>
              <w:t>18709</w:t>
            </w:r>
          </w:p>
        </w:tc>
        <w:tc>
          <w:tcPr>
            <w:tcW w:w="1139" w:type="dxa"/>
            <w:vAlign w:val="center"/>
          </w:tcPr>
          <w:p w:rsidR="0005514C" w:rsidRPr="00B34798" w:rsidRDefault="00BA2844" w:rsidP="00F206A6">
            <w:pPr>
              <w:tabs>
                <w:tab w:val="left" w:pos="851"/>
              </w:tabs>
              <w:jc w:val="center"/>
              <w:rPr>
                <w:rFonts w:ascii="Liberation Serif" w:hAnsi="Liberation Serif"/>
                <w:sz w:val="24"/>
                <w:szCs w:val="24"/>
              </w:rPr>
            </w:pPr>
            <w:r w:rsidRPr="00B34798">
              <w:rPr>
                <w:rFonts w:ascii="Liberation Serif" w:hAnsi="Liberation Serif"/>
                <w:sz w:val="24"/>
                <w:szCs w:val="24"/>
              </w:rPr>
              <w:t>20287</w:t>
            </w:r>
          </w:p>
        </w:tc>
      </w:tr>
      <w:tr w:rsidR="0005514C" w:rsidRPr="00B34798" w:rsidTr="00B34798">
        <w:tc>
          <w:tcPr>
            <w:tcW w:w="639" w:type="dxa"/>
            <w:vAlign w:val="center"/>
          </w:tcPr>
          <w:p w:rsidR="0005514C" w:rsidRPr="00B34798" w:rsidRDefault="0005514C" w:rsidP="00F206A6">
            <w:pPr>
              <w:tabs>
                <w:tab w:val="left" w:pos="851"/>
              </w:tabs>
              <w:jc w:val="center"/>
              <w:rPr>
                <w:rFonts w:ascii="Liberation Serif" w:hAnsi="Liberation Serif"/>
                <w:sz w:val="24"/>
                <w:szCs w:val="24"/>
              </w:rPr>
            </w:pPr>
            <w:r w:rsidRPr="00B34798">
              <w:rPr>
                <w:rFonts w:ascii="Liberation Serif" w:hAnsi="Liberation Serif"/>
                <w:sz w:val="24"/>
                <w:szCs w:val="24"/>
              </w:rPr>
              <w:t>1.2</w:t>
            </w:r>
          </w:p>
        </w:tc>
        <w:tc>
          <w:tcPr>
            <w:tcW w:w="5139" w:type="dxa"/>
            <w:vAlign w:val="center"/>
          </w:tcPr>
          <w:p w:rsidR="0005514C" w:rsidRPr="00B34798" w:rsidRDefault="0005514C" w:rsidP="0005514C">
            <w:pPr>
              <w:pStyle w:val="affff6"/>
              <w:rPr>
                <w:sz w:val="24"/>
                <w:szCs w:val="24"/>
              </w:rPr>
            </w:pPr>
            <w:r w:rsidRPr="00B34798">
              <w:rPr>
                <w:rFonts w:ascii="Liberation Serif" w:hAnsi="Liberation Serif"/>
                <w:sz w:val="24"/>
                <w:szCs w:val="24"/>
              </w:rPr>
              <w:t>Земли, собственность на которые не разграничена</w:t>
            </w:r>
          </w:p>
        </w:tc>
        <w:tc>
          <w:tcPr>
            <w:tcW w:w="1560" w:type="dxa"/>
            <w:vAlign w:val="center"/>
          </w:tcPr>
          <w:p w:rsidR="0005514C" w:rsidRPr="00B34798" w:rsidRDefault="0005514C" w:rsidP="00F206A6">
            <w:pPr>
              <w:jc w:val="center"/>
              <w:rPr>
                <w:sz w:val="24"/>
                <w:szCs w:val="24"/>
              </w:rPr>
            </w:pPr>
            <w:r w:rsidRPr="00B34798">
              <w:rPr>
                <w:rFonts w:ascii="Liberation Serif" w:hAnsi="Liberation Serif"/>
                <w:sz w:val="24"/>
                <w:szCs w:val="24"/>
              </w:rPr>
              <w:t>кв. м</w:t>
            </w:r>
          </w:p>
        </w:tc>
        <w:tc>
          <w:tcPr>
            <w:tcW w:w="1701" w:type="dxa"/>
            <w:vAlign w:val="center"/>
          </w:tcPr>
          <w:p w:rsidR="0005514C" w:rsidRPr="00B34798" w:rsidRDefault="0005514C" w:rsidP="00F206A6">
            <w:pPr>
              <w:tabs>
                <w:tab w:val="left" w:pos="851"/>
              </w:tabs>
              <w:jc w:val="center"/>
              <w:rPr>
                <w:rFonts w:ascii="Liberation Serif" w:hAnsi="Liberation Serif"/>
                <w:sz w:val="24"/>
                <w:szCs w:val="24"/>
              </w:rPr>
            </w:pPr>
            <w:r w:rsidRPr="00B34798">
              <w:rPr>
                <w:rFonts w:ascii="Liberation Serif" w:hAnsi="Liberation Serif"/>
                <w:sz w:val="24"/>
                <w:szCs w:val="24"/>
              </w:rPr>
              <w:t>1578</w:t>
            </w:r>
          </w:p>
        </w:tc>
        <w:tc>
          <w:tcPr>
            <w:tcW w:w="1139" w:type="dxa"/>
            <w:vAlign w:val="center"/>
          </w:tcPr>
          <w:p w:rsidR="0005514C" w:rsidRPr="00B34798" w:rsidRDefault="0005514C" w:rsidP="00F206A6">
            <w:pPr>
              <w:tabs>
                <w:tab w:val="left" w:pos="851"/>
              </w:tabs>
              <w:jc w:val="center"/>
              <w:rPr>
                <w:rFonts w:ascii="Liberation Serif" w:hAnsi="Liberation Serif"/>
                <w:sz w:val="24"/>
                <w:szCs w:val="24"/>
              </w:rPr>
            </w:pPr>
            <w:r w:rsidRPr="00B34798">
              <w:rPr>
                <w:rFonts w:ascii="Liberation Serif" w:hAnsi="Liberation Serif"/>
                <w:sz w:val="24"/>
                <w:szCs w:val="24"/>
              </w:rPr>
              <w:t>-</w:t>
            </w:r>
          </w:p>
        </w:tc>
      </w:tr>
    </w:tbl>
    <w:p w:rsidR="00315D39" w:rsidRPr="00823AE8" w:rsidRDefault="00315D39" w:rsidP="00D06948">
      <w:pPr>
        <w:spacing w:line="276" w:lineRule="auto"/>
        <w:rPr>
          <w:rFonts w:ascii="Liberation Serif" w:hAnsi="Liberation Serif" w:cs="Liberation Serif"/>
          <w:sz w:val="28"/>
          <w:szCs w:val="28"/>
        </w:rPr>
      </w:pPr>
    </w:p>
    <w:sectPr w:rsidR="00315D39" w:rsidRPr="00823AE8" w:rsidSect="00046D25">
      <w:pgSz w:w="11907" w:h="16840" w:code="9"/>
      <w:pgMar w:top="1134" w:right="567" w:bottom="1134" w:left="1418" w:header="397"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E0C" w:rsidRDefault="00B02E0C" w:rsidP="00381FFE">
      <w:r>
        <w:separator/>
      </w:r>
    </w:p>
  </w:endnote>
  <w:endnote w:type="continuationSeparator" w:id="0">
    <w:p w:rsidR="00B02E0C" w:rsidRDefault="00B02E0C" w:rsidP="00381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embedRegular r:id="rId1" w:fontKey="{D85D95B3-47E5-4D06-BCBD-768B5F2590EB}"/>
    <w:embedBold r:id="rId2" w:fontKey="{3D5C5FB3-1329-49DD-9BE5-E0A0C25C6023}"/>
    <w:embedItalic r:id="rId3" w:fontKey="{8C5EC597-EDB2-4643-8D77-2D2F7060A75D}"/>
    <w:embedBoldItalic r:id="rId4" w:fontKey="{BFC246EE-C479-44E6-8B65-F4C48A21FAC7}"/>
  </w:font>
  <w:font w:name="Symbol">
    <w:panose1 w:val="05050102010706020507"/>
    <w:charset w:val="02"/>
    <w:family w:val="roman"/>
    <w:pitch w:val="variable"/>
    <w:sig w:usb0="00000000" w:usb1="10000000" w:usb2="00000000" w:usb3="00000000" w:csb0="80000000" w:csb1="00000000"/>
    <w:embedRegular r:id="rId5" w:fontKey="{12FE1A6D-EB75-4E29-BEFA-C2039A817A74}"/>
  </w:font>
  <w:font w:name="Courier New">
    <w:panose1 w:val="02070309020205020404"/>
    <w:charset w:val="CC"/>
    <w:family w:val="modern"/>
    <w:pitch w:val="fixed"/>
    <w:sig w:usb0="E0002EFF" w:usb1="C0007843" w:usb2="00000009" w:usb3="00000000" w:csb0="000001FF" w:csb1="00000000"/>
    <w:embedRegular r:id="rId6" w:fontKey="{81B412B1-B431-400C-8D5E-48C80B0CF995}"/>
  </w:font>
  <w:font w:name="Wingdings">
    <w:panose1 w:val="05000000000000000000"/>
    <w:charset w:val="02"/>
    <w:family w:val="auto"/>
    <w:pitch w:val="variable"/>
    <w:sig w:usb0="00000000" w:usb1="10000000" w:usb2="00000000" w:usb3="00000000" w:csb0="80000000" w:csb1="00000000"/>
    <w:embedRegular r:id="rId7" w:fontKey="{55A178D3-EAFF-4070-BE9D-68D583C9CCBC}"/>
  </w:font>
  <w:font w:name="Arial">
    <w:panose1 w:val="020B0604020202020204"/>
    <w:charset w:val="CC"/>
    <w:family w:val="swiss"/>
    <w:pitch w:val="variable"/>
    <w:sig w:usb0="E0002EFF" w:usb1="C000785B" w:usb2="00000009" w:usb3="00000000" w:csb0="000001FF" w:csb1="00000000"/>
    <w:embedRegular r:id="rId8" w:fontKey="{0CEAFB9D-4C93-4742-80D1-6C33AA9CE3B0}"/>
    <w:embedBold r:id="rId9" w:fontKey="{114915F9-772C-4D5A-A2C8-0E52DC61FFCC}"/>
  </w:font>
  <w:font w:name="Liberation Serif">
    <w:panose1 w:val="02020603050405020304"/>
    <w:charset w:val="CC"/>
    <w:family w:val="roman"/>
    <w:pitch w:val="variable"/>
    <w:sig w:usb0="A00002AF" w:usb1="500078FB" w:usb2="00000000" w:usb3="00000000" w:csb0="0000009F" w:csb1="00000000"/>
    <w:embedRegular r:id="rId10" w:fontKey="{4A46628C-3D6E-41F7-901E-B6A17F63C7CA}"/>
    <w:embedBold r:id="rId11" w:fontKey="{99C606E6-9901-4E69-A357-E09E83C38CFC}"/>
    <w:embedItalic r:id="rId12" w:fontKey="{458F0C8B-D30D-4C5F-A922-8177B65578A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13" w:fontKey="{F9CC406D-96A0-4D00-BC0D-C99270A6F666}"/>
  </w:font>
  <w:font w:name="Verdana">
    <w:panose1 w:val="020B0604030504040204"/>
    <w:charset w:val="CC"/>
    <w:family w:val="swiss"/>
    <w:pitch w:val="variable"/>
    <w:sig w:usb0="A00006FF" w:usb1="4000205B" w:usb2="00000010" w:usb3="00000000" w:csb0="0000019F" w:csb1="00000000"/>
    <w:embedRegular r:id="rId14" w:fontKey="{EA9E2D74-6E00-4599-BD2F-88C9AEEA8C1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embedRegular r:id="rId15" w:fontKey="{28079CAE-68AD-42F8-8BF0-C250FA2F4F92}"/>
  </w:font>
  <w:font w:name="Calibri">
    <w:panose1 w:val="020F0502020204030204"/>
    <w:charset w:val="CC"/>
    <w:family w:val="swiss"/>
    <w:pitch w:val="variable"/>
    <w:sig w:usb0="E4002EFF" w:usb1="C000247B" w:usb2="00000009" w:usb3="00000000" w:csb0="000001FF" w:csb1="00000000"/>
    <w:embedRegular r:id="rId16" w:fontKey="{7B91EFD8-A307-46EC-854D-0F7B9EC0F4F8}"/>
  </w:font>
  <w:font w:name="Cambria">
    <w:panose1 w:val="02040503050406030204"/>
    <w:charset w:val="CC"/>
    <w:family w:val="roman"/>
    <w:pitch w:val="variable"/>
    <w:sig w:usb0="E00006FF" w:usb1="420024FF" w:usb2="02000000" w:usb3="00000000" w:csb0="0000019F" w:csb1="00000000"/>
    <w:embedRegular r:id="rId17" w:fontKey="{013FD8E6-9C7A-496E-8945-170A8A84DD0E}"/>
    <w:embedBold r:id="rId18" w:fontKey="{D1596BF7-C1C4-4ED4-84CA-E96C823CEB0E}"/>
  </w:font>
  <w:font w:name="Franklin Gothic Medium Cond">
    <w:panose1 w:val="020B0606030402020204"/>
    <w:charset w:val="CC"/>
    <w:family w:val="swiss"/>
    <w:pitch w:val="variable"/>
    <w:sig w:usb0="00000287" w:usb1="00000000" w:usb2="00000000" w:usb3="00000000" w:csb0="0000009F" w:csb1="00000000"/>
    <w:embedItalic r:id="rId19" w:fontKey="{236C1B02-AE39-4443-84DB-987A4BC414F7}"/>
  </w:font>
  <w:font w:name="Georgia">
    <w:panose1 w:val="02040502050405020303"/>
    <w:charset w:val="CC"/>
    <w:family w:val="roman"/>
    <w:pitch w:val="variable"/>
    <w:sig w:usb0="00000287" w:usb1="00000000" w:usb2="00000000" w:usb3="00000000" w:csb0="0000009F" w:csb1="00000000"/>
    <w:embedBold r:id="rId20" w:fontKey="{93DB73B5-883B-4426-82B3-9A4792FDD57A}"/>
  </w:font>
  <w:font w:name="ISOCPEUR">
    <w:panose1 w:val="020B0604020202020204"/>
    <w:charset w:val="CC"/>
    <w:family w:val="swiss"/>
    <w:pitch w:val="variable"/>
    <w:sig w:usb0="00000287" w:usb1="00000000" w:usb2="00000000" w:usb3="00000000" w:csb0="0000009F" w:csb1="00000000"/>
    <w:embedItalic r:id="rId21" w:fontKey="{CEF00535-A20E-4DFB-B4D2-DB17182DD5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14C" w:rsidRPr="00581069" w:rsidRDefault="0005514C" w:rsidP="00581069">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E0C" w:rsidRDefault="00B02E0C" w:rsidP="00381FFE">
      <w:r>
        <w:separator/>
      </w:r>
    </w:p>
  </w:footnote>
  <w:footnote w:type="continuationSeparator" w:id="0">
    <w:p w:rsidR="00B02E0C" w:rsidRDefault="00B02E0C" w:rsidP="00381F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904324"/>
      <w:docPartObj>
        <w:docPartGallery w:val="Page Numbers (Top of Page)"/>
        <w:docPartUnique/>
      </w:docPartObj>
    </w:sdtPr>
    <w:sdtEndPr/>
    <w:sdtContent>
      <w:p w:rsidR="0005514C" w:rsidRDefault="0005514C">
        <w:pPr>
          <w:pStyle w:val="af"/>
          <w:jc w:val="center"/>
        </w:pPr>
        <w:r>
          <w:fldChar w:fldCharType="begin"/>
        </w:r>
        <w:r>
          <w:instrText>PAGE   \* MERGEFORMAT</w:instrText>
        </w:r>
        <w:r>
          <w:fldChar w:fldCharType="separate"/>
        </w:r>
        <w:r w:rsidR="00E362F2">
          <w:rPr>
            <w:noProof/>
          </w:rPr>
          <w:t>6</w:t>
        </w:r>
        <w:r>
          <w:rPr>
            <w:noProof/>
          </w:rPr>
          <w:fldChar w:fldCharType="end"/>
        </w:r>
      </w:p>
    </w:sdtContent>
  </w:sdt>
  <w:p w:rsidR="0005514C" w:rsidRPr="008F4D73" w:rsidRDefault="0005514C" w:rsidP="008F4D73">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7DBA"/>
    <w:multiLevelType w:val="multilevel"/>
    <w:tmpl w:val="71EE4920"/>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
    <w:nsid w:val="045D23B9"/>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85E4182"/>
    <w:multiLevelType w:val="hybridMultilevel"/>
    <w:tmpl w:val="212E5C2E"/>
    <w:lvl w:ilvl="0" w:tplc="43C8C1B8">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nsid w:val="087A646B"/>
    <w:multiLevelType w:val="hybridMultilevel"/>
    <w:tmpl w:val="D444C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E1552C"/>
    <w:multiLevelType w:val="hybridMultilevel"/>
    <w:tmpl w:val="974E1FD8"/>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
    <w:nsid w:val="12BA2036"/>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12F3339C"/>
    <w:multiLevelType w:val="multilevel"/>
    <w:tmpl w:val="64AC8474"/>
    <w:lvl w:ilvl="0">
      <w:start w:val="8"/>
      <w:numFmt w:val="decimal"/>
      <w:lvlText w:val="%1"/>
      <w:lvlJc w:val="left"/>
      <w:pPr>
        <w:ind w:left="360" w:hanging="360"/>
      </w:pPr>
      <w:rPr>
        <w:rFonts w:hint="default"/>
      </w:rPr>
    </w:lvl>
    <w:lvl w:ilvl="1">
      <w:start w:val="1"/>
      <w:numFmt w:val="decimal"/>
      <w:lvlText w:val="%1.%2"/>
      <w:lvlJc w:val="left"/>
      <w:pPr>
        <w:ind w:left="1050" w:hanging="36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530" w:hanging="108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270" w:hanging="1440"/>
      </w:pPr>
      <w:rPr>
        <w:rFonts w:hint="default"/>
      </w:rPr>
    </w:lvl>
    <w:lvl w:ilvl="8">
      <w:start w:val="1"/>
      <w:numFmt w:val="decimal"/>
      <w:lvlText w:val="%1.%2.%3.%4.%5.%6.%7.%8.%9"/>
      <w:lvlJc w:val="left"/>
      <w:pPr>
        <w:ind w:left="6960" w:hanging="1440"/>
      </w:pPr>
      <w:rPr>
        <w:rFonts w:hint="default"/>
      </w:rPr>
    </w:lvl>
  </w:abstractNum>
  <w:abstractNum w:abstractNumId="7">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AC4235"/>
    <w:multiLevelType w:val="hybridMultilevel"/>
    <w:tmpl w:val="D2FCCE7A"/>
    <w:lvl w:ilvl="0" w:tplc="855A5FF6">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06E6435"/>
    <w:multiLevelType w:val="multilevel"/>
    <w:tmpl w:val="057A530C"/>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3807" w:hanging="108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4887" w:hanging="1440"/>
      </w:pPr>
      <w:rPr>
        <w:rFonts w:hint="default"/>
      </w:rPr>
    </w:lvl>
  </w:abstractNum>
  <w:abstractNum w:abstractNumId="10">
    <w:nsid w:val="210505A9"/>
    <w:multiLevelType w:val="hybridMultilevel"/>
    <w:tmpl w:val="50402904"/>
    <w:lvl w:ilvl="0" w:tplc="E8BAE41A">
      <w:start w:val="1"/>
      <w:numFmt w:val="decimal"/>
      <w:lvlText w:val="%1."/>
      <w:lvlJc w:val="left"/>
      <w:pPr>
        <w:ind w:left="1069" w:hanging="360"/>
      </w:pPr>
      <w:rPr>
        <w:rFonts w:ascii="Times New Roman" w:hAnsi="Times New Roman" w:cs="Times New Roman" w:hint="default"/>
        <w:b/>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37B69C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2EB6417B"/>
    <w:multiLevelType w:val="hybridMultilevel"/>
    <w:tmpl w:val="3FA4DD58"/>
    <w:lvl w:ilvl="0" w:tplc="5C4E89FE">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E4540F"/>
    <w:multiLevelType w:val="hybridMultilevel"/>
    <w:tmpl w:val="A078A7E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3A19EA"/>
    <w:multiLevelType w:val="multilevel"/>
    <w:tmpl w:val="19E0F92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4C8218F"/>
    <w:multiLevelType w:val="hybridMultilevel"/>
    <w:tmpl w:val="C3CAA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0D61CB"/>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3A4F225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3D8F4E98"/>
    <w:multiLevelType w:val="hybridMultilevel"/>
    <w:tmpl w:val="6DE2CF56"/>
    <w:lvl w:ilvl="0" w:tplc="860052B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9">
    <w:nsid w:val="3DB57A03"/>
    <w:multiLevelType w:val="hybridMultilevel"/>
    <w:tmpl w:val="32EA956A"/>
    <w:lvl w:ilvl="0" w:tplc="FFCCCFA2">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0">
    <w:nsid w:val="403F65FC"/>
    <w:multiLevelType w:val="hybridMultilevel"/>
    <w:tmpl w:val="7EB67DDA"/>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409C6DCA"/>
    <w:multiLevelType w:val="hybridMultilevel"/>
    <w:tmpl w:val="8C88CFE2"/>
    <w:lvl w:ilvl="0" w:tplc="F960A4BE">
      <w:start w:val="1"/>
      <w:numFmt w:val="decimal"/>
      <w:lvlText w:val="%1."/>
      <w:lvlJc w:val="left"/>
      <w:pPr>
        <w:ind w:left="1413" w:hanging="360"/>
      </w:pPr>
      <w:rPr>
        <w:rFonts w:hint="default"/>
      </w:rPr>
    </w:lvl>
    <w:lvl w:ilvl="1" w:tplc="04190019" w:tentative="1">
      <w:start w:val="1"/>
      <w:numFmt w:val="lowerLetter"/>
      <w:lvlText w:val="%2."/>
      <w:lvlJc w:val="left"/>
      <w:pPr>
        <w:ind w:left="2133" w:hanging="360"/>
      </w:pPr>
    </w:lvl>
    <w:lvl w:ilvl="2" w:tplc="0419001B" w:tentative="1">
      <w:start w:val="1"/>
      <w:numFmt w:val="lowerRoman"/>
      <w:lvlText w:val="%3."/>
      <w:lvlJc w:val="right"/>
      <w:pPr>
        <w:ind w:left="2853" w:hanging="180"/>
      </w:pPr>
    </w:lvl>
    <w:lvl w:ilvl="3" w:tplc="0419000F" w:tentative="1">
      <w:start w:val="1"/>
      <w:numFmt w:val="decimal"/>
      <w:lvlText w:val="%4."/>
      <w:lvlJc w:val="left"/>
      <w:pPr>
        <w:ind w:left="3573" w:hanging="360"/>
      </w:pPr>
    </w:lvl>
    <w:lvl w:ilvl="4" w:tplc="04190019" w:tentative="1">
      <w:start w:val="1"/>
      <w:numFmt w:val="lowerLetter"/>
      <w:lvlText w:val="%5."/>
      <w:lvlJc w:val="left"/>
      <w:pPr>
        <w:ind w:left="4293" w:hanging="360"/>
      </w:pPr>
    </w:lvl>
    <w:lvl w:ilvl="5" w:tplc="0419001B" w:tentative="1">
      <w:start w:val="1"/>
      <w:numFmt w:val="lowerRoman"/>
      <w:lvlText w:val="%6."/>
      <w:lvlJc w:val="right"/>
      <w:pPr>
        <w:ind w:left="5013" w:hanging="180"/>
      </w:pPr>
    </w:lvl>
    <w:lvl w:ilvl="6" w:tplc="0419000F" w:tentative="1">
      <w:start w:val="1"/>
      <w:numFmt w:val="decimal"/>
      <w:lvlText w:val="%7."/>
      <w:lvlJc w:val="left"/>
      <w:pPr>
        <w:ind w:left="5733" w:hanging="360"/>
      </w:pPr>
    </w:lvl>
    <w:lvl w:ilvl="7" w:tplc="04190019" w:tentative="1">
      <w:start w:val="1"/>
      <w:numFmt w:val="lowerLetter"/>
      <w:lvlText w:val="%8."/>
      <w:lvlJc w:val="left"/>
      <w:pPr>
        <w:ind w:left="6453" w:hanging="360"/>
      </w:pPr>
    </w:lvl>
    <w:lvl w:ilvl="8" w:tplc="0419001B" w:tentative="1">
      <w:start w:val="1"/>
      <w:numFmt w:val="lowerRoman"/>
      <w:lvlText w:val="%9."/>
      <w:lvlJc w:val="right"/>
      <w:pPr>
        <w:ind w:left="7173" w:hanging="180"/>
      </w:pPr>
    </w:lvl>
  </w:abstractNum>
  <w:abstractNum w:abstractNumId="22">
    <w:nsid w:val="47C357FD"/>
    <w:multiLevelType w:val="hybridMultilevel"/>
    <w:tmpl w:val="C1DC8CEA"/>
    <w:lvl w:ilvl="0" w:tplc="2214DA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3">
    <w:nsid w:val="4C022281"/>
    <w:multiLevelType w:val="hybridMultilevel"/>
    <w:tmpl w:val="36E8BD1C"/>
    <w:lvl w:ilvl="0" w:tplc="0040D63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4">
    <w:nsid w:val="4CFB06F4"/>
    <w:multiLevelType w:val="hybridMultilevel"/>
    <w:tmpl w:val="D2FCCE7A"/>
    <w:lvl w:ilvl="0" w:tplc="855A5FF6">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D9354D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4E025C0D"/>
    <w:multiLevelType w:val="hybridMultilevel"/>
    <w:tmpl w:val="49000C24"/>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4EDF0CC5"/>
    <w:multiLevelType w:val="hybridMultilevel"/>
    <w:tmpl w:val="D2FCCE7A"/>
    <w:lvl w:ilvl="0" w:tplc="855A5F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F4674C4"/>
    <w:multiLevelType w:val="singleLevel"/>
    <w:tmpl w:val="463CCC1E"/>
    <w:lvl w:ilvl="0">
      <w:start w:val="1"/>
      <w:numFmt w:val="decimal"/>
      <w:lvlText w:val="%1)"/>
      <w:lvlJc w:val="left"/>
      <w:pPr>
        <w:tabs>
          <w:tab w:val="num" w:pos="360"/>
        </w:tabs>
        <w:ind w:left="360" w:hanging="360"/>
      </w:pPr>
    </w:lvl>
  </w:abstractNum>
  <w:abstractNum w:abstractNumId="29">
    <w:nsid w:val="4F8B4455"/>
    <w:multiLevelType w:val="hybridMultilevel"/>
    <w:tmpl w:val="2BAA8AB8"/>
    <w:lvl w:ilvl="0" w:tplc="FFFFFFFF">
      <w:start w:val="1"/>
      <w:numFmt w:val="decimal"/>
      <w:lvlText w:val="%1."/>
      <w:lvlJc w:val="left"/>
      <w:pPr>
        <w:tabs>
          <w:tab w:val="num" w:pos="1755"/>
        </w:tabs>
        <w:ind w:left="1755" w:hanging="103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0">
    <w:nsid w:val="51D654B5"/>
    <w:multiLevelType w:val="hybridMultilevel"/>
    <w:tmpl w:val="D5CA6604"/>
    <w:lvl w:ilvl="0" w:tplc="C16CCCCA">
      <w:start w:val="1"/>
      <w:numFmt w:val="decimal"/>
      <w:lvlText w:val="%1"/>
      <w:lvlJc w:val="left"/>
      <w:pPr>
        <w:tabs>
          <w:tab w:val="num" w:pos="1080"/>
        </w:tabs>
        <w:ind w:left="1080" w:hanging="360"/>
      </w:pPr>
      <w:rPr>
        <w:rFonts w:hint="default"/>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nsid w:val="55B83992"/>
    <w:multiLevelType w:val="multilevel"/>
    <w:tmpl w:val="375ACC3E"/>
    <w:lvl w:ilvl="0">
      <w:start w:val="1"/>
      <w:numFmt w:val="decimal"/>
      <w:lvlText w:val="%1."/>
      <w:lvlJc w:val="left"/>
      <w:pPr>
        <w:ind w:left="1353" w:hanging="360"/>
      </w:pPr>
      <w:rPr>
        <w:rFonts w:hint="default"/>
        <w:b/>
        <w:sz w:val="28"/>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32">
    <w:nsid w:val="63015A8E"/>
    <w:multiLevelType w:val="hybridMultilevel"/>
    <w:tmpl w:val="A386F970"/>
    <w:lvl w:ilvl="0" w:tplc="F496D8E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3">
    <w:nsid w:val="650E11E1"/>
    <w:multiLevelType w:val="hybridMultilevel"/>
    <w:tmpl w:val="318053CE"/>
    <w:lvl w:ilvl="0" w:tplc="C16CCCCA">
      <w:start w:val="1"/>
      <w:numFmt w:val="bullet"/>
      <w:pStyle w:val="a"/>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4">
    <w:nsid w:val="6D743EED"/>
    <w:multiLevelType w:val="multilevel"/>
    <w:tmpl w:val="7AD84D82"/>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5">
    <w:nsid w:val="6D900570"/>
    <w:multiLevelType w:val="hybridMultilevel"/>
    <w:tmpl w:val="9CC47AB4"/>
    <w:lvl w:ilvl="0" w:tplc="3E90857E">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6">
    <w:nsid w:val="70715CDE"/>
    <w:multiLevelType w:val="hybridMultilevel"/>
    <w:tmpl w:val="E318A7E0"/>
    <w:lvl w:ilvl="0" w:tplc="C16CCCCA">
      <w:start w:val="1"/>
      <w:numFmt w:val="decimal"/>
      <w:lvlText w:val="%1"/>
      <w:lvlJc w:val="left"/>
      <w:pPr>
        <w:tabs>
          <w:tab w:val="num" w:pos="1060"/>
        </w:tabs>
        <w:ind w:left="1060" w:hanging="360"/>
      </w:pPr>
      <w:rPr>
        <w:rFonts w:hint="default"/>
        <w:color w:val="auto"/>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nsid w:val="71465C89"/>
    <w:multiLevelType w:val="hybridMultilevel"/>
    <w:tmpl w:val="88605200"/>
    <w:lvl w:ilvl="0" w:tplc="41283026">
      <w:start w:val="1"/>
      <w:numFmt w:val="decimal"/>
      <w:lvlText w:val="%1"/>
      <w:lvlJc w:val="left"/>
      <w:pPr>
        <w:tabs>
          <w:tab w:val="num" w:pos="502"/>
        </w:tabs>
        <w:ind w:left="502" w:hanging="360"/>
      </w:pPr>
      <w:rPr>
        <w:rFonts w:hint="default"/>
        <w:color w:val="00000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8">
    <w:nsid w:val="7696239A"/>
    <w:multiLevelType w:val="hybridMultilevel"/>
    <w:tmpl w:val="251054F4"/>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nsid w:val="7771044E"/>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7AB13E49"/>
    <w:multiLevelType w:val="multilevel"/>
    <w:tmpl w:val="6896B7C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nsid w:val="7D25441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pStyle w:val="2"/>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28"/>
  </w:num>
  <w:num w:numId="2">
    <w:abstractNumId w:val="7"/>
  </w:num>
  <w:num w:numId="3">
    <w:abstractNumId w:val="33"/>
  </w:num>
  <w:num w:numId="4">
    <w:abstractNumId w:val="42"/>
  </w:num>
  <w:num w:numId="5">
    <w:abstractNumId w:val="30"/>
  </w:num>
  <w:num w:numId="6">
    <w:abstractNumId w:val="36"/>
  </w:num>
  <w:num w:numId="7">
    <w:abstractNumId w:val="29"/>
  </w:num>
  <w:num w:numId="8">
    <w:abstractNumId w:val="4"/>
  </w:num>
  <w:num w:numId="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5"/>
  </w:num>
  <w:num w:numId="14">
    <w:abstractNumId w:val="25"/>
  </w:num>
  <w:num w:numId="15">
    <w:abstractNumId w:val="39"/>
  </w:num>
  <w:num w:numId="16">
    <w:abstractNumId w:val="11"/>
  </w:num>
  <w:num w:numId="17">
    <w:abstractNumId w:val="17"/>
  </w:num>
  <w:num w:numId="18">
    <w:abstractNumId w:val="1"/>
  </w:num>
  <w:num w:numId="19">
    <w:abstractNumId w:val="16"/>
  </w:num>
  <w:num w:numId="20">
    <w:abstractNumId w:val="7"/>
  </w:num>
  <w:num w:numId="21">
    <w:abstractNumId w:val="7"/>
  </w:num>
  <w:num w:numId="22">
    <w:abstractNumId w:val="37"/>
  </w:num>
  <w:num w:numId="23">
    <w:abstractNumId w:val="26"/>
  </w:num>
  <w:num w:numId="24">
    <w:abstractNumId w:val="7"/>
  </w:num>
  <w:num w:numId="25">
    <w:abstractNumId w:val="38"/>
  </w:num>
  <w:num w:numId="26">
    <w:abstractNumId w:val="20"/>
  </w:num>
  <w:num w:numId="27">
    <w:abstractNumId w:val="14"/>
  </w:num>
  <w:num w:numId="28">
    <w:abstractNumId w:val="12"/>
  </w:num>
  <w:num w:numId="29">
    <w:abstractNumId w:val="10"/>
  </w:num>
  <w:num w:numId="30">
    <w:abstractNumId w:val="19"/>
  </w:num>
  <w:num w:numId="31">
    <w:abstractNumId w:val="15"/>
  </w:num>
  <w:num w:numId="32">
    <w:abstractNumId w:val="0"/>
  </w:num>
  <w:num w:numId="33">
    <w:abstractNumId w:val="40"/>
  </w:num>
  <w:num w:numId="34">
    <w:abstractNumId w:val="6"/>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13"/>
  </w:num>
  <w:num w:numId="38">
    <w:abstractNumId w:val="9"/>
  </w:num>
  <w:num w:numId="39">
    <w:abstractNumId w:val="35"/>
  </w:num>
  <w:num w:numId="40">
    <w:abstractNumId w:val="3"/>
  </w:num>
  <w:num w:numId="41">
    <w:abstractNumId w:val="32"/>
  </w:num>
  <w:num w:numId="42">
    <w:abstractNumId w:val="31"/>
  </w:num>
  <w:num w:numId="43">
    <w:abstractNumId w:val="21"/>
  </w:num>
  <w:num w:numId="44">
    <w:abstractNumId w:val="23"/>
  </w:num>
  <w:num w:numId="45">
    <w:abstractNumId w:val="22"/>
  </w:num>
  <w:num w:numId="46">
    <w:abstractNumId w:val="18"/>
  </w:num>
  <w:num w:numId="47">
    <w:abstractNumId w:val="8"/>
  </w:num>
  <w:num w:numId="48">
    <w:abstractNumId w:val="27"/>
  </w:num>
  <w:num w:numId="49">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embedSystemFonts/>
  <w:activeWritingStyle w:appName="MSWord" w:lang="ru-RU" w:vendorID="1" w:dllVersion="512"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133"/>
    <w:rsid w:val="00000833"/>
    <w:rsid w:val="0000089A"/>
    <w:rsid w:val="000023A5"/>
    <w:rsid w:val="00002CE5"/>
    <w:rsid w:val="00004374"/>
    <w:rsid w:val="00004A19"/>
    <w:rsid w:val="000052D8"/>
    <w:rsid w:val="00006BC0"/>
    <w:rsid w:val="00006E1A"/>
    <w:rsid w:val="00010A3C"/>
    <w:rsid w:val="00011A58"/>
    <w:rsid w:val="00011A6D"/>
    <w:rsid w:val="00011D72"/>
    <w:rsid w:val="00012A8D"/>
    <w:rsid w:val="00012DC4"/>
    <w:rsid w:val="00013B9D"/>
    <w:rsid w:val="000141B3"/>
    <w:rsid w:val="00014B63"/>
    <w:rsid w:val="00014C6C"/>
    <w:rsid w:val="00015775"/>
    <w:rsid w:val="00015E7D"/>
    <w:rsid w:val="0001622C"/>
    <w:rsid w:val="00020F38"/>
    <w:rsid w:val="0002335F"/>
    <w:rsid w:val="000244CF"/>
    <w:rsid w:val="000255A8"/>
    <w:rsid w:val="00025AFE"/>
    <w:rsid w:val="00025BF0"/>
    <w:rsid w:val="00025EE4"/>
    <w:rsid w:val="0002625E"/>
    <w:rsid w:val="00026883"/>
    <w:rsid w:val="00026CAE"/>
    <w:rsid w:val="00027299"/>
    <w:rsid w:val="00031517"/>
    <w:rsid w:val="00031662"/>
    <w:rsid w:val="000322DB"/>
    <w:rsid w:val="00032942"/>
    <w:rsid w:val="00034AD8"/>
    <w:rsid w:val="00034AF6"/>
    <w:rsid w:val="00034D78"/>
    <w:rsid w:val="00034F78"/>
    <w:rsid w:val="0003577F"/>
    <w:rsid w:val="000362B4"/>
    <w:rsid w:val="00036FE6"/>
    <w:rsid w:val="00037CD3"/>
    <w:rsid w:val="000405CF"/>
    <w:rsid w:val="000413D1"/>
    <w:rsid w:val="0004199D"/>
    <w:rsid w:val="00042C60"/>
    <w:rsid w:val="00042E0B"/>
    <w:rsid w:val="00043136"/>
    <w:rsid w:val="0004396B"/>
    <w:rsid w:val="00045539"/>
    <w:rsid w:val="00046D25"/>
    <w:rsid w:val="000479BF"/>
    <w:rsid w:val="00047B0D"/>
    <w:rsid w:val="000533F3"/>
    <w:rsid w:val="00053E23"/>
    <w:rsid w:val="00053E30"/>
    <w:rsid w:val="000543FF"/>
    <w:rsid w:val="0005451A"/>
    <w:rsid w:val="000545D2"/>
    <w:rsid w:val="0005514C"/>
    <w:rsid w:val="0005537D"/>
    <w:rsid w:val="00055D87"/>
    <w:rsid w:val="00056B1D"/>
    <w:rsid w:val="00057569"/>
    <w:rsid w:val="00057844"/>
    <w:rsid w:val="00062A9E"/>
    <w:rsid w:val="00063EC1"/>
    <w:rsid w:val="0006404C"/>
    <w:rsid w:val="00066EA3"/>
    <w:rsid w:val="00066EA8"/>
    <w:rsid w:val="00070459"/>
    <w:rsid w:val="00070DAF"/>
    <w:rsid w:val="00071ABC"/>
    <w:rsid w:val="0007234E"/>
    <w:rsid w:val="00073F24"/>
    <w:rsid w:val="00076158"/>
    <w:rsid w:val="000803F3"/>
    <w:rsid w:val="000818B1"/>
    <w:rsid w:val="00081F42"/>
    <w:rsid w:val="00082C06"/>
    <w:rsid w:val="00083251"/>
    <w:rsid w:val="00083447"/>
    <w:rsid w:val="00084AB3"/>
    <w:rsid w:val="000855DC"/>
    <w:rsid w:val="00085893"/>
    <w:rsid w:val="0008609C"/>
    <w:rsid w:val="00087858"/>
    <w:rsid w:val="00087FF6"/>
    <w:rsid w:val="000900F4"/>
    <w:rsid w:val="00090548"/>
    <w:rsid w:val="00091EAF"/>
    <w:rsid w:val="00092149"/>
    <w:rsid w:val="0009314A"/>
    <w:rsid w:val="00093EB0"/>
    <w:rsid w:val="000953D3"/>
    <w:rsid w:val="00095DA4"/>
    <w:rsid w:val="000A24EE"/>
    <w:rsid w:val="000A282D"/>
    <w:rsid w:val="000A2D93"/>
    <w:rsid w:val="000A2FBB"/>
    <w:rsid w:val="000A321E"/>
    <w:rsid w:val="000A39E0"/>
    <w:rsid w:val="000A42FB"/>
    <w:rsid w:val="000A4A07"/>
    <w:rsid w:val="000A4B99"/>
    <w:rsid w:val="000A5EB7"/>
    <w:rsid w:val="000A5EF1"/>
    <w:rsid w:val="000A6656"/>
    <w:rsid w:val="000A6A9A"/>
    <w:rsid w:val="000B0575"/>
    <w:rsid w:val="000B1072"/>
    <w:rsid w:val="000B17F3"/>
    <w:rsid w:val="000B2F88"/>
    <w:rsid w:val="000B38C9"/>
    <w:rsid w:val="000B4FF3"/>
    <w:rsid w:val="000B5292"/>
    <w:rsid w:val="000B5B15"/>
    <w:rsid w:val="000B7CB1"/>
    <w:rsid w:val="000C10DD"/>
    <w:rsid w:val="000C2103"/>
    <w:rsid w:val="000C2651"/>
    <w:rsid w:val="000C33D6"/>
    <w:rsid w:val="000C447C"/>
    <w:rsid w:val="000C4F20"/>
    <w:rsid w:val="000C550B"/>
    <w:rsid w:val="000C67BF"/>
    <w:rsid w:val="000C6BF1"/>
    <w:rsid w:val="000C7B41"/>
    <w:rsid w:val="000D0406"/>
    <w:rsid w:val="000D06EC"/>
    <w:rsid w:val="000D0DAD"/>
    <w:rsid w:val="000D0F93"/>
    <w:rsid w:val="000D1989"/>
    <w:rsid w:val="000D22B6"/>
    <w:rsid w:val="000D381E"/>
    <w:rsid w:val="000D5091"/>
    <w:rsid w:val="000D5201"/>
    <w:rsid w:val="000D5C7F"/>
    <w:rsid w:val="000D61BB"/>
    <w:rsid w:val="000D7F8C"/>
    <w:rsid w:val="000E1232"/>
    <w:rsid w:val="000E1276"/>
    <w:rsid w:val="000E191D"/>
    <w:rsid w:val="000E2E2B"/>
    <w:rsid w:val="000E4086"/>
    <w:rsid w:val="000E4BD2"/>
    <w:rsid w:val="000E518E"/>
    <w:rsid w:val="000E5587"/>
    <w:rsid w:val="000E5D37"/>
    <w:rsid w:val="000E5D7B"/>
    <w:rsid w:val="000E6E1D"/>
    <w:rsid w:val="000E7000"/>
    <w:rsid w:val="000E74AA"/>
    <w:rsid w:val="000E7ECA"/>
    <w:rsid w:val="000E7F81"/>
    <w:rsid w:val="000E7FE0"/>
    <w:rsid w:val="000F083E"/>
    <w:rsid w:val="000F17A7"/>
    <w:rsid w:val="000F1ACB"/>
    <w:rsid w:val="000F1F65"/>
    <w:rsid w:val="000F2302"/>
    <w:rsid w:val="000F35D1"/>
    <w:rsid w:val="000F361A"/>
    <w:rsid w:val="000F435B"/>
    <w:rsid w:val="000F53AC"/>
    <w:rsid w:val="000F5924"/>
    <w:rsid w:val="000F6135"/>
    <w:rsid w:val="0010147E"/>
    <w:rsid w:val="00101790"/>
    <w:rsid w:val="00101E49"/>
    <w:rsid w:val="00101F0A"/>
    <w:rsid w:val="001022DC"/>
    <w:rsid w:val="001024AF"/>
    <w:rsid w:val="0010253B"/>
    <w:rsid w:val="001042CE"/>
    <w:rsid w:val="00104CF2"/>
    <w:rsid w:val="001063AB"/>
    <w:rsid w:val="00106591"/>
    <w:rsid w:val="0010739B"/>
    <w:rsid w:val="0010772B"/>
    <w:rsid w:val="001103B6"/>
    <w:rsid w:val="00110837"/>
    <w:rsid w:val="001119B6"/>
    <w:rsid w:val="00111C86"/>
    <w:rsid w:val="00112275"/>
    <w:rsid w:val="00112C59"/>
    <w:rsid w:val="00112DBA"/>
    <w:rsid w:val="0011530B"/>
    <w:rsid w:val="0011538E"/>
    <w:rsid w:val="001158C0"/>
    <w:rsid w:val="00116153"/>
    <w:rsid w:val="00120601"/>
    <w:rsid w:val="00122253"/>
    <w:rsid w:val="0012345A"/>
    <w:rsid w:val="00123887"/>
    <w:rsid w:val="001242BF"/>
    <w:rsid w:val="00124F45"/>
    <w:rsid w:val="0012522A"/>
    <w:rsid w:val="00125A54"/>
    <w:rsid w:val="00127647"/>
    <w:rsid w:val="00127AE0"/>
    <w:rsid w:val="00127C21"/>
    <w:rsid w:val="00131132"/>
    <w:rsid w:val="001321F4"/>
    <w:rsid w:val="0013221C"/>
    <w:rsid w:val="001323D4"/>
    <w:rsid w:val="00132D6A"/>
    <w:rsid w:val="00133F06"/>
    <w:rsid w:val="00134223"/>
    <w:rsid w:val="001362FA"/>
    <w:rsid w:val="00140759"/>
    <w:rsid w:val="00141003"/>
    <w:rsid w:val="001417A4"/>
    <w:rsid w:val="0014200F"/>
    <w:rsid w:val="00142686"/>
    <w:rsid w:val="001443E0"/>
    <w:rsid w:val="00144A16"/>
    <w:rsid w:val="00146E3C"/>
    <w:rsid w:val="0015014D"/>
    <w:rsid w:val="0015160B"/>
    <w:rsid w:val="0015214D"/>
    <w:rsid w:val="00153728"/>
    <w:rsid w:val="00154393"/>
    <w:rsid w:val="00154B52"/>
    <w:rsid w:val="001563BD"/>
    <w:rsid w:val="00156A1C"/>
    <w:rsid w:val="001575B1"/>
    <w:rsid w:val="00160160"/>
    <w:rsid w:val="001601CB"/>
    <w:rsid w:val="001604EC"/>
    <w:rsid w:val="00160B13"/>
    <w:rsid w:val="00161692"/>
    <w:rsid w:val="00162A74"/>
    <w:rsid w:val="00162BBB"/>
    <w:rsid w:val="00162D1E"/>
    <w:rsid w:val="00163484"/>
    <w:rsid w:val="001641BB"/>
    <w:rsid w:val="0016494D"/>
    <w:rsid w:val="00165358"/>
    <w:rsid w:val="00165903"/>
    <w:rsid w:val="001665AA"/>
    <w:rsid w:val="001672FA"/>
    <w:rsid w:val="001702F0"/>
    <w:rsid w:val="00170D03"/>
    <w:rsid w:val="00170FDC"/>
    <w:rsid w:val="001711A0"/>
    <w:rsid w:val="0017204D"/>
    <w:rsid w:val="00172487"/>
    <w:rsid w:val="0017270B"/>
    <w:rsid w:val="00172D18"/>
    <w:rsid w:val="00173BF8"/>
    <w:rsid w:val="00175C0E"/>
    <w:rsid w:val="00177033"/>
    <w:rsid w:val="001774F7"/>
    <w:rsid w:val="00180499"/>
    <w:rsid w:val="00182641"/>
    <w:rsid w:val="00182A68"/>
    <w:rsid w:val="00183133"/>
    <w:rsid w:val="00183BD9"/>
    <w:rsid w:val="00184295"/>
    <w:rsid w:val="00184C91"/>
    <w:rsid w:val="001850B3"/>
    <w:rsid w:val="0018529E"/>
    <w:rsid w:val="0018540F"/>
    <w:rsid w:val="0018555F"/>
    <w:rsid w:val="0018562F"/>
    <w:rsid w:val="0018586B"/>
    <w:rsid w:val="00186909"/>
    <w:rsid w:val="001901C0"/>
    <w:rsid w:val="00192482"/>
    <w:rsid w:val="0019351D"/>
    <w:rsid w:val="00193634"/>
    <w:rsid w:val="00193757"/>
    <w:rsid w:val="001940F3"/>
    <w:rsid w:val="00194CAF"/>
    <w:rsid w:val="00194D74"/>
    <w:rsid w:val="00195F06"/>
    <w:rsid w:val="001963F8"/>
    <w:rsid w:val="00197042"/>
    <w:rsid w:val="0019704E"/>
    <w:rsid w:val="00197076"/>
    <w:rsid w:val="001A16DB"/>
    <w:rsid w:val="001A17F3"/>
    <w:rsid w:val="001A185E"/>
    <w:rsid w:val="001A1BAF"/>
    <w:rsid w:val="001A1D05"/>
    <w:rsid w:val="001A254C"/>
    <w:rsid w:val="001A3297"/>
    <w:rsid w:val="001A3A86"/>
    <w:rsid w:val="001A3F24"/>
    <w:rsid w:val="001A4E5A"/>
    <w:rsid w:val="001A6F86"/>
    <w:rsid w:val="001A7161"/>
    <w:rsid w:val="001A7F84"/>
    <w:rsid w:val="001B0937"/>
    <w:rsid w:val="001B2676"/>
    <w:rsid w:val="001B3C31"/>
    <w:rsid w:val="001B41CA"/>
    <w:rsid w:val="001B5086"/>
    <w:rsid w:val="001B6756"/>
    <w:rsid w:val="001B6840"/>
    <w:rsid w:val="001B7A40"/>
    <w:rsid w:val="001C2587"/>
    <w:rsid w:val="001C3949"/>
    <w:rsid w:val="001C3C5D"/>
    <w:rsid w:val="001C3CBE"/>
    <w:rsid w:val="001C4924"/>
    <w:rsid w:val="001C6868"/>
    <w:rsid w:val="001C70BA"/>
    <w:rsid w:val="001C7717"/>
    <w:rsid w:val="001D0259"/>
    <w:rsid w:val="001D0413"/>
    <w:rsid w:val="001D0B14"/>
    <w:rsid w:val="001D0EA5"/>
    <w:rsid w:val="001D2678"/>
    <w:rsid w:val="001D44FB"/>
    <w:rsid w:val="001D56E0"/>
    <w:rsid w:val="001D67A9"/>
    <w:rsid w:val="001D68FE"/>
    <w:rsid w:val="001D6F68"/>
    <w:rsid w:val="001E015D"/>
    <w:rsid w:val="001E0B32"/>
    <w:rsid w:val="001E1DF1"/>
    <w:rsid w:val="001E2DCF"/>
    <w:rsid w:val="001E30B0"/>
    <w:rsid w:val="001E32CF"/>
    <w:rsid w:val="001E4A6D"/>
    <w:rsid w:val="001E4F9A"/>
    <w:rsid w:val="001E5E28"/>
    <w:rsid w:val="001E76C6"/>
    <w:rsid w:val="001E7B28"/>
    <w:rsid w:val="001E7CFB"/>
    <w:rsid w:val="001F03A2"/>
    <w:rsid w:val="001F0A41"/>
    <w:rsid w:val="001F0B32"/>
    <w:rsid w:val="001F15F9"/>
    <w:rsid w:val="001F1685"/>
    <w:rsid w:val="001F1B88"/>
    <w:rsid w:val="001F2F1A"/>
    <w:rsid w:val="001F51DC"/>
    <w:rsid w:val="001F5759"/>
    <w:rsid w:val="001F5DFC"/>
    <w:rsid w:val="001F6004"/>
    <w:rsid w:val="001F6BCC"/>
    <w:rsid w:val="00201122"/>
    <w:rsid w:val="00201B51"/>
    <w:rsid w:val="00202391"/>
    <w:rsid w:val="00205762"/>
    <w:rsid w:val="00206271"/>
    <w:rsid w:val="0020671F"/>
    <w:rsid w:val="0020684D"/>
    <w:rsid w:val="002069F1"/>
    <w:rsid w:val="00206CD7"/>
    <w:rsid w:val="00207039"/>
    <w:rsid w:val="00207E1A"/>
    <w:rsid w:val="002107F9"/>
    <w:rsid w:val="00210939"/>
    <w:rsid w:val="00211780"/>
    <w:rsid w:val="00211C76"/>
    <w:rsid w:val="0021283E"/>
    <w:rsid w:val="002134B9"/>
    <w:rsid w:val="002138C9"/>
    <w:rsid w:val="00213ED9"/>
    <w:rsid w:val="0021547B"/>
    <w:rsid w:val="0021553B"/>
    <w:rsid w:val="002158E2"/>
    <w:rsid w:val="0021594C"/>
    <w:rsid w:val="002168C8"/>
    <w:rsid w:val="00216ADE"/>
    <w:rsid w:val="00217020"/>
    <w:rsid w:val="0021768A"/>
    <w:rsid w:val="002216E8"/>
    <w:rsid w:val="0022189F"/>
    <w:rsid w:val="002223B6"/>
    <w:rsid w:val="002238E7"/>
    <w:rsid w:val="00223E63"/>
    <w:rsid w:val="0022418E"/>
    <w:rsid w:val="0022472D"/>
    <w:rsid w:val="00224EBA"/>
    <w:rsid w:val="002258F2"/>
    <w:rsid w:val="00226394"/>
    <w:rsid w:val="00226817"/>
    <w:rsid w:val="002269E0"/>
    <w:rsid w:val="00226C99"/>
    <w:rsid w:val="0022722E"/>
    <w:rsid w:val="00230E53"/>
    <w:rsid w:val="00231AB4"/>
    <w:rsid w:val="00232622"/>
    <w:rsid w:val="002326FA"/>
    <w:rsid w:val="002327E8"/>
    <w:rsid w:val="00233815"/>
    <w:rsid w:val="00233EA3"/>
    <w:rsid w:val="0023428C"/>
    <w:rsid w:val="002347C7"/>
    <w:rsid w:val="00235133"/>
    <w:rsid w:val="0023593F"/>
    <w:rsid w:val="00237029"/>
    <w:rsid w:val="00237251"/>
    <w:rsid w:val="002376C0"/>
    <w:rsid w:val="0023788A"/>
    <w:rsid w:val="002406BF"/>
    <w:rsid w:val="002417CB"/>
    <w:rsid w:val="0024273F"/>
    <w:rsid w:val="00243C8F"/>
    <w:rsid w:val="00243CF9"/>
    <w:rsid w:val="00243D43"/>
    <w:rsid w:val="00244CF9"/>
    <w:rsid w:val="002467C0"/>
    <w:rsid w:val="00247808"/>
    <w:rsid w:val="0024784C"/>
    <w:rsid w:val="00247945"/>
    <w:rsid w:val="002500AE"/>
    <w:rsid w:val="00250671"/>
    <w:rsid w:val="002507A0"/>
    <w:rsid w:val="00250F65"/>
    <w:rsid w:val="0025233B"/>
    <w:rsid w:val="002523B1"/>
    <w:rsid w:val="00252940"/>
    <w:rsid w:val="00252D06"/>
    <w:rsid w:val="002538B7"/>
    <w:rsid w:val="00253CDE"/>
    <w:rsid w:val="00256D8C"/>
    <w:rsid w:val="00260605"/>
    <w:rsid w:val="0026233F"/>
    <w:rsid w:val="002638E0"/>
    <w:rsid w:val="00263BA6"/>
    <w:rsid w:val="00265552"/>
    <w:rsid w:val="00266181"/>
    <w:rsid w:val="00266F7B"/>
    <w:rsid w:val="00267E80"/>
    <w:rsid w:val="0027111C"/>
    <w:rsid w:val="002717D1"/>
    <w:rsid w:val="00271C45"/>
    <w:rsid w:val="00272A29"/>
    <w:rsid w:val="002736BA"/>
    <w:rsid w:val="00274107"/>
    <w:rsid w:val="002754E0"/>
    <w:rsid w:val="0027553B"/>
    <w:rsid w:val="002755DA"/>
    <w:rsid w:val="00275687"/>
    <w:rsid w:val="00275786"/>
    <w:rsid w:val="002757FD"/>
    <w:rsid w:val="0027775B"/>
    <w:rsid w:val="0028073B"/>
    <w:rsid w:val="00281DAB"/>
    <w:rsid w:val="0028258B"/>
    <w:rsid w:val="002830AE"/>
    <w:rsid w:val="0028346B"/>
    <w:rsid w:val="00283590"/>
    <w:rsid w:val="00283B2C"/>
    <w:rsid w:val="00283E2E"/>
    <w:rsid w:val="0028466D"/>
    <w:rsid w:val="00284A3D"/>
    <w:rsid w:val="00284E39"/>
    <w:rsid w:val="00285BB2"/>
    <w:rsid w:val="00285C00"/>
    <w:rsid w:val="002862A1"/>
    <w:rsid w:val="00286702"/>
    <w:rsid w:val="002867F0"/>
    <w:rsid w:val="00286EB3"/>
    <w:rsid w:val="0028776D"/>
    <w:rsid w:val="00291C02"/>
    <w:rsid w:val="002927D2"/>
    <w:rsid w:val="00292F79"/>
    <w:rsid w:val="00293801"/>
    <w:rsid w:val="00293E18"/>
    <w:rsid w:val="0029413D"/>
    <w:rsid w:val="00294CE9"/>
    <w:rsid w:val="00294DF1"/>
    <w:rsid w:val="002953A6"/>
    <w:rsid w:val="002975B2"/>
    <w:rsid w:val="00297C95"/>
    <w:rsid w:val="002A17CD"/>
    <w:rsid w:val="002A24EF"/>
    <w:rsid w:val="002A2F42"/>
    <w:rsid w:val="002A40F0"/>
    <w:rsid w:val="002A4504"/>
    <w:rsid w:val="002A4661"/>
    <w:rsid w:val="002A7C90"/>
    <w:rsid w:val="002B1973"/>
    <w:rsid w:val="002B1DD7"/>
    <w:rsid w:val="002B24F3"/>
    <w:rsid w:val="002B2A31"/>
    <w:rsid w:val="002B3695"/>
    <w:rsid w:val="002B42FD"/>
    <w:rsid w:val="002B439B"/>
    <w:rsid w:val="002B46C3"/>
    <w:rsid w:val="002B58BD"/>
    <w:rsid w:val="002B5B9E"/>
    <w:rsid w:val="002B636C"/>
    <w:rsid w:val="002B744B"/>
    <w:rsid w:val="002B7452"/>
    <w:rsid w:val="002B7C50"/>
    <w:rsid w:val="002B7F75"/>
    <w:rsid w:val="002C07C6"/>
    <w:rsid w:val="002C0CE9"/>
    <w:rsid w:val="002C0EFD"/>
    <w:rsid w:val="002C20E1"/>
    <w:rsid w:val="002C348B"/>
    <w:rsid w:val="002C39CB"/>
    <w:rsid w:val="002C447F"/>
    <w:rsid w:val="002C55CC"/>
    <w:rsid w:val="002C61AF"/>
    <w:rsid w:val="002C74E2"/>
    <w:rsid w:val="002C7C87"/>
    <w:rsid w:val="002D0C69"/>
    <w:rsid w:val="002D1B59"/>
    <w:rsid w:val="002D1C75"/>
    <w:rsid w:val="002D32CC"/>
    <w:rsid w:val="002D426E"/>
    <w:rsid w:val="002D48F6"/>
    <w:rsid w:val="002D49FB"/>
    <w:rsid w:val="002D512F"/>
    <w:rsid w:val="002D759A"/>
    <w:rsid w:val="002E0AB9"/>
    <w:rsid w:val="002E0ABB"/>
    <w:rsid w:val="002E1B0E"/>
    <w:rsid w:val="002E2178"/>
    <w:rsid w:val="002E2D2F"/>
    <w:rsid w:val="002E3CA0"/>
    <w:rsid w:val="002E40F9"/>
    <w:rsid w:val="002E48C6"/>
    <w:rsid w:val="002E4AC2"/>
    <w:rsid w:val="002E5147"/>
    <w:rsid w:val="002E5298"/>
    <w:rsid w:val="002E5F1F"/>
    <w:rsid w:val="002E6191"/>
    <w:rsid w:val="002E67B7"/>
    <w:rsid w:val="002E7614"/>
    <w:rsid w:val="002F05F8"/>
    <w:rsid w:val="002F14C0"/>
    <w:rsid w:val="002F2035"/>
    <w:rsid w:val="002F2A4C"/>
    <w:rsid w:val="002F2BE0"/>
    <w:rsid w:val="002F2D84"/>
    <w:rsid w:val="002F471A"/>
    <w:rsid w:val="002F5C85"/>
    <w:rsid w:val="002F618A"/>
    <w:rsid w:val="002F6BFD"/>
    <w:rsid w:val="002F7133"/>
    <w:rsid w:val="002F77F1"/>
    <w:rsid w:val="003005C6"/>
    <w:rsid w:val="0030137D"/>
    <w:rsid w:val="003021BB"/>
    <w:rsid w:val="00303631"/>
    <w:rsid w:val="003036C7"/>
    <w:rsid w:val="003039F1"/>
    <w:rsid w:val="00305CCB"/>
    <w:rsid w:val="0030646D"/>
    <w:rsid w:val="003070EB"/>
    <w:rsid w:val="00307654"/>
    <w:rsid w:val="00311523"/>
    <w:rsid w:val="00311EF7"/>
    <w:rsid w:val="003121CE"/>
    <w:rsid w:val="00312A09"/>
    <w:rsid w:val="00313012"/>
    <w:rsid w:val="0031336A"/>
    <w:rsid w:val="00313BE7"/>
    <w:rsid w:val="003143BC"/>
    <w:rsid w:val="00315348"/>
    <w:rsid w:val="003159AC"/>
    <w:rsid w:val="00315D39"/>
    <w:rsid w:val="00315D82"/>
    <w:rsid w:val="003164CC"/>
    <w:rsid w:val="0031674A"/>
    <w:rsid w:val="00317985"/>
    <w:rsid w:val="00317FC0"/>
    <w:rsid w:val="00321D21"/>
    <w:rsid w:val="003236A5"/>
    <w:rsid w:val="00324841"/>
    <w:rsid w:val="00324A09"/>
    <w:rsid w:val="00324ECA"/>
    <w:rsid w:val="003250DF"/>
    <w:rsid w:val="0032599D"/>
    <w:rsid w:val="00325E3E"/>
    <w:rsid w:val="00327CDA"/>
    <w:rsid w:val="00327FA6"/>
    <w:rsid w:val="00330A60"/>
    <w:rsid w:val="00332CCB"/>
    <w:rsid w:val="00333381"/>
    <w:rsid w:val="0033431A"/>
    <w:rsid w:val="00335286"/>
    <w:rsid w:val="003357BD"/>
    <w:rsid w:val="00335A67"/>
    <w:rsid w:val="00335C34"/>
    <w:rsid w:val="00337070"/>
    <w:rsid w:val="0033717E"/>
    <w:rsid w:val="00340326"/>
    <w:rsid w:val="00340597"/>
    <w:rsid w:val="00341041"/>
    <w:rsid w:val="003429F7"/>
    <w:rsid w:val="00342A9C"/>
    <w:rsid w:val="00342AC1"/>
    <w:rsid w:val="0034302F"/>
    <w:rsid w:val="00343B17"/>
    <w:rsid w:val="003444B7"/>
    <w:rsid w:val="00344650"/>
    <w:rsid w:val="003446E5"/>
    <w:rsid w:val="0034478D"/>
    <w:rsid w:val="00345517"/>
    <w:rsid w:val="00347435"/>
    <w:rsid w:val="003478C1"/>
    <w:rsid w:val="0035161D"/>
    <w:rsid w:val="003524CE"/>
    <w:rsid w:val="00352C38"/>
    <w:rsid w:val="003536E0"/>
    <w:rsid w:val="003546A5"/>
    <w:rsid w:val="00354775"/>
    <w:rsid w:val="00355286"/>
    <w:rsid w:val="00355B84"/>
    <w:rsid w:val="00355F1D"/>
    <w:rsid w:val="00357888"/>
    <w:rsid w:val="00360528"/>
    <w:rsid w:val="003655A3"/>
    <w:rsid w:val="003659DA"/>
    <w:rsid w:val="00365A10"/>
    <w:rsid w:val="00366368"/>
    <w:rsid w:val="00366486"/>
    <w:rsid w:val="00367981"/>
    <w:rsid w:val="00370219"/>
    <w:rsid w:val="003704EC"/>
    <w:rsid w:val="0037089D"/>
    <w:rsid w:val="00370DFD"/>
    <w:rsid w:val="00370EBD"/>
    <w:rsid w:val="00371454"/>
    <w:rsid w:val="003732AA"/>
    <w:rsid w:val="0037347B"/>
    <w:rsid w:val="0037434E"/>
    <w:rsid w:val="0037514C"/>
    <w:rsid w:val="0037615B"/>
    <w:rsid w:val="0037666D"/>
    <w:rsid w:val="003777BA"/>
    <w:rsid w:val="00380A6E"/>
    <w:rsid w:val="00380B9B"/>
    <w:rsid w:val="00381FFE"/>
    <w:rsid w:val="00384721"/>
    <w:rsid w:val="003847F4"/>
    <w:rsid w:val="00384F17"/>
    <w:rsid w:val="00387FFC"/>
    <w:rsid w:val="0039132B"/>
    <w:rsid w:val="00393BF6"/>
    <w:rsid w:val="00393C9C"/>
    <w:rsid w:val="00395D23"/>
    <w:rsid w:val="00396EDF"/>
    <w:rsid w:val="003973B2"/>
    <w:rsid w:val="003A005F"/>
    <w:rsid w:val="003A16F8"/>
    <w:rsid w:val="003A23BA"/>
    <w:rsid w:val="003A4074"/>
    <w:rsid w:val="003A519C"/>
    <w:rsid w:val="003A53F9"/>
    <w:rsid w:val="003A5D42"/>
    <w:rsid w:val="003A659E"/>
    <w:rsid w:val="003A6D34"/>
    <w:rsid w:val="003A7824"/>
    <w:rsid w:val="003A791E"/>
    <w:rsid w:val="003A7AE3"/>
    <w:rsid w:val="003B0907"/>
    <w:rsid w:val="003B0F25"/>
    <w:rsid w:val="003B23F8"/>
    <w:rsid w:val="003B2A5F"/>
    <w:rsid w:val="003B2EC7"/>
    <w:rsid w:val="003B414A"/>
    <w:rsid w:val="003B7F64"/>
    <w:rsid w:val="003C1834"/>
    <w:rsid w:val="003C3AE1"/>
    <w:rsid w:val="003C3FB1"/>
    <w:rsid w:val="003C40CD"/>
    <w:rsid w:val="003C41D7"/>
    <w:rsid w:val="003C421C"/>
    <w:rsid w:val="003C6EA9"/>
    <w:rsid w:val="003C7753"/>
    <w:rsid w:val="003C7AE2"/>
    <w:rsid w:val="003C7AFB"/>
    <w:rsid w:val="003C7E72"/>
    <w:rsid w:val="003D0B3C"/>
    <w:rsid w:val="003D0FD8"/>
    <w:rsid w:val="003D1702"/>
    <w:rsid w:val="003D2487"/>
    <w:rsid w:val="003D3581"/>
    <w:rsid w:val="003D36CE"/>
    <w:rsid w:val="003D498A"/>
    <w:rsid w:val="003D49CB"/>
    <w:rsid w:val="003D5BD6"/>
    <w:rsid w:val="003D5C8E"/>
    <w:rsid w:val="003D64A8"/>
    <w:rsid w:val="003D7D5D"/>
    <w:rsid w:val="003E079A"/>
    <w:rsid w:val="003E096C"/>
    <w:rsid w:val="003E0A98"/>
    <w:rsid w:val="003E0F55"/>
    <w:rsid w:val="003E15DD"/>
    <w:rsid w:val="003E1646"/>
    <w:rsid w:val="003E191A"/>
    <w:rsid w:val="003E375C"/>
    <w:rsid w:val="003E42EB"/>
    <w:rsid w:val="003E4AE1"/>
    <w:rsid w:val="003E5B9F"/>
    <w:rsid w:val="003E5C92"/>
    <w:rsid w:val="003E6AA0"/>
    <w:rsid w:val="003E75D3"/>
    <w:rsid w:val="003E7E1F"/>
    <w:rsid w:val="003F09FB"/>
    <w:rsid w:val="003F12DE"/>
    <w:rsid w:val="003F1895"/>
    <w:rsid w:val="003F3DBB"/>
    <w:rsid w:val="003F4276"/>
    <w:rsid w:val="003F441F"/>
    <w:rsid w:val="003F47B2"/>
    <w:rsid w:val="003F62C1"/>
    <w:rsid w:val="003F66F4"/>
    <w:rsid w:val="003F6831"/>
    <w:rsid w:val="003F70A9"/>
    <w:rsid w:val="004002C6"/>
    <w:rsid w:val="00400745"/>
    <w:rsid w:val="00400EA2"/>
    <w:rsid w:val="004017B2"/>
    <w:rsid w:val="00401B0E"/>
    <w:rsid w:val="004024EB"/>
    <w:rsid w:val="004034C7"/>
    <w:rsid w:val="004036A5"/>
    <w:rsid w:val="00404614"/>
    <w:rsid w:val="00406439"/>
    <w:rsid w:val="00406C69"/>
    <w:rsid w:val="00406F1D"/>
    <w:rsid w:val="00406F1F"/>
    <w:rsid w:val="00410A05"/>
    <w:rsid w:val="00411355"/>
    <w:rsid w:val="00411D9F"/>
    <w:rsid w:val="00411F63"/>
    <w:rsid w:val="00412535"/>
    <w:rsid w:val="00412E2C"/>
    <w:rsid w:val="004133AF"/>
    <w:rsid w:val="004146B1"/>
    <w:rsid w:val="004150A6"/>
    <w:rsid w:val="00415169"/>
    <w:rsid w:val="00415241"/>
    <w:rsid w:val="00415695"/>
    <w:rsid w:val="00415F41"/>
    <w:rsid w:val="00415FC4"/>
    <w:rsid w:val="00420028"/>
    <w:rsid w:val="00420970"/>
    <w:rsid w:val="004234B4"/>
    <w:rsid w:val="0042656A"/>
    <w:rsid w:val="00426949"/>
    <w:rsid w:val="00426E8F"/>
    <w:rsid w:val="004271F1"/>
    <w:rsid w:val="00427AAC"/>
    <w:rsid w:val="00427EE3"/>
    <w:rsid w:val="00430072"/>
    <w:rsid w:val="00431004"/>
    <w:rsid w:val="00431D6D"/>
    <w:rsid w:val="00431F6B"/>
    <w:rsid w:val="00432738"/>
    <w:rsid w:val="00432C01"/>
    <w:rsid w:val="00433A53"/>
    <w:rsid w:val="00434B2D"/>
    <w:rsid w:val="004368D2"/>
    <w:rsid w:val="004378CD"/>
    <w:rsid w:val="0044056C"/>
    <w:rsid w:val="00440D9A"/>
    <w:rsid w:val="00440ED9"/>
    <w:rsid w:val="00441101"/>
    <w:rsid w:val="00441231"/>
    <w:rsid w:val="00441906"/>
    <w:rsid w:val="004425FA"/>
    <w:rsid w:val="00443008"/>
    <w:rsid w:val="0044357B"/>
    <w:rsid w:val="00444223"/>
    <w:rsid w:val="00444EC1"/>
    <w:rsid w:val="004453F5"/>
    <w:rsid w:val="00445518"/>
    <w:rsid w:val="00445667"/>
    <w:rsid w:val="0044571F"/>
    <w:rsid w:val="00446418"/>
    <w:rsid w:val="004479AC"/>
    <w:rsid w:val="004532E9"/>
    <w:rsid w:val="00453666"/>
    <w:rsid w:val="00453CCB"/>
    <w:rsid w:val="00454372"/>
    <w:rsid w:val="004544DA"/>
    <w:rsid w:val="004545DC"/>
    <w:rsid w:val="00454926"/>
    <w:rsid w:val="00454A38"/>
    <w:rsid w:val="00455B3C"/>
    <w:rsid w:val="00455BAE"/>
    <w:rsid w:val="0045601A"/>
    <w:rsid w:val="00456622"/>
    <w:rsid w:val="00456C0F"/>
    <w:rsid w:val="00460EEF"/>
    <w:rsid w:val="0046258F"/>
    <w:rsid w:val="00462E64"/>
    <w:rsid w:val="0046324E"/>
    <w:rsid w:val="0046527D"/>
    <w:rsid w:val="00465FB4"/>
    <w:rsid w:val="00466BF2"/>
    <w:rsid w:val="004678BF"/>
    <w:rsid w:val="00467A32"/>
    <w:rsid w:val="004726AE"/>
    <w:rsid w:val="00473055"/>
    <w:rsid w:val="00473B6A"/>
    <w:rsid w:val="00473C0D"/>
    <w:rsid w:val="00475452"/>
    <w:rsid w:val="00475D35"/>
    <w:rsid w:val="00476BB9"/>
    <w:rsid w:val="004772B0"/>
    <w:rsid w:val="00480C59"/>
    <w:rsid w:val="00481078"/>
    <w:rsid w:val="004811A3"/>
    <w:rsid w:val="004833DE"/>
    <w:rsid w:val="0048437D"/>
    <w:rsid w:val="0048497C"/>
    <w:rsid w:val="00485A8F"/>
    <w:rsid w:val="00486CA9"/>
    <w:rsid w:val="00486E06"/>
    <w:rsid w:val="00487F03"/>
    <w:rsid w:val="004907B5"/>
    <w:rsid w:val="004913E1"/>
    <w:rsid w:val="00491E57"/>
    <w:rsid w:val="00492E55"/>
    <w:rsid w:val="00496357"/>
    <w:rsid w:val="00496C6A"/>
    <w:rsid w:val="004A051B"/>
    <w:rsid w:val="004A0AA8"/>
    <w:rsid w:val="004A12C9"/>
    <w:rsid w:val="004A140E"/>
    <w:rsid w:val="004A2778"/>
    <w:rsid w:val="004A435F"/>
    <w:rsid w:val="004A4D84"/>
    <w:rsid w:val="004A6273"/>
    <w:rsid w:val="004A6962"/>
    <w:rsid w:val="004B0579"/>
    <w:rsid w:val="004B1C40"/>
    <w:rsid w:val="004B2A2E"/>
    <w:rsid w:val="004B3F89"/>
    <w:rsid w:val="004B4089"/>
    <w:rsid w:val="004B4AAF"/>
    <w:rsid w:val="004B514E"/>
    <w:rsid w:val="004B523D"/>
    <w:rsid w:val="004B53F7"/>
    <w:rsid w:val="004B6D84"/>
    <w:rsid w:val="004B6FDF"/>
    <w:rsid w:val="004B7090"/>
    <w:rsid w:val="004B7377"/>
    <w:rsid w:val="004C000E"/>
    <w:rsid w:val="004C08A9"/>
    <w:rsid w:val="004C121F"/>
    <w:rsid w:val="004C33B2"/>
    <w:rsid w:val="004C3523"/>
    <w:rsid w:val="004C43E5"/>
    <w:rsid w:val="004C5E49"/>
    <w:rsid w:val="004C6E66"/>
    <w:rsid w:val="004C7976"/>
    <w:rsid w:val="004D19F6"/>
    <w:rsid w:val="004D1B36"/>
    <w:rsid w:val="004D1C08"/>
    <w:rsid w:val="004D21B3"/>
    <w:rsid w:val="004D2D3A"/>
    <w:rsid w:val="004D441E"/>
    <w:rsid w:val="004D48A0"/>
    <w:rsid w:val="004D54CE"/>
    <w:rsid w:val="004D562C"/>
    <w:rsid w:val="004D563C"/>
    <w:rsid w:val="004D64E3"/>
    <w:rsid w:val="004D7C58"/>
    <w:rsid w:val="004E0545"/>
    <w:rsid w:val="004E0B43"/>
    <w:rsid w:val="004E0E83"/>
    <w:rsid w:val="004E21C8"/>
    <w:rsid w:val="004E3046"/>
    <w:rsid w:val="004E3F45"/>
    <w:rsid w:val="004E4612"/>
    <w:rsid w:val="004E4AC6"/>
    <w:rsid w:val="004E5A02"/>
    <w:rsid w:val="004E5FC7"/>
    <w:rsid w:val="004E67A7"/>
    <w:rsid w:val="004E79CD"/>
    <w:rsid w:val="004F0CC5"/>
    <w:rsid w:val="004F164F"/>
    <w:rsid w:val="004F1791"/>
    <w:rsid w:val="004F280E"/>
    <w:rsid w:val="004F3C82"/>
    <w:rsid w:val="004F3D5C"/>
    <w:rsid w:val="004F4772"/>
    <w:rsid w:val="004F48F7"/>
    <w:rsid w:val="004F54DF"/>
    <w:rsid w:val="004F565C"/>
    <w:rsid w:val="004F5773"/>
    <w:rsid w:val="004F5B80"/>
    <w:rsid w:val="004F68D6"/>
    <w:rsid w:val="004F68F9"/>
    <w:rsid w:val="004F6B27"/>
    <w:rsid w:val="004F71A7"/>
    <w:rsid w:val="004F7922"/>
    <w:rsid w:val="004F7FBE"/>
    <w:rsid w:val="0050102B"/>
    <w:rsid w:val="00501594"/>
    <w:rsid w:val="005018C0"/>
    <w:rsid w:val="005044F7"/>
    <w:rsid w:val="0051049B"/>
    <w:rsid w:val="00510584"/>
    <w:rsid w:val="00511BE8"/>
    <w:rsid w:val="005128B4"/>
    <w:rsid w:val="00512989"/>
    <w:rsid w:val="005129B4"/>
    <w:rsid w:val="005144C3"/>
    <w:rsid w:val="0051503B"/>
    <w:rsid w:val="00515245"/>
    <w:rsid w:val="00516A8F"/>
    <w:rsid w:val="00517BD0"/>
    <w:rsid w:val="005200CB"/>
    <w:rsid w:val="005219A4"/>
    <w:rsid w:val="00522EDA"/>
    <w:rsid w:val="005231E9"/>
    <w:rsid w:val="005244E1"/>
    <w:rsid w:val="00524D5C"/>
    <w:rsid w:val="00525242"/>
    <w:rsid w:val="0052588A"/>
    <w:rsid w:val="00525BFE"/>
    <w:rsid w:val="00527EFC"/>
    <w:rsid w:val="00530350"/>
    <w:rsid w:val="00530A57"/>
    <w:rsid w:val="00531938"/>
    <w:rsid w:val="00532FD5"/>
    <w:rsid w:val="00537254"/>
    <w:rsid w:val="00540B4C"/>
    <w:rsid w:val="00541255"/>
    <w:rsid w:val="0054163D"/>
    <w:rsid w:val="0054207A"/>
    <w:rsid w:val="00542744"/>
    <w:rsid w:val="00542A50"/>
    <w:rsid w:val="00544D37"/>
    <w:rsid w:val="00544D91"/>
    <w:rsid w:val="00545461"/>
    <w:rsid w:val="00547432"/>
    <w:rsid w:val="00547DB6"/>
    <w:rsid w:val="005501D1"/>
    <w:rsid w:val="005502BB"/>
    <w:rsid w:val="005505E7"/>
    <w:rsid w:val="005506F8"/>
    <w:rsid w:val="005508B6"/>
    <w:rsid w:val="0055108E"/>
    <w:rsid w:val="005513F0"/>
    <w:rsid w:val="00551CA0"/>
    <w:rsid w:val="005529B4"/>
    <w:rsid w:val="00552C81"/>
    <w:rsid w:val="00554493"/>
    <w:rsid w:val="00554DA0"/>
    <w:rsid w:val="0055501D"/>
    <w:rsid w:val="005551A1"/>
    <w:rsid w:val="00556928"/>
    <w:rsid w:val="00556C9B"/>
    <w:rsid w:val="00557E36"/>
    <w:rsid w:val="0056096B"/>
    <w:rsid w:val="00561A80"/>
    <w:rsid w:val="005638A1"/>
    <w:rsid w:val="005643BB"/>
    <w:rsid w:val="00565450"/>
    <w:rsid w:val="005654E4"/>
    <w:rsid w:val="005666A2"/>
    <w:rsid w:val="00566A2D"/>
    <w:rsid w:val="005671E8"/>
    <w:rsid w:val="00567C97"/>
    <w:rsid w:val="00567E5B"/>
    <w:rsid w:val="00570B3D"/>
    <w:rsid w:val="00571D54"/>
    <w:rsid w:val="00571F08"/>
    <w:rsid w:val="0057230B"/>
    <w:rsid w:val="00572779"/>
    <w:rsid w:val="00573EF8"/>
    <w:rsid w:val="00574367"/>
    <w:rsid w:val="00574C5A"/>
    <w:rsid w:val="00575719"/>
    <w:rsid w:val="005777A7"/>
    <w:rsid w:val="00577C13"/>
    <w:rsid w:val="00581069"/>
    <w:rsid w:val="00581957"/>
    <w:rsid w:val="00582DDB"/>
    <w:rsid w:val="00583382"/>
    <w:rsid w:val="005835EB"/>
    <w:rsid w:val="00584ACE"/>
    <w:rsid w:val="005852DF"/>
    <w:rsid w:val="0058572F"/>
    <w:rsid w:val="005859F9"/>
    <w:rsid w:val="00586F7E"/>
    <w:rsid w:val="0058769D"/>
    <w:rsid w:val="005878DA"/>
    <w:rsid w:val="00587DC4"/>
    <w:rsid w:val="005916DF"/>
    <w:rsid w:val="005928BF"/>
    <w:rsid w:val="00592D63"/>
    <w:rsid w:val="005937E2"/>
    <w:rsid w:val="005946DA"/>
    <w:rsid w:val="00595C64"/>
    <w:rsid w:val="00596AB0"/>
    <w:rsid w:val="00596CFB"/>
    <w:rsid w:val="00596DAD"/>
    <w:rsid w:val="005A189B"/>
    <w:rsid w:val="005A1DA0"/>
    <w:rsid w:val="005A27C5"/>
    <w:rsid w:val="005A2E12"/>
    <w:rsid w:val="005A37D2"/>
    <w:rsid w:val="005A3E4F"/>
    <w:rsid w:val="005A5144"/>
    <w:rsid w:val="005A764A"/>
    <w:rsid w:val="005A7747"/>
    <w:rsid w:val="005A7DFF"/>
    <w:rsid w:val="005B13C7"/>
    <w:rsid w:val="005B1989"/>
    <w:rsid w:val="005B19FB"/>
    <w:rsid w:val="005B2B08"/>
    <w:rsid w:val="005B324C"/>
    <w:rsid w:val="005B3D67"/>
    <w:rsid w:val="005B4331"/>
    <w:rsid w:val="005B54E5"/>
    <w:rsid w:val="005B55FC"/>
    <w:rsid w:val="005B5B96"/>
    <w:rsid w:val="005B60E6"/>
    <w:rsid w:val="005B665E"/>
    <w:rsid w:val="005B6A3A"/>
    <w:rsid w:val="005B6AC2"/>
    <w:rsid w:val="005B7620"/>
    <w:rsid w:val="005B763A"/>
    <w:rsid w:val="005C0B76"/>
    <w:rsid w:val="005C1FB5"/>
    <w:rsid w:val="005C21F3"/>
    <w:rsid w:val="005C2681"/>
    <w:rsid w:val="005C470D"/>
    <w:rsid w:val="005C4B1E"/>
    <w:rsid w:val="005C5086"/>
    <w:rsid w:val="005C52EB"/>
    <w:rsid w:val="005C5837"/>
    <w:rsid w:val="005C5BEA"/>
    <w:rsid w:val="005C604B"/>
    <w:rsid w:val="005C6095"/>
    <w:rsid w:val="005C6965"/>
    <w:rsid w:val="005C6B23"/>
    <w:rsid w:val="005C744B"/>
    <w:rsid w:val="005C757E"/>
    <w:rsid w:val="005C77CB"/>
    <w:rsid w:val="005D00DE"/>
    <w:rsid w:val="005D1447"/>
    <w:rsid w:val="005D272C"/>
    <w:rsid w:val="005D43B6"/>
    <w:rsid w:val="005D43BA"/>
    <w:rsid w:val="005D5513"/>
    <w:rsid w:val="005D59BF"/>
    <w:rsid w:val="005D766C"/>
    <w:rsid w:val="005E035E"/>
    <w:rsid w:val="005E105F"/>
    <w:rsid w:val="005E1BD5"/>
    <w:rsid w:val="005E1F20"/>
    <w:rsid w:val="005E408C"/>
    <w:rsid w:val="005E457D"/>
    <w:rsid w:val="005E58EB"/>
    <w:rsid w:val="005E6222"/>
    <w:rsid w:val="005E7320"/>
    <w:rsid w:val="005E7322"/>
    <w:rsid w:val="005E7EB9"/>
    <w:rsid w:val="005F09CF"/>
    <w:rsid w:val="005F1AF6"/>
    <w:rsid w:val="005F2E1E"/>
    <w:rsid w:val="005F4333"/>
    <w:rsid w:val="005F4CE8"/>
    <w:rsid w:val="005F4D42"/>
    <w:rsid w:val="005F5A9E"/>
    <w:rsid w:val="005F5ADF"/>
    <w:rsid w:val="005F5EB3"/>
    <w:rsid w:val="005F68C9"/>
    <w:rsid w:val="00600160"/>
    <w:rsid w:val="006010CB"/>
    <w:rsid w:val="006021E2"/>
    <w:rsid w:val="00603CB2"/>
    <w:rsid w:val="00604896"/>
    <w:rsid w:val="006052EA"/>
    <w:rsid w:val="00605D7E"/>
    <w:rsid w:val="00605FC4"/>
    <w:rsid w:val="00607A1F"/>
    <w:rsid w:val="00611806"/>
    <w:rsid w:val="00612A42"/>
    <w:rsid w:val="00613896"/>
    <w:rsid w:val="00614C65"/>
    <w:rsid w:val="0061545C"/>
    <w:rsid w:val="00615823"/>
    <w:rsid w:val="006174F6"/>
    <w:rsid w:val="006204C3"/>
    <w:rsid w:val="00620741"/>
    <w:rsid w:val="006208FC"/>
    <w:rsid w:val="00621030"/>
    <w:rsid w:val="00621477"/>
    <w:rsid w:val="0062188E"/>
    <w:rsid w:val="00621B74"/>
    <w:rsid w:val="00622A3B"/>
    <w:rsid w:val="00623710"/>
    <w:rsid w:val="0062485A"/>
    <w:rsid w:val="00625B8B"/>
    <w:rsid w:val="00627E84"/>
    <w:rsid w:val="006316FD"/>
    <w:rsid w:val="0063226E"/>
    <w:rsid w:val="00633699"/>
    <w:rsid w:val="00634DBC"/>
    <w:rsid w:val="006354DE"/>
    <w:rsid w:val="006356CF"/>
    <w:rsid w:val="006361DD"/>
    <w:rsid w:val="006371B7"/>
    <w:rsid w:val="006373CE"/>
    <w:rsid w:val="00640079"/>
    <w:rsid w:val="0064071F"/>
    <w:rsid w:val="00644865"/>
    <w:rsid w:val="00646A4B"/>
    <w:rsid w:val="00647174"/>
    <w:rsid w:val="0065041B"/>
    <w:rsid w:val="00651397"/>
    <w:rsid w:val="00651421"/>
    <w:rsid w:val="006516C8"/>
    <w:rsid w:val="00652AD0"/>
    <w:rsid w:val="00652E30"/>
    <w:rsid w:val="00653498"/>
    <w:rsid w:val="00654045"/>
    <w:rsid w:val="006545BF"/>
    <w:rsid w:val="006566D3"/>
    <w:rsid w:val="00657569"/>
    <w:rsid w:val="00657B94"/>
    <w:rsid w:val="00660EC5"/>
    <w:rsid w:val="0066111A"/>
    <w:rsid w:val="00661EC3"/>
    <w:rsid w:val="006637C2"/>
    <w:rsid w:val="00663A80"/>
    <w:rsid w:val="00663E60"/>
    <w:rsid w:val="00664F90"/>
    <w:rsid w:val="0066501C"/>
    <w:rsid w:val="0066582A"/>
    <w:rsid w:val="006672DE"/>
    <w:rsid w:val="00667924"/>
    <w:rsid w:val="00667F63"/>
    <w:rsid w:val="006702BB"/>
    <w:rsid w:val="00671685"/>
    <w:rsid w:val="00671F39"/>
    <w:rsid w:val="0067200C"/>
    <w:rsid w:val="00673FDE"/>
    <w:rsid w:val="006740A8"/>
    <w:rsid w:val="0067417B"/>
    <w:rsid w:val="0067438A"/>
    <w:rsid w:val="006747AC"/>
    <w:rsid w:val="0067620D"/>
    <w:rsid w:val="0067623F"/>
    <w:rsid w:val="006765A4"/>
    <w:rsid w:val="00676689"/>
    <w:rsid w:val="00676BD3"/>
    <w:rsid w:val="00680C0C"/>
    <w:rsid w:val="00680FAC"/>
    <w:rsid w:val="00681029"/>
    <w:rsid w:val="006818BA"/>
    <w:rsid w:val="00681B0E"/>
    <w:rsid w:val="00681F39"/>
    <w:rsid w:val="006821BD"/>
    <w:rsid w:val="0068266F"/>
    <w:rsid w:val="00683B7A"/>
    <w:rsid w:val="00684C43"/>
    <w:rsid w:val="006864B1"/>
    <w:rsid w:val="00686EDC"/>
    <w:rsid w:val="00687952"/>
    <w:rsid w:val="0069016B"/>
    <w:rsid w:val="0069101B"/>
    <w:rsid w:val="00691706"/>
    <w:rsid w:val="006925E1"/>
    <w:rsid w:val="00693629"/>
    <w:rsid w:val="006950B8"/>
    <w:rsid w:val="00695910"/>
    <w:rsid w:val="00695AF1"/>
    <w:rsid w:val="00695CC9"/>
    <w:rsid w:val="00695F92"/>
    <w:rsid w:val="006A113C"/>
    <w:rsid w:val="006A150D"/>
    <w:rsid w:val="006A26E3"/>
    <w:rsid w:val="006A30E6"/>
    <w:rsid w:val="006A37D0"/>
    <w:rsid w:val="006A3AC7"/>
    <w:rsid w:val="006A4196"/>
    <w:rsid w:val="006A440C"/>
    <w:rsid w:val="006A4CC6"/>
    <w:rsid w:val="006A4D51"/>
    <w:rsid w:val="006A511B"/>
    <w:rsid w:val="006A5B47"/>
    <w:rsid w:val="006A5E78"/>
    <w:rsid w:val="006A6A41"/>
    <w:rsid w:val="006A7C7B"/>
    <w:rsid w:val="006A7ED3"/>
    <w:rsid w:val="006B1F01"/>
    <w:rsid w:val="006B2D2B"/>
    <w:rsid w:val="006B30F0"/>
    <w:rsid w:val="006B371C"/>
    <w:rsid w:val="006B389C"/>
    <w:rsid w:val="006B4C5B"/>
    <w:rsid w:val="006B5313"/>
    <w:rsid w:val="006B611E"/>
    <w:rsid w:val="006B6DE8"/>
    <w:rsid w:val="006B7F28"/>
    <w:rsid w:val="006C036F"/>
    <w:rsid w:val="006C0DA5"/>
    <w:rsid w:val="006C0DFA"/>
    <w:rsid w:val="006C0E17"/>
    <w:rsid w:val="006C1435"/>
    <w:rsid w:val="006C17EA"/>
    <w:rsid w:val="006C1AB3"/>
    <w:rsid w:val="006C22B2"/>
    <w:rsid w:val="006C2311"/>
    <w:rsid w:val="006C4906"/>
    <w:rsid w:val="006C54E1"/>
    <w:rsid w:val="006C645D"/>
    <w:rsid w:val="006C66A2"/>
    <w:rsid w:val="006C6952"/>
    <w:rsid w:val="006C6DFE"/>
    <w:rsid w:val="006C72AF"/>
    <w:rsid w:val="006C7384"/>
    <w:rsid w:val="006D2311"/>
    <w:rsid w:val="006D2530"/>
    <w:rsid w:val="006D2F0A"/>
    <w:rsid w:val="006D2F66"/>
    <w:rsid w:val="006D3163"/>
    <w:rsid w:val="006D3779"/>
    <w:rsid w:val="006D3987"/>
    <w:rsid w:val="006D3FA5"/>
    <w:rsid w:val="006D4538"/>
    <w:rsid w:val="006D5CE5"/>
    <w:rsid w:val="006D79F1"/>
    <w:rsid w:val="006D7CFD"/>
    <w:rsid w:val="006E0593"/>
    <w:rsid w:val="006E1F98"/>
    <w:rsid w:val="006E235D"/>
    <w:rsid w:val="006E23C6"/>
    <w:rsid w:val="006E2FB4"/>
    <w:rsid w:val="006E4B47"/>
    <w:rsid w:val="006E56E5"/>
    <w:rsid w:val="006E5C86"/>
    <w:rsid w:val="006E6451"/>
    <w:rsid w:val="006E78DE"/>
    <w:rsid w:val="006E7D60"/>
    <w:rsid w:val="006F0874"/>
    <w:rsid w:val="006F2285"/>
    <w:rsid w:val="006F2D48"/>
    <w:rsid w:val="006F3898"/>
    <w:rsid w:val="006F3ABE"/>
    <w:rsid w:val="006F447F"/>
    <w:rsid w:val="006F5077"/>
    <w:rsid w:val="006F6DEE"/>
    <w:rsid w:val="006F707B"/>
    <w:rsid w:val="006F76EC"/>
    <w:rsid w:val="0070041A"/>
    <w:rsid w:val="007005E0"/>
    <w:rsid w:val="007007AC"/>
    <w:rsid w:val="00701568"/>
    <w:rsid w:val="00701575"/>
    <w:rsid w:val="00701940"/>
    <w:rsid w:val="00702DC7"/>
    <w:rsid w:val="0070323E"/>
    <w:rsid w:val="007043B5"/>
    <w:rsid w:val="0070484D"/>
    <w:rsid w:val="007079B4"/>
    <w:rsid w:val="00710770"/>
    <w:rsid w:val="007115C6"/>
    <w:rsid w:val="00711D0B"/>
    <w:rsid w:val="007132F9"/>
    <w:rsid w:val="00713D4F"/>
    <w:rsid w:val="00717527"/>
    <w:rsid w:val="007177DF"/>
    <w:rsid w:val="00717C42"/>
    <w:rsid w:val="007204FF"/>
    <w:rsid w:val="00720E39"/>
    <w:rsid w:val="00721325"/>
    <w:rsid w:val="007214ED"/>
    <w:rsid w:val="00721E70"/>
    <w:rsid w:val="0072368A"/>
    <w:rsid w:val="00724A28"/>
    <w:rsid w:val="0072511C"/>
    <w:rsid w:val="00725BAA"/>
    <w:rsid w:val="007265A1"/>
    <w:rsid w:val="00727118"/>
    <w:rsid w:val="0072750A"/>
    <w:rsid w:val="00727990"/>
    <w:rsid w:val="00727C0E"/>
    <w:rsid w:val="007305E2"/>
    <w:rsid w:val="00731C93"/>
    <w:rsid w:val="00732495"/>
    <w:rsid w:val="007341E7"/>
    <w:rsid w:val="007350D2"/>
    <w:rsid w:val="0073591A"/>
    <w:rsid w:val="00736F82"/>
    <w:rsid w:val="0073713D"/>
    <w:rsid w:val="007377AC"/>
    <w:rsid w:val="007401C9"/>
    <w:rsid w:val="007405C6"/>
    <w:rsid w:val="00740B07"/>
    <w:rsid w:val="00740B17"/>
    <w:rsid w:val="00741291"/>
    <w:rsid w:val="00741E2F"/>
    <w:rsid w:val="0074293E"/>
    <w:rsid w:val="00743AE0"/>
    <w:rsid w:val="007444D2"/>
    <w:rsid w:val="007473DB"/>
    <w:rsid w:val="0074799D"/>
    <w:rsid w:val="00750055"/>
    <w:rsid w:val="00750173"/>
    <w:rsid w:val="007520EB"/>
    <w:rsid w:val="00752669"/>
    <w:rsid w:val="00752F46"/>
    <w:rsid w:val="00753EE6"/>
    <w:rsid w:val="0075414C"/>
    <w:rsid w:val="00754FD2"/>
    <w:rsid w:val="007553E7"/>
    <w:rsid w:val="00755BF5"/>
    <w:rsid w:val="007560A8"/>
    <w:rsid w:val="00756D97"/>
    <w:rsid w:val="00756F95"/>
    <w:rsid w:val="007571EE"/>
    <w:rsid w:val="00757E4D"/>
    <w:rsid w:val="00760A6D"/>
    <w:rsid w:val="00764A45"/>
    <w:rsid w:val="00764FC3"/>
    <w:rsid w:val="007650E4"/>
    <w:rsid w:val="007660B9"/>
    <w:rsid w:val="00770341"/>
    <w:rsid w:val="007725A2"/>
    <w:rsid w:val="00772F05"/>
    <w:rsid w:val="0077375B"/>
    <w:rsid w:val="00774299"/>
    <w:rsid w:val="00774B66"/>
    <w:rsid w:val="00774F5F"/>
    <w:rsid w:val="00775B6A"/>
    <w:rsid w:val="00776D6F"/>
    <w:rsid w:val="00777E71"/>
    <w:rsid w:val="00780C35"/>
    <w:rsid w:val="007812C3"/>
    <w:rsid w:val="007815E6"/>
    <w:rsid w:val="00781758"/>
    <w:rsid w:val="007829F2"/>
    <w:rsid w:val="00782EC7"/>
    <w:rsid w:val="0078367B"/>
    <w:rsid w:val="00784B69"/>
    <w:rsid w:val="00784CB1"/>
    <w:rsid w:val="00786324"/>
    <w:rsid w:val="00786CFE"/>
    <w:rsid w:val="00786EA0"/>
    <w:rsid w:val="00791837"/>
    <w:rsid w:val="007920F5"/>
    <w:rsid w:val="007928B2"/>
    <w:rsid w:val="00792D95"/>
    <w:rsid w:val="00792DDC"/>
    <w:rsid w:val="00793036"/>
    <w:rsid w:val="007936E0"/>
    <w:rsid w:val="0079542C"/>
    <w:rsid w:val="00795857"/>
    <w:rsid w:val="00795D71"/>
    <w:rsid w:val="0079662A"/>
    <w:rsid w:val="0079705D"/>
    <w:rsid w:val="00797749"/>
    <w:rsid w:val="00797E2A"/>
    <w:rsid w:val="007A04E9"/>
    <w:rsid w:val="007A1E6B"/>
    <w:rsid w:val="007A2684"/>
    <w:rsid w:val="007A27A5"/>
    <w:rsid w:val="007A2AAA"/>
    <w:rsid w:val="007A32E1"/>
    <w:rsid w:val="007A338A"/>
    <w:rsid w:val="007A36C2"/>
    <w:rsid w:val="007A5EDF"/>
    <w:rsid w:val="007A6992"/>
    <w:rsid w:val="007A7CF0"/>
    <w:rsid w:val="007B0772"/>
    <w:rsid w:val="007B1869"/>
    <w:rsid w:val="007B1D5D"/>
    <w:rsid w:val="007B3734"/>
    <w:rsid w:val="007B46C4"/>
    <w:rsid w:val="007B4848"/>
    <w:rsid w:val="007B6656"/>
    <w:rsid w:val="007B7E60"/>
    <w:rsid w:val="007C104F"/>
    <w:rsid w:val="007C22E3"/>
    <w:rsid w:val="007C34B5"/>
    <w:rsid w:val="007C392A"/>
    <w:rsid w:val="007C3EB9"/>
    <w:rsid w:val="007C545C"/>
    <w:rsid w:val="007C5D3B"/>
    <w:rsid w:val="007C6B7C"/>
    <w:rsid w:val="007C794C"/>
    <w:rsid w:val="007C79FE"/>
    <w:rsid w:val="007D1619"/>
    <w:rsid w:val="007D25E7"/>
    <w:rsid w:val="007D3CE7"/>
    <w:rsid w:val="007D3E56"/>
    <w:rsid w:val="007D4B7A"/>
    <w:rsid w:val="007D67EE"/>
    <w:rsid w:val="007D74A2"/>
    <w:rsid w:val="007D75E3"/>
    <w:rsid w:val="007D785F"/>
    <w:rsid w:val="007D7A46"/>
    <w:rsid w:val="007E0963"/>
    <w:rsid w:val="007E0F16"/>
    <w:rsid w:val="007E146D"/>
    <w:rsid w:val="007E16CE"/>
    <w:rsid w:val="007E185F"/>
    <w:rsid w:val="007E1ED8"/>
    <w:rsid w:val="007E2F8E"/>
    <w:rsid w:val="007E35EB"/>
    <w:rsid w:val="007E3F6E"/>
    <w:rsid w:val="007E412F"/>
    <w:rsid w:val="007E4A67"/>
    <w:rsid w:val="007E58EC"/>
    <w:rsid w:val="007E5A79"/>
    <w:rsid w:val="007E68A8"/>
    <w:rsid w:val="007E6C2B"/>
    <w:rsid w:val="007E7337"/>
    <w:rsid w:val="007E75F8"/>
    <w:rsid w:val="007E7B19"/>
    <w:rsid w:val="007F1F55"/>
    <w:rsid w:val="007F2D66"/>
    <w:rsid w:val="007F36C9"/>
    <w:rsid w:val="007F378A"/>
    <w:rsid w:val="007F39B6"/>
    <w:rsid w:val="007F3A66"/>
    <w:rsid w:val="007F4293"/>
    <w:rsid w:val="007F4316"/>
    <w:rsid w:val="007F5C8F"/>
    <w:rsid w:val="007F69A9"/>
    <w:rsid w:val="007F7482"/>
    <w:rsid w:val="00800141"/>
    <w:rsid w:val="0080135A"/>
    <w:rsid w:val="00802B94"/>
    <w:rsid w:val="008041E5"/>
    <w:rsid w:val="00804580"/>
    <w:rsid w:val="0080477D"/>
    <w:rsid w:val="00804DBA"/>
    <w:rsid w:val="00805DCB"/>
    <w:rsid w:val="008076E3"/>
    <w:rsid w:val="00807B8B"/>
    <w:rsid w:val="008102A4"/>
    <w:rsid w:val="008112EB"/>
    <w:rsid w:val="0081144C"/>
    <w:rsid w:val="0081198F"/>
    <w:rsid w:val="00811CEB"/>
    <w:rsid w:val="00812740"/>
    <w:rsid w:val="00812A6D"/>
    <w:rsid w:val="008133C1"/>
    <w:rsid w:val="008135E1"/>
    <w:rsid w:val="0081413D"/>
    <w:rsid w:val="008142B4"/>
    <w:rsid w:val="0081677E"/>
    <w:rsid w:val="0081687C"/>
    <w:rsid w:val="00816AB2"/>
    <w:rsid w:val="00817FE1"/>
    <w:rsid w:val="008201C2"/>
    <w:rsid w:val="008204D1"/>
    <w:rsid w:val="00823744"/>
    <w:rsid w:val="00823AE8"/>
    <w:rsid w:val="0082601A"/>
    <w:rsid w:val="008267A9"/>
    <w:rsid w:val="00831254"/>
    <w:rsid w:val="008313AB"/>
    <w:rsid w:val="00831412"/>
    <w:rsid w:val="008314E3"/>
    <w:rsid w:val="00831CE8"/>
    <w:rsid w:val="0083208E"/>
    <w:rsid w:val="00832790"/>
    <w:rsid w:val="008345A9"/>
    <w:rsid w:val="008347EA"/>
    <w:rsid w:val="00834B81"/>
    <w:rsid w:val="00836787"/>
    <w:rsid w:val="00836E89"/>
    <w:rsid w:val="008376FE"/>
    <w:rsid w:val="00841099"/>
    <w:rsid w:val="008411A0"/>
    <w:rsid w:val="0084129A"/>
    <w:rsid w:val="00841476"/>
    <w:rsid w:val="00841F7E"/>
    <w:rsid w:val="00843255"/>
    <w:rsid w:val="00843743"/>
    <w:rsid w:val="00843CA4"/>
    <w:rsid w:val="0084446D"/>
    <w:rsid w:val="00844BC3"/>
    <w:rsid w:val="00844FB2"/>
    <w:rsid w:val="00846506"/>
    <w:rsid w:val="0084680B"/>
    <w:rsid w:val="0084704B"/>
    <w:rsid w:val="00847894"/>
    <w:rsid w:val="008478C4"/>
    <w:rsid w:val="008508A2"/>
    <w:rsid w:val="008512E1"/>
    <w:rsid w:val="00851EEE"/>
    <w:rsid w:val="00852E63"/>
    <w:rsid w:val="0085381A"/>
    <w:rsid w:val="00853D12"/>
    <w:rsid w:val="008545E5"/>
    <w:rsid w:val="00854B2C"/>
    <w:rsid w:val="00854C0C"/>
    <w:rsid w:val="00854E3F"/>
    <w:rsid w:val="008551A1"/>
    <w:rsid w:val="008559C1"/>
    <w:rsid w:val="00855B0A"/>
    <w:rsid w:val="00856D72"/>
    <w:rsid w:val="00856E21"/>
    <w:rsid w:val="008571E5"/>
    <w:rsid w:val="00857204"/>
    <w:rsid w:val="0085728D"/>
    <w:rsid w:val="00857445"/>
    <w:rsid w:val="008575C0"/>
    <w:rsid w:val="00860481"/>
    <w:rsid w:val="00861B80"/>
    <w:rsid w:val="008621B6"/>
    <w:rsid w:val="00862209"/>
    <w:rsid w:val="008628DD"/>
    <w:rsid w:val="00866404"/>
    <w:rsid w:val="00867381"/>
    <w:rsid w:val="0087002A"/>
    <w:rsid w:val="00870ECE"/>
    <w:rsid w:val="00871F23"/>
    <w:rsid w:val="00872A0B"/>
    <w:rsid w:val="00872A89"/>
    <w:rsid w:val="008731E7"/>
    <w:rsid w:val="00873337"/>
    <w:rsid w:val="0087471A"/>
    <w:rsid w:val="00875279"/>
    <w:rsid w:val="0087589B"/>
    <w:rsid w:val="00876677"/>
    <w:rsid w:val="0087765E"/>
    <w:rsid w:val="008804BE"/>
    <w:rsid w:val="008805D9"/>
    <w:rsid w:val="00880F9A"/>
    <w:rsid w:val="0088213C"/>
    <w:rsid w:val="00882971"/>
    <w:rsid w:val="00882D5F"/>
    <w:rsid w:val="00882DBE"/>
    <w:rsid w:val="00882EDB"/>
    <w:rsid w:val="0088355E"/>
    <w:rsid w:val="008835DA"/>
    <w:rsid w:val="00883BAF"/>
    <w:rsid w:val="00883E66"/>
    <w:rsid w:val="00884817"/>
    <w:rsid w:val="00885203"/>
    <w:rsid w:val="00885C4E"/>
    <w:rsid w:val="008860C9"/>
    <w:rsid w:val="00886AAB"/>
    <w:rsid w:val="00890158"/>
    <w:rsid w:val="00890D29"/>
    <w:rsid w:val="00891E79"/>
    <w:rsid w:val="00891FC8"/>
    <w:rsid w:val="00892104"/>
    <w:rsid w:val="008934BC"/>
    <w:rsid w:val="00893D47"/>
    <w:rsid w:val="00894C52"/>
    <w:rsid w:val="00895DAA"/>
    <w:rsid w:val="00896391"/>
    <w:rsid w:val="008964F8"/>
    <w:rsid w:val="00896699"/>
    <w:rsid w:val="008A07B9"/>
    <w:rsid w:val="008A17ED"/>
    <w:rsid w:val="008A2E10"/>
    <w:rsid w:val="008A3D51"/>
    <w:rsid w:val="008A5352"/>
    <w:rsid w:val="008A67F4"/>
    <w:rsid w:val="008B0056"/>
    <w:rsid w:val="008B0681"/>
    <w:rsid w:val="008B1652"/>
    <w:rsid w:val="008B27F7"/>
    <w:rsid w:val="008B370A"/>
    <w:rsid w:val="008B4946"/>
    <w:rsid w:val="008B62F9"/>
    <w:rsid w:val="008B6B30"/>
    <w:rsid w:val="008B75D4"/>
    <w:rsid w:val="008C078A"/>
    <w:rsid w:val="008C09FC"/>
    <w:rsid w:val="008C0ABE"/>
    <w:rsid w:val="008C0D77"/>
    <w:rsid w:val="008C2283"/>
    <w:rsid w:val="008C268A"/>
    <w:rsid w:val="008C519B"/>
    <w:rsid w:val="008C682E"/>
    <w:rsid w:val="008C73B8"/>
    <w:rsid w:val="008C7590"/>
    <w:rsid w:val="008C7AFA"/>
    <w:rsid w:val="008D0737"/>
    <w:rsid w:val="008D0A88"/>
    <w:rsid w:val="008D0D0F"/>
    <w:rsid w:val="008D1749"/>
    <w:rsid w:val="008D21F5"/>
    <w:rsid w:val="008D242B"/>
    <w:rsid w:val="008D380F"/>
    <w:rsid w:val="008D4CB7"/>
    <w:rsid w:val="008D4D87"/>
    <w:rsid w:val="008D53F2"/>
    <w:rsid w:val="008E0D35"/>
    <w:rsid w:val="008E16A0"/>
    <w:rsid w:val="008E3C08"/>
    <w:rsid w:val="008E44E0"/>
    <w:rsid w:val="008E4DF0"/>
    <w:rsid w:val="008E4E99"/>
    <w:rsid w:val="008E64FF"/>
    <w:rsid w:val="008F0155"/>
    <w:rsid w:val="008F15D8"/>
    <w:rsid w:val="008F2132"/>
    <w:rsid w:val="008F2CD9"/>
    <w:rsid w:val="008F2D26"/>
    <w:rsid w:val="008F43D5"/>
    <w:rsid w:val="008F4917"/>
    <w:rsid w:val="008F4C3E"/>
    <w:rsid w:val="008F4D73"/>
    <w:rsid w:val="008F6502"/>
    <w:rsid w:val="008F7649"/>
    <w:rsid w:val="008F77EA"/>
    <w:rsid w:val="008F7E54"/>
    <w:rsid w:val="00903233"/>
    <w:rsid w:val="00904155"/>
    <w:rsid w:val="00904787"/>
    <w:rsid w:val="009049FA"/>
    <w:rsid w:val="009054B4"/>
    <w:rsid w:val="0090573A"/>
    <w:rsid w:val="00905E4A"/>
    <w:rsid w:val="00906949"/>
    <w:rsid w:val="00907ECD"/>
    <w:rsid w:val="00910975"/>
    <w:rsid w:val="009115E1"/>
    <w:rsid w:val="00911D30"/>
    <w:rsid w:val="00912359"/>
    <w:rsid w:val="00912D56"/>
    <w:rsid w:val="00912E99"/>
    <w:rsid w:val="009141C2"/>
    <w:rsid w:val="00914CC7"/>
    <w:rsid w:val="00915216"/>
    <w:rsid w:val="0091526C"/>
    <w:rsid w:val="009157C6"/>
    <w:rsid w:val="0091583B"/>
    <w:rsid w:val="00915FD5"/>
    <w:rsid w:val="00916827"/>
    <w:rsid w:val="009210EE"/>
    <w:rsid w:val="00922121"/>
    <w:rsid w:val="009227D6"/>
    <w:rsid w:val="0092310D"/>
    <w:rsid w:val="00923D72"/>
    <w:rsid w:val="00923F17"/>
    <w:rsid w:val="0092406D"/>
    <w:rsid w:val="009258C1"/>
    <w:rsid w:val="0092653A"/>
    <w:rsid w:val="0092721F"/>
    <w:rsid w:val="00927D52"/>
    <w:rsid w:val="00930504"/>
    <w:rsid w:val="00930F68"/>
    <w:rsid w:val="0093141F"/>
    <w:rsid w:val="00931768"/>
    <w:rsid w:val="00931FCE"/>
    <w:rsid w:val="0093201A"/>
    <w:rsid w:val="0093319D"/>
    <w:rsid w:val="009334D0"/>
    <w:rsid w:val="00933D3F"/>
    <w:rsid w:val="00935333"/>
    <w:rsid w:val="00936151"/>
    <w:rsid w:val="00936C56"/>
    <w:rsid w:val="00937231"/>
    <w:rsid w:val="00937933"/>
    <w:rsid w:val="009402E2"/>
    <w:rsid w:val="0094085D"/>
    <w:rsid w:val="009409DE"/>
    <w:rsid w:val="0094115C"/>
    <w:rsid w:val="00942EFC"/>
    <w:rsid w:val="009447FF"/>
    <w:rsid w:val="00944838"/>
    <w:rsid w:val="0094673D"/>
    <w:rsid w:val="00946D3E"/>
    <w:rsid w:val="00946D6C"/>
    <w:rsid w:val="009479D4"/>
    <w:rsid w:val="009502A3"/>
    <w:rsid w:val="00950332"/>
    <w:rsid w:val="0095100E"/>
    <w:rsid w:val="009520D4"/>
    <w:rsid w:val="00953D66"/>
    <w:rsid w:val="00954861"/>
    <w:rsid w:val="00954A69"/>
    <w:rsid w:val="00955AB0"/>
    <w:rsid w:val="00956172"/>
    <w:rsid w:val="00957112"/>
    <w:rsid w:val="0096042C"/>
    <w:rsid w:val="00960A60"/>
    <w:rsid w:val="009614F6"/>
    <w:rsid w:val="00962ACA"/>
    <w:rsid w:val="009645B6"/>
    <w:rsid w:val="00966CE1"/>
    <w:rsid w:val="00966E1F"/>
    <w:rsid w:val="00967F41"/>
    <w:rsid w:val="0097014A"/>
    <w:rsid w:val="009714E7"/>
    <w:rsid w:val="00971BC3"/>
    <w:rsid w:val="009728BB"/>
    <w:rsid w:val="00974B26"/>
    <w:rsid w:val="00975212"/>
    <w:rsid w:val="00975839"/>
    <w:rsid w:val="00976D99"/>
    <w:rsid w:val="00977B10"/>
    <w:rsid w:val="00977E21"/>
    <w:rsid w:val="009810EE"/>
    <w:rsid w:val="00981FBA"/>
    <w:rsid w:val="00982620"/>
    <w:rsid w:val="009829AB"/>
    <w:rsid w:val="00983012"/>
    <w:rsid w:val="00983359"/>
    <w:rsid w:val="00983F1A"/>
    <w:rsid w:val="00984192"/>
    <w:rsid w:val="0098570F"/>
    <w:rsid w:val="009857E7"/>
    <w:rsid w:val="00985831"/>
    <w:rsid w:val="00992259"/>
    <w:rsid w:val="009925B6"/>
    <w:rsid w:val="00995352"/>
    <w:rsid w:val="0099536D"/>
    <w:rsid w:val="009955A6"/>
    <w:rsid w:val="009A045F"/>
    <w:rsid w:val="009A0920"/>
    <w:rsid w:val="009A1350"/>
    <w:rsid w:val="009A191B"/>
    <w:rsid w:val="009A21BB"/>
    <w:rsid w:val="009A249D"/>
    <w:rsid w:val="009A3863"/>
    <w:rsid w:val="009A4B6A"/>
    <w:rsid w:val="009A6F32"/>
    <w:rsid w:val="009A7BCE"/>
    <w:rsid w:val="009A7C78"/>
    <w:rsid w:val="009A7D2E"/>
    <w:rsid w:val="009B022E"/>
    <w:rsid w:val="009B0D81"/>
    <w:rsid w:val="009B240F"/>
    <w:rsid w:val="009B275B"/>
    <w:rsid w:val="009B2BA2"/>
    <w:rsid w:val="009B4821"/>
    <w:rsid w:val="009B5153"/>
    <w:rsid w:val="009B5BC3"/>
    <w:rsid w:val="009C085A"/>
    <w:rsid w:val="009C09BA"/>
    <w:rsid w:val="009C0BB2"/>
    <w:rsid w:val="009C25AB"/>
    <w:rsid w:val="009C2ACF"/>
    <w:rsid w:val="009C30A8"/>
    <w:rsid w:val="009C40C2"/>
    <w:rsid w:val="009C44E6"/>
    <w:rsid w:val="009C50FC"/>
    <w:rsid w:val="009C5219"/>
    <w:rsid w:val="009C677A"/>
    <w:rsid w:val="009C728C"/>
    <w:rsid w:val="009C7F65"/>
    <w:rsid w:val="009D0339"/>
    <w:rsid w:val="009D0C33"/>
    <w:rsid w:val="009D192B"/>
    <w:rsid w:val="009D233C"/>
    <w:rsid w:val="009D2958"/>
    <w:rsid w:val="009D3B24"/>
    <w:rsid w:val="009D4A6F"/>
    <w:rsid w:val="009D5309"/>
    <w:rsid w:val="009D64E4"/>
    <w:rsid w:val="009D68DD"/>
    <w:rsid w:val="009E08B7"/>
    <w:rsid w:val="009E0C8E"/>
    <w:rsid w:val="009E1BFA"/>
    <w:rsid w:val="009E2D8E"/>
    <w:rsid w:val="009E31E0"/>
    <w:rsid w:val="009E3354"/>
    <w:rsid w:val="009E43FF"/>
    <w:rsid w:val="009E6186"/>
    <w:rsid w:val="009E61F1"/>
    <w:rsid w:val="009E728B"/>
    <w:rsid w:val="009F002B"/>
    <w:rsid w:val="009F07D2"/>
    <w:rsid w:val="009F129E"/>
    <w:rsid w:val="009F1D6B"/>
    <w:rsid w:val="009F216F"/>
    <w:rsid w:val="009F2253"/>
    <w:rsid w:val="009F365B"/>
    <w:rsid w:val="009F48D2"/>
    <w:rsid w:val="009F4D55"/>
    <w:rsid w:val="009F5C47"/>
    <w:rsid w:val="009F6203"/>
    <w:rsid w:val="009F6CD9"/>
    <w:rsid w:val="009F6D7A"/>
    <w:rsid w:val="009F6EE9"/>
    <w:rsid w:val="009F7C3C"/>
    <w:rsid w:val="00A0363B"/>
    <w:rsid w:val="00A03758"/>
    <w:rsid w:val="00A04BDF"/>
    <w:rsid w:val="00A04CA4"/>
    <w:rsid w:val="00A051D6"/>
    <w:rsid w:val="00A06040"/>
    <w:rsid w:val="00A06C72"/>
    <w:rsid w:val="00A06F83"/>
    <w:rsid w:val="00A07200"/>
    <w:rsid w:val="00A07972"/>
    <w:rsid w:val="00A07BCA"/>
    <w:rsid w:val="00A07E0F"/>
    <w:rsid w:val="00A10551"/>
    <w:rsid w:val="00A10CB9"/>
    <w:rsid w:val="00A1111C"/>
    <w:rsid w:val="00A11307"/>
    <w:rsid w:val="00A1148B"/>
    <w:rsid w:val="00A11B4F"/>
    <w:rsid w:val="00A126C6"/>
    <w:rsid w:val="00A12E98"/>
    <w:rsid w:val="00A1305C"/>
    <w:rsid w:val="00A14EBC"/>
    <w:rsid w:val="00A15373"/>
    <w:rsid w:val="00A15522"/>
    <w:rsid w:val="00A15795"/>
    <w:rsid w:val="00A15B39"/>
    <w:rsid w:val="00A16032"/>
    <w:rsid w:val="00A17F40"/>
    <w:rsid w:val="00A2088F"/>
    <w:rsid w:val="00A21147"/>
    <w:rsid w:val="00A213BC"/>
    <w:rsid w:val="00A231ED"/>
    <w:rsid w:val="00A249E3"/>
    <w:rsid w:val="00A25FD3"/>
    <w:rsid w:val="00A26967"/>
    <w:rsid w:val="00A30035"/>
    <w:rsid w:val="00A30B8D"/>
    <w:rsid w:val="00A3199F"/>
    <w:rsid w:val="00A32EBC"/>
    <w:rsid w:val="00A32EED"/>
    <w:rsid w:val="00A34885"/>
    <w:rsid w:val="00A34CBB"/>
    <w:rsid w:val="00A34DC9"/>
    <w:rsid w:val="00A350AB"/>
    <w:rsid w:val="00A36AD9"/>
    <w:rsid w:val="00A37082"/>
    <w:rsid w:val="00A374D9"/>
    <w:rsid w:val="00A3782E"/>
    <w:rsid w:val="00A378F3"/>
    <w:rsid w:val="00A41E7D"/>
    <w:rsid w:val="00A425EE"/>
    <w:rsid w:val="00A42855"/>
    <w:rsid w:val="00A431E0"/>
    <w:rsid w:val="00A4350A"/>
    <w:rsid w:val="00A44CDA"/>
    <w:rsid w:val="00A45C43"/>
    <w:rsid w:val="00A462E8"/>
    <w:rsid w:val="00A477B2"/>
    <w:rsid w:val="00A47AAA"/>
    <w:rsid w:val="00A47ADA"/>
    <w:rsid w:val="00A47F02"/>
    <w:rsid w:val="00A5062D"/>
    <w:rsid w:val="00A50A10"/>
    <w:rsid w:val="00A50CC5"/>
    <w:rsid w:val="00A515B4"/>
    <w:rsid w:val="00A51E5A"/>
    <w:rsid w:val="00A5285D"/>
    <w:rsid w:val="00A52910"/>
    <w:rsid w:val="00A52EC4"/>
    <w:rsid w:val="00A53183"/>
    <w:rsid w:val="00A537C3"/>
    <w:rsid w:val="00A54335"/>
    <w:rsid w:val="00A55174"/>
    <w:rsid w:val="00A55DB0"/>
    <w:rsid w:val="00A56D82"/>
    <w:rsid w:val="00A5709E"/>
    <w:rsid w:val="00A578E1"/>
    <w:rsid w:val="00A62308"/>
    <w:rsid w:val="00A62683"/>
    <w:rsid w:val="00A62874"/>
    <w:rsid w:val="00A6395D"/>
    <w:rsid w:val="00A649EC"/>
    <w:rsid w:val="00A6621A"/>
    <w:rsid w:val="00A6676B"/>
    <w:rsid w:val="00A6752E"/>
    <w:rsid w:val="00A70585"/>
    <w:rsid w:val="00A715AB"/>
    <w:rsid w:val="00A71845"/>
    <w:rsid w:val="00A71C82"/>
    <w:rsid w:val="00A72172"/>
    <w:rsid w:val="00A73071"/>
    <w:rsid w:val="00A7366F"/>
    <w:rsid w:val="00A737B2"/>
    <w:rsid w:val="00A7465C"/>
    <w:rsid w:val="00A76C00"/>
    <w:rsid w:val="00A77199"/>
    <w:rsid w:val="00A77FAB"/>
    <w:rsid w:val="00A8029D"/>
    <w:rsid w:val="00A80343"/>
    <w:rsid w:val="00A80693"/>
    <w:rsid w:val="00A81E2A"/>
    <w:rsid w:val="00A82C58"/>
    <w:rsid w:val="00A82C95"/>
    <w:rsid w:val="00A844C4"/>
    <w:rsid w:val="00A849AE"/>
    <w:rsid w:val="00A84E76"/>
    <w:rsid w:val="00A856D4"/>
    <w:rsid w:val="00A85DE1"/>
    <w:rsid w:val="00A8633F"/>
    <w:rsid w:val="00A86DAE"/>
    <w:rsid w:val="00A92326"/>
    <w:rsid w:val="00A92784"/>
    <w:rsid w:val="00A93A50"/>
    <w:rsid w:val="00A95354"/>
    <w:rsid w:val="00A972ED"/>
    <w:rsid w:val="00A9762D"/>
    <w:rsid w:val="00A97AE6"/>
    <w:rsid w:val="00A97DCB"/>
    <w:rsid w:val="00AA0963"/>
    <w:rsid w:val="00AA2A9B"/>
    <w:rsid w:val="00AA2C85"/>
    <w:rsid w:val="00AA2FC6"/>
    <w:rsid w:val="00AA4173"/>
    <w:rsid w:val="00AA473D"/>
    <w:rsid w:val="00AA4F88"/>
    <w:rsid w:val="00AA525F"/>
    <w:rsid w:val="00AA5B41"/>
    <w:rsid w:val="00AA6296"/>
    <w:rsid w:val="00AA70C9"/>
    <w:rsid w:val="00AA7141"/>
    <w:rsid w:val="00AA79E4"/>
    <w:rsid w:val="00AA7B5F"/>
    <w:rsid w:val="00AB0E93"/>
    <w:rsid w:val="00AB1C55"/>
    <w:rsid w:val="00AB1CEE"/>
    <w:rsid w:val="00AB22BC"/>
    <w:rsid w:val="00AB268D"/>
    <w:rsid w:val="00AB2D1E"/>
    <w:rsid w:val="00AB2D89"/>
    <w:rsid w:val="00AB36E6"/>
    <w:rsid w:val="00AB3EDC"/>
    <w:rsid w:val="00AB4260"/>
    <w:rsid w:val="00AB42E7"/>
    <w:rsid w:val="00AB4815"/>
    <w:rsid w:val="00AB497F"/>
    <w:rsid w:val="00AB5E61"/>
    <w:rsid w:val="00AB5E92"/>
    <w:rsid w:val="00AB6581"/>
    <w:rsid w:val="00AB6ED7"/>
    <w:rsid w:val="00AB7233"/>
    <w:rsid w:val="00AB73A6"/>
    <w:rsid w:val="00AC0409"/>
    <w:rsid w:val="00AC1058"/>
    <w:rsid w:val="00AC1EB5"/>
    <w:rsid w:val="00AC2255"/>
    <w:rsid w:val="00AC342F"/>
    <w:rsid w:val="00AC35C3"/>
    <w:rsid w:val="00AC51C2"/>
    <w:rsid w:val="00AC54EC"/>
    <w:rsid w:val="00AC6495"/>
    <w:rsid w:val="00AC69FC"/>
    <w:rsid w:val="00AC6F3E"/>
    <w:rsid w:val="00AC73AB"/>
    <w:rsid w:val="00AD00FB"/>
    <w:rsid w:val="00AD02EB"/>
    <w:rsid w:val="00AD050C"/>
    <w:rsid w:val="00AD24C7"/>
    <w:rsid w:val="00AD2B6D"/>
    <w:rsid w:val="00AD477D"/>
    <w:rsid w:val="00AD6772"/>
    <w:rsid w:val="00AD7807"/>
    <w:rsid w:val="00AE24FF"/>
    <w:rsid w:val="00AE2C6C"/>
    <w:rsid w:val="00AE3ED1"/>
    <w:rsid w:val="00AE4EDD"/>
    <w:rsid w:val="00AE4F20"/>
    <w:rsid w:val="00AE529C"/>
    <w:rsid w:val="00AE5CA2"/>
    <w:rsid w:val="00AE5FE5"/>
    <w:rsid w:val="00AE6447"/>
    <w:rsid w:val="00AE6CF8"/>
    <w:rsid w:val="00AE6D05"/>
    <w:rsid w:val="00AE7179"/>
    <w:rsid w:val="00AE71B8"/>
    <w:rsid w:val="00AF1199"/>
    <w:rsid w:val="00AF18D7"/>
    <w:rsid w:val="00AF1CB2"/>
    <w:rsid w:val="00AF2D6F"/>
    <w:rsid w:val="00AF2FD9"/>
    <w:rsid w:val="00AF398D"/>
    <w:rsid w:val="00AF3F8D"/>
    <w:rsid w:val="00AF4E4E"/>
    <w:rsid w:val="00AF5283"/>
    <w:rsid w:val="00AF62B3"/>
    <w:rsid w:val="00AF654C"/>
    <w:rsid w:val="00AF6992"/>
    <w:rsid w:val="00AF7D43"/>
    <w:rsid w:val="00B001DF"/>
    <w:rsid w:val="00B00926"/>
    <w:rsid w:val="00B01E59"/>
    <w:rsid w:val="00B02E0C"/>
    <w:rsid w:val="00B03B19"/>
    <w:rsid w:val="00B04805"/>
    <w:rsid w:val="00B0489A"/>
    <w:rsid w:val="00B05000"/>
    <w:rsid w:val="00B05AEE"/>
    <w:rsid w:val="00B05E64"/>
    <w:rsid w:val="00B066F5"/>
    <w:rsid w:val="00B06702"/>
    <w:rsid w:val="00B069EA"/>
    <w:rsid w:val="00B10FEE"/>
    <w:rsid w:val="00B115DF"/>
    <w:rsid w:val="00B116F8"/>
    <w:rsid w:val="00B11889"/>
    <w:rsid w:val="00B11AEE"/>
    <w:rsid w:val="00B120BA"/>
    <w:rsid w:val="00B12C2F"/>
    <w:rsid w:val="00B12D50"/>
    <w:rsid w:val="00B12FF6"/>
    <w:rsid w:val="00B130D0"/>
    <w:rsid w:val="00B13822"/>
    <w:rsid w:val="00B149BF"/>
    <w:rsid w:val="00B1527F"/>
    <w:rsid w:val="00B1566D"/>
    <w:rsid w:val="00B15676"/>
    <w:rsid w:val="00B15747"/>
    <w:rsid w:val="00B15905"/>
    <w:rsid w:val="00B15A62"/>
    <w:rsid w:val="00B16431"/>
    <w:rsid w:val="00B17A21"/>
    <w:rsid w:val="00B17D63"/>
    <w:rsid w:val="00B21193"/>
    <w:rsid w:val="00B21854"/>
    <w:rsid w:val="00B21D40"/>
    <w:rsid w:val="00B22551"/>
    <w:rsid w:val="00B24BC2"/>
    <w:rsid w:val="00B25926"/>
    <w:rsid w:val="00B27054"/>
    <w:rsid w:val="00B3072D"/>
    <w:rsid w:val="00B3098E"/>
    <w:rsid w:val="00B30D88"/>
    <w:rsid w:val="00B3298A"/>
    <w:rsid w:val="00B3388A"/>
    <w:rsid w:val="00B33A27"/>
    <w:rsid w:val="00B33DFE"/>
    <w:rsid w:val="00B34798"/>
    <w:rsid w:val="00B35844"/>
    <w:rsid w:val="00B362DC"/>
    <w:rsid w:val="00B36361"/>
    <w:rsid w:val="00B36381"/>
    <w:rsid w:val="00B36675"/>
    <w:rsid w:val="00B37252"/>
    <w:rsid w:val="00B37676"/>
    <w:rsid w:val="00B3795E"/>
    <w:rsid w:val="00B41559"/>
    <w:rsid w:val="00B41985"/>
    <w:rsid w:val="00B41E6A"/>
    <w:rsid w:val="00B42257"/>
    <w:rsid w:val="00B434BB"/>
    <w:rsid w:val="00B435D0"/>
    <w:rsid w:val="00B4448A"/>
    <w:rsid w:val="00B44D1F"/>
    <w:rsid w:val="00B4589D"/>
    <w:rsid w:val="00B45BE1"/>
    <w:rsid w:val="00B45EBD"/>
    <w:rsid w:val="00B467E5"/>
    <w:rsid w:val="00B469A0"/>
    <w:rsid w:val="00B46C9D"/>
    <w:rsid w:val="00B50A97"/>
    <w:rsid w:val="00B50B52"/>
    <w:rsid w:val="00B50C4E"/>
    <w:rsid w:val="00B529A6"/>
    <w:rsid w:val="00B53826"/>
    <w:rsid w:val="00B544A4"/>
    <w:rsid w:val="00B54728"/>
    <w:rsid w:val="00B55CC9"/>
    <w:rsid w:val="00B5617C"/>
    <w:rsid w:val="00B561C3"/>
    <w:rsid w:val="00B566CA"/>
    <w:rsid w:val="00B567DA"/>
    <w:rsid w:val="00B56824"/>
    <w:rsid w:val="00B60230"/>
    <w:rsid w:val="00B6137B"/>
    <w:rsid w:val="00B6215F"/>
    <w:rsid w:val="00B63528"/>
    <w:rsid w:val="00B64B1A"/>
    <w:rsid w:val="00B65E83"/>
    <w:rsid w:val="00B66137"/>
    <w:rsid w:val="00B66AB6"/>
    <w:rsid w:val="00B66F68"/>
    <w:rsid w:val="00B679F3"/>
    <w:rsid w:val="00B67F26"/>
    <w:rsid w:val="00B7062A"/>
    <w:rsid w:val="00B70FE7"/>
    <w:rsid w:val="00B7140E"/>
    <w:rsid w:val="00B7349E"/>
    <w:rsid w:val="00B74525"/>
    <w:rsid w:val="00B74527"/>
    <w:rsid w:val="00B7492D"/>
    <w:rsid w:val="00B74EC9"/>
    <w:rsid w:val="00B765A2"/>
    <w:rsid w:val="00B769FB"/>
    <w:rsid w:val="00B77F71"/>
    <w:rsid w:val="00B80CF0"/>
    <w:rsid w:val="00B81B1B"/>
    <w:rsid w:val="00B82BF7"/>
    <w:rsid w:val="00B83DDD"/>
    <w:rsid w:val="00B843C6"/>
    <w:rsid w:val="00B84473"/>
    <w:rsid w:val="00B84840"/>
    <w:rsid w:val="00B84C88"/>
    <w:rsid w:val="00B86267"/>
    <w:rsid w:val="00B86DB1"/>
    <w:rsid w:val="00B87602"/>
    <w:rsid w:val="00B87959"/>
    <w:rsid w:val="00B909E2"/>
    <w:rsid w:val="00B92DDA"/>
    <w:rsid w:val="00B9421C"/>
    <w:rsid w:val="00B947AE"/>
    <w:rsid w:val="00B96789"/>
    <w:rsid w:val="00B96A6D"/>
    <w:rsid w:val="00B9778A"/>
    <w:rsid w:val="00B97C68"/>
    <w:rsid w:val="00BA0053"/>
    <w:rsid w:val="00BA0F75"/>
    <w:rsid w:val="00BA10BA"/>
    <w:rsid w:val="00BA1C08"/>
    <w:rsid w:val="00BA2844"/>
    <w:rsid w:val="00BA337A"/>
    <w:rsid w:val="00BA3EC0"/>
    <w:rsid w:val="00BA40C0"/>
    <w:rsid w:val="00BA40FC"/>
    <w:rsid w:val="00BA48BE"/>
    <w:rsid w:val="00BA6125"/>
    <w:rsid w:val="00BA67CA"/>
    <w:rsid w:val="00BA7778"/>
    <w:rsid w:val="00BA7EB0"/>
    <w:rsid w:val="00BB016B"/>
    <w:rsid w:val="00BB08E4"/>
    <w:rsid w:val="00BB15F8"/>
    <w:rsid w:val="00BB1A04"/>
    <w:rsid w:val="00BB2906"/>
    <w:rsid w:val="00BB2C85"/>
    <w:rsid w:val="00BB2F6D"/>
    <w:rsid w:val="00BB33C4"/>
    <w:rsid w:val="00BB3803"/>
    <w:rsid w:val="00BB4A3A"/>
    <w:rsid w:val="00BB4F59"/>
    <w:rsid w:val="00BB5311"/>
    <w:rsid w:val="00BB61F2"/>
    <w:rsid w:val="00BB6B43"/>
    <w:rsid w:val="00BB7576"/>
    <w:rsid w:val="00BB7CD5"/>
    <w:rsid w:val="00BC0692"/>
    <w:rsid w:val="00BC27C1"/>
    <w:rsid w:val="00BC286E"/>
    <w:rsid w:val="00BC2A07"/>
    <w:rsid w:val="00BC2A67"/>
    <w:rsid w:val="00BC2D9E"/>
    <w:rsid w:val="00BC3DC1"/>
    <w:rsid w:val="00BC6FD2"/>
    <w:rsid w:val="00BC743D"/>
    <w:rsid w:val="00BC79BE"/>
    <w:rsid w:val="00BD090C"/>
    <w:rsid w:val="00BD0C96"/>
    <w:rsid w:val="00BD1506"/>
    <w:rsid w:val="00BD2568"/>
    <w:rsid w:val="00BD2DA8"/>
    <w:rsid w:val="00BD3EA4"/>
    <w:rsid w:val="00BD5CBE"/>
    <w:rsid w:val="00BD5D64"/>
    <w:rsid w:val="00BD619C"/>
    <w:rsid w:val="00BD6A8D"/>
    <w:rsid w:val="00BD6D09"/>
    <w:rsid w:val="00BD762D"/>
    <w:rsid w:val="00BD7810"/>
    <w:rsid w:val="00BE14B9"/>
    <w:rsid w:val="00BE21F6"/>
    <w:rsid w:val="00BE23B2"/>
    <w:rsid w:val="00BE2986"/>
    <w:rsid w:val="00BE3893"/>
    <w:rsid w:val="00BE520F"/>
    <w:rsid w:val="00BE53A8"/>
    <w:rsid w:val="00BE73C4"/>
    <w:rsid w:val="00BE7CC5"/>
    <w:rsid w:val="00BF049D"/>
    <w:rsid w:val="00BF1C52"/>
    <w:rsid w:val="00BF23A5"/>
    <w:rsid w:val="00BF3F43"/>
    <w:rsid w:val="00BF5ACE"/>
    <w:rsid w:val="00BF66C4"/>
    <w:rsid w:val="00BF7370"/>
    <w:rsid w:val="00C0020D"/>
    <w:rsid w:val="00C00A83"/>
    <w:rsid w:val="00C00B6E"/>
    <w:rsid w:val="00C00E0B"/>
    <w:rsid w:val="00C01234"/>
    <w:rsid w:val="00C03C9E"/>
    <w:rsid w:val="00C03F16"/>
    <w:rsid w:val="00C04253"/>
    <w:rsid w:val="00C0487C"/>
    <w:rsid w:val="00C053C4"/>
    <w:rsid w:val="00C054F5"/>
    <w:rsid w:val="00C05D40"/>
    <w:rsid w:val="00C05F58"/>
    <w:rsid w:val="00C06861"/>
    <w:rsid w:val="00C06913"/>
    <w:rsid w:val="00C10EFC"/>
    <w:rsid w:val="00C113F8"/>
    <w:rsid w:val="00C1204B"/>
    <w:rsid w:val="00C120EC"/>
    <w:rsid w:val="00C12CD3"/>
    <w:rsid w:val="00C131C6"/>
    <w:rsid w:val="00C13511"/>
    <w:rsid w:val="00C13997"/>
    <w:rsid w:val="00C1499B"/>
    <w:rsid w:val="00C14AA7"/>
    <w:rsid w:val="00C14DED"/>
    <w:rsid w:val="00C15DDF"/>
    <w:rsid w:val="00C17647"/>
    <w:rsid w:val="00C17A19"/>
    <w:rsid w:val="00C20D13"/>
    <w:rsid w:val="00C2121D"/>
    <w:rsid w:val="00C2228D"/>
    <w:rsid w:val="00C225EC"/>
    <w:rsid w:val="00C232B5"/>
    <w:rsid w:val="00C23438"/>
    <w:rsid w:val="00C24828"/>
    <w:rsid w:val="00C24829"/>
    <w:rsid w:val="00C26449"/>
    <w:rsid w:val="00C2698D"/>
    <w:rsid w:val="00C27041"/>
    <w:rsid w:val="00C27BA0"/>
    <w:rsid w:val="00C30843"/>
    <w:rsid w:val="00C31BF0"/>
    <w:rsid w:val="00C322B1"/>
    <w:rsid w:val="00C327E2"/>
    <w:rsid w:val="00C32AFD"/>
    <w:rsid w:val="00C3364C"/>
    <w:rsid w:val="00C336C3"/>
    <w:rsid w:val="00C34013"/>
    <w:rsid w:val="00C35150"/>
    <w:rsid w:val="00C37BDF"/>
    <w:rsid w:val="00C40C94"/>
    <w:rsid w:val="00C41C51"/>
    <w:rsid w:val="00C427EC"/>
    <w:rsid w:val="00C42CBB"/>
    <w:rsid w:val="00C42F9B"/>
    <w:rsid w:val="00C43B49"/>
    <w:rsid w:val="00C43D59"/>
    <w:rsid w:val="00C44647"/>
    <w:rsid w:val="00C4558C"/>
    <w:rsid w:val="00C460B4"/>
    <w:rsid w:val="00C466EA"/>
    <w:rsid w:val="00C46B44"/>
    <w:rsid w:val="00C475D0"/>
    <w:rsid w:val="00C477AD"/>
    <w:rsid w:val="00C477EC"/>
    <w:rsid w:val="00C5007B"/>
    <w:rsid w:val="00C5173C"/>
    <w:rsid w:val="00C5198C"/>
    <w:rsid w:val="00C51B32"/>
    <w:rsid w:val="00C51D9A"/>
    <w:rsid w:val="00C528D4"/>
    <w:rsid w:val="00C52BA2"/>
    <w:rsid w:val="00C52BE9"/>
    <w:rsid w:val="00C52D07"/>
    <w:rsid w:val="00C52FDF"/>
    <w:rsid w:val="00C53412"/>
    <w:rsid w:val="00C53626"/>
    <w:rsid w:val="00C55E1D"/>
    <w:rsid w:val="00C56482"/>
    <w:rsid w:val="00C56A66"/>
    <w:rsid w:val="00C56C1C"/>
    <w:rsid w:val="00C61D0A"/>
    <w:rsid w:val="00C62173"/>
    <w:rsid w:val="00C6219E"/>
    <w:rsid w:val="00C62D32"/>
    <w:rsid w:val="00C63938"/>
    <w:rsid w:val="00C63E2C"/>
    <w:rsid w:val="00C648C1"/>
    <w:rsid w:val="00C649F6"/>
    <w:rsid w:val="00C65605"/>
    <w:rsid w:val="00C65A01"/>
    <w:rsid w:val="00C662C9"/>
    <w:rsid w:val="00C66897"/>
    <w:rsid w:val="00C66C30"/>
    <w:rsid w:val="00C66E95"/>
    <w:rsid w:val="00C71728"/>
    <w:rsid w:val="00C72BC8"/>
    <w:rsid w:val="00C73A8F"/>
    <w:rsid w:val="00C753A1"/>
    <w:rsid w:val="00C7565D"/>
    <w:rsid w:val="00C7620F"/>
    <w:rsid w:val="00C76FBE"/>
    <w:rsid w:val="00C80268"/>
    <w:rsid w:val="00C814BD"/>
    <w:rsid w:val="00C81929"/>
    <w:rsid w:val="00C82955"/>
    <w:rsid w:val="00C838DC"/>
    <w:rsid w:val="00C8473F"/>
    <w:rsid w:val="00C84793"/>
    <w:rsid w:val="00C85EBC"/>
    <w:rsid w:val="00C86A74"/>
    <w:rsid w:val="00C86C9A"/>
    <w:rsid w:val="00C87B1A"/>
    <w:rsid w:val="00C91768"/>
    <w:rsid w:val="00C91887"/>
    <w:rsid w:val="00C9234C"/>
    <w:rsid w:val="00C9439E"/>
    <w:rsid w:val="00C95130"/>
    <w:rsid w:val="00C95A2C"/>
    <w:rsid w:val="00C970AF"/>
    <w:rsid w:val="00CA09BA"/>
    <w:rsid w:val="00CA13E8"/>
    <w:rsid w:val="00CA354F"/>
    <w:rsid w:val="00CA3E22"/>
    <w:rsid w:val="00CA4400"/>
    <w:rsid w:val="00CA4A24"/>
    <w:rsid w:val="00CA4DA4"/>
    <w:rsid w:val="00CA5C87"/>
    <w:rsid w:val="00CA7029"/>
    <w:rsid w:val="00CB014F"/>
    <w:rsid w:val="00CB027D"/>
    <w:rsid w:val="00CB06F9"/>
    <w:rsid w:val="00CB2675"/>
    <w:rsid w:val="00CB278F"/>
    <w:rsid w:val="00CB341D"/>
    <w:rsid w:val="00CB67E7"/>
    <w:rsid w:val="00CB6CC5"/>
    <w:rsid w:val="00CB74CB"/>
    <w:rsid w:val="00CC14E3"/>
    <w:rsid w:val="00CC22D9"/>
    <w:rsid w:val="00CC23EF"/>
    <w:rsid w:val="00CC241C"/>
    <w:rsid w:val="00CC2748"/>
    <w:rsid w:val="00CC28C4"/>
    <w:rsid w:val="00CC2F5E"/>
    <w:rsid w:val="00CC39BA"/>
    <w:rsid w:val="00CC3F09"/>
    <w:rsid w:val="00CC4077"/>
    <w:rsid w:val="00CC4E9C"/>
    <w:rsid w:val="00CC5D06"/>
    <w:rsid w:val="00CC763C"/>
    <w:rsid w:val="00CC7BF4"/>
    <w:rsid w:val="00CD0058"/>
    <w:rsid w:val="00CD0BCF"/>
    <w:rsid w:val="00CD130A"/>
    <w:rsid w:val="00CD19B6"/>
    <w:rsid w:val="00CD1C55"/>
    <w:rsid w:val="00CD1F53"/>
    <w:rsid w:val="00CD233E"/>
    <w:rsid w:val="00CD2C65"/>
    <w:rsid w:val="00CD36C7"/>
    <w:rsid w:val="00CD3BE7"/>
    <w:rsid w:val="00CD40A6"/>
    <w:rsid w:val="00CD4252"/>
    <w:rsid w:val="00CD4259"/>
    <w:rsid w:val="00CD4314"/>
    <w:rsid w:val="00CD4397"/>
    <w:rsid w:val="00CD46E1"/>
    <w:rsid w:val="00CD4842"/>
    <w:rsid w:val="00CD4BE1"/>
    <w:rsid w:val="00CD58A9"/>
    <w:rsid w:val="00CD6668"/>
    <w:rsid w:val="00CD68B6"/>
    <w:rsid w:val="00CD7677"/>
    <w:rsid w:val="00CD7775"/>
    <w:rsid w:val="00CE0E0B"/>
    <w:rsid w:val="00CE0F83"/>
    <w:rsid w:val="00CE1481"/>
    <w:rsid w:val="00CE170F"/>
    <w:rsid w:val="00CE37C2"/>
    <w:rsid w:val="00CE4A8E"/>
    <w:rsid w:val="00CE4F18"/>
    <w:rsid w:val="00CE507F"/>
    <w:rsid w:val="00CE685D"/>
    <w:rsid w:val="00CE6922"/>
    <w:rsid w:val="00CE71D3"/>
    <w:rsid w:val="00CE76CB"/>
    <w:rsid w:val="00CE7DF4"/>
    <w:rsid w:val="00CE7E57"/>
    <w:rsid w:val="00CF037E"/>
    <w:rsid w:val="00CF03B3"/>
    <w:rsid w:val="00CF0579"/>
    <w:rsid w:val="00CF0778"/>
    <w:rsid w:val="00CF10E7"/>
    <w:rsid w:val="00CF234A"/>
    <w:rsid w:val="00CF239F"/>
    <w:rsid w:val="00CF24F2"/>
    <w:rsid w:val="00CF35E8"/>
    <w:rsid w:val="00CF3AB6"/>
    <w:rsid w:val="00CF448B"/>
    <w:rsid w:val="00CF4C37"/>
    <w:rsid w:val="00CF4E39"/>
    <w:rsid w:val="00CF608F"/>
    <w:rsid w:val="00CF6464"/>
    <w:rsid w:val="00CF67A7"/>
    <w:rsid w:val="00CF6B25"/>
    <w:rsid w:val="00CF7128"/>
    <w:rsid w:val="00CF7481"/>
    <w:rsid w:val="00CF765E"/>
    <w:rsid w:val="00D00B65"/>
    <w:rsid w:val="00D010E9"/>
    <w:rsid w:val="00D0151B"/>
    <w:rsid w:val="00D0275B"/>
    <w:rsid w:val="00D0384C"/>
    <w:rsid w:val="00D044E4"/>
    <w:rsid w:val="00D05716"/>
    <w:rsid w:val="00D0586B"/>
    <w:rsid w:val="00D05994"/>
    <w:rsid w:val="00D05A14"/>
    <w:rsid w:val="00D063CE"/>
    <w:rsid w:val="00D0641A"/>
    <w:rsid w:val="00D06948"/>
    <w:rsid w:val="00D10343"/>
    <w:rsid w:val="00D10AB9"/>
    <w:rsid w:val="00D135FD"/>
    <w:rsid w:val="00D138AC"/>
    <w:rsid w:val="00D15BB3"/>
    <w:rsid w:val="00D15FA1"/>
    <w:rsid w:val="00D160BD"/>
    <w:rsid w:val="00D16B29"/>
    <w:rsid w:val="00D16E65"/>
    <w:rsid w:val="00D17DD1"/>
    <w:rsid w:val="00D2045B"/>
    <w:rsid w:val="00D2076A"/>
    <w:rsid w:val="00D2094C"/>
    <w:rsid w:val="00D20EAF"/>
    <w:rsid w:val="00D23856"/>
    <w:rsid w:val="00D24158"/>
    <w:rsid w:val="00D2468E"/>
    <w:rsid w:val="00D24745"/>
    <w:rsid w:val="00D24F46"/>
    <w:rsid w:val="00D26496"/>
    <w:rsid w:val="00D26EEE"/>
    <w:rsid w:val="00D27843"/>
    <w:rsid w:val="00D303B9"/>
    <w:rsid w:val="00D3162D"/>
    <w:rsid w:val="00D323D7"/>
    <w:rsid w:val="00D330C2"/>
    <w:rsid w:val="00D351C0"/>
    <w:rsid w:val="00D3611E"/>
    <w:rsid w:val="00D376E3"/>
    <w:rsid w:val="00D377AD"/>
    <w:rsid w:val="00D409C8"/>
    <w:rsid w:val="00D40B8B"/>
    <w:rsid w:val="00D40ED4"/>
    <w:rsid w:val="00D4248F"/>
    <w:rsid w:val="00D43540"/>
    <w:rsid w:val="00D45700"/>
    <w:rsid w:val="00D4604B"/>
    <w:rsid w:val="00D47C86"/>
    <w:rsid w:val="00D5069E"/>
    <w:rsid w:val="00D50DDA"/>
    <w:rsid w:val="00D51208"/>
    <w:rsid w:val="00D513B7"/>
    <w:rsid w:val="00D53984"/>
    <w:rsid w:val="00D53998"/>
    <w:rsid w:val="00D542EA"/>
    <w:rsid w:val="00D5464F"/>
    <w:rsid w:val="00D5509D"/>
    <w:rsid w:val="00D555B4"/>
    <w:rsid w:val="00D556C0"/>
    <w:rsid w:val="00D55D67"/>
    <w:rsid w:val="00D560F9"/>
    <w:rsid w:val="00D565FD"/>
    <w:rsid w:val="00D57826"/>
    <w:rsid w:val="00D6062A"/>
    <w:rsid w:val="00D607A0"/>
    <w:rsid w:val="00D6083D"/>
    <w:rsid w:val="00D6158E"/>
    <w:rsid w:val="00D6247C"/>
    <w:rsid w:val="00D63419"/>
    <w:rsid w:val="00D63949"/>
    <w:rsid w:val="00D63A3F"/>
    <w:rsid w:val="00D640A0"/>
    <w:rsid w:val="00D64714"/>
    <w:rsid w:val="00D64722"/>
    <w:rsid w:val="00D65B77"/>
    <w:rsid w:val="00D664EA"/>
    <w:rsid w:val="00D66B20"/>
    <w:rsid w:val="00D670EE"/>
    <w:rsid w:val="00D715DB"/>
    <w:rsid w:val="00D71622"/>
    <w:rsid w:val="00D71C2F"/>
    <w:rsid w:val="00D72DCF"/>
    <w:rsid w:val="00D72DF6"/>
    <w:rsid w:val="00D72FFF"/>
    <w:rsid w:val="00D7331A"/>
    <w:rsid w:val="00D733CA"/>
    <w:rsid w:val="00D738BD"/>
    <w:rsid w:val="00D73C85"/>
    <w:rsid w:val="00D74258"/>
    <w:rsid w:val="00D74EF3"/>
    <w:rsid w:val="00D761ED"/>
    <w:rsid w:val="00D806C7"/>
    <w:rsid w:val="00D81B85"/>
    <w:rsid w:val="00D81D2B"/>
    <w:rsid w:val="00D8203B"/>
    <w:rsid w:val="00D82465"/>
    <w:rsid w:val="00D82467"/>
    <w:rsid w:val="00D827ED"/>
    <w:rsid w:val="00D82EDA"/>
    <w:rsid w:val="00D83285"/>
    <w:rsid w:val="00D83EC7"/>
    <w:rsid w:val="00D83F81"/>
    <w:rsid w:val="00D851BC"/>
    <w:rsid w:val="00D85AA0"/>
    <w:rsid w:val="00D85D2A"/>
    <w:rsid w:val="00D8630A"/>
    <w:rsid w:val="00D9016D"/>
    <w:rsid w:val="00D903A4"/>
    <w:rsid w:val="00D91E45"/>
    <w:rsid w:val="00D922C8"/>
    <w:rsid w:val="00D93DE2"/>
    <w:rsid w:val="00D944DF"/>
    <w:rsid w:val="00D94E66"/>
    <w:rsid w:val="00D95B4D"/>
    <w:rsid w:val="00D95D71"/>
    <w:rsid w:val="00D976AD"/>
    <w:rsid w:val="00D97D0F"/>
    <w:rsid w:val="00D97DB8"/>
    <w:rsid w:val="00DA0376"/>
    <w:rsid w:val="00DA0BBB"/>
    <w:rsid w:val="00DA20B3"/>
    <w:rsid w:val="00DA2238"/>
    <w:rsid w:val="00DA2346"/>
    <w:rsid w:val="00DA2FFE"/>
    <w:rsid w:val="00DA3C2C"/>
    <w:rsid w:val="00DA473B"/>
    <w:rsid w:val="00DA4E40"/>
    <w:rsid w:val="00DA691A"/>
    <w:rsid w:val="00DA69BF"/>
    <w:rsid w:val="00DA76B8"/>
    <w:rsid w:val="00DB1429"/>
    <w:rsid w:val="00DB1AD1"/>
    <w:rsid w:val="00DB1E09"/>
    <w:rsid w:val="00DB3409"/>
    <w:rsid w:val="00DB3CC3"/>
    <w:rsid w:val="00DB5A03"/>
    <w:rsid w:val="00DB5A39"/>
    <w:rsid w:val="00DB67C6"/>
    <w:rsid w:val="00DB6822"/>
    <w:rsid w:val="00DB780B"/>
    <w:rsid w:val="00DB7C2C"/>
    <w:rsid w:val="00DC000D"/>
    <w:rsid w:val="00DC03C2"/>
    <w:rsid w:val="00DC047C"/>
    <w:rsid w:val="00DC0B2B"/>
    <w:rsid w:val="00DC180D"/>
    <w:rsid w:val="00DC35D0"/>
    <w:rsid w:val="00DC3BAE"/>
    <w:rsid w:val="00DC4B65"/>
    <w:rsid w:val="00DC5353"/>
    <w:rsid w:val="00DC6D90"/>
    <w:rsid w:val="00DC79A1"/>
    <w:rsid w:val="00DD097B"/>
    <w:rsid w:val="00DD148D"/>
    <w:rsid w:val="00DD1994"/>
    <w:rsid w:val="00DD20CC"/>
    <w:rsid w:val="00DD2F29"/>
    <w:rsid w:val="00DD3817"/>
    <w:rsid w:val="00DD3F3C"/>
    <w:rsid w:val="00DD4D81"/>
    <w:rsid w:val="00DD4DD1"/>
    <w:rsid w:val="00DD56BB"/>
    <w:rsid w:val="00DD62D2"/>
    <w:rsid w:val="00DD6A5B"/>
    <w:rsid w:val="00DD796D"/>
    <w:rsid w:val="00DE1506"/>
    <w:rsid w:val="00DE1C16"/>
    <w:rsid w:val="00DE2674"/>
    <w:rsid w:val="00DE337E"/>
    <w:rsid w:val="00DE41E6"/>
    <w:rsid w:val="00DE4E0C"/>
    <w:rsid w:val="00DE5E27"/>
    <w:rsid w:val="00DE608D"/>
    <w:rsid w:val="00DE61AE"/>
    <w:rsid w:val="00DE681D"/>
    <w:rsid w:val="00DE7828"/>
    <w:rsid w:val="00DF00E3"/>
    <w:rsid w:val="00DF0233"/>
    <w:rsid w:val="00DF02EF"/>
    <w:rsid w:val="00DF04C6"/>
    <w:rsid w:val="00DF0B38"/>
    <w:rsid w:val="00DF0EEB"/>
    <w:rsid w:val="00DF1757"/>
    <w:rsid w:val="00DF3FC1"/>
    <w:rsid w:val="00DF4137"/>
    <w:rsid w:val="00DF4741"/>
    <w:rsid w:val="00DF4A71"/>
    <w:rsid w:val="00DF59ED"/>
    <w:rsid w:val="00DF6B12"/>
    <w:rsid w:val="00DF7761"/>
    <w:rsid w:val="00DF7E88"/>
    <w:rsid w:val="00E00BB4"/>
    <w:rsid w:val="00E02262"/>
    <w:rsid w:val="00E02B5F"/>
    <w:rsid w:val="00E02CAB"/>
    <w:rsid w:val="00E037EB"/>
    <w:rsid w:val="00E0394A"/>
    <w:rsid w:val="00E04160"/>
    <w:rsid w:val="00E04843"/>
    <w:rsid w:val="00E0626F"/>
    <w:rsid w:val="00E07594"/>
    <w:rsid w:val="00E1071D"/>
    <w:rsid w:val="00E11637"/>
    <w:rsid w:val="00E135F1"/>
    <w:rsid w:val="00E13D5D"/>
    <w:rsid w:val="00E13D8D"/>
    <w:rsid w:val="00E14EC2"/>
    <w:rsid w:val="00E15848"/>
    <w:rsid w:val="00E16058"/>
    <w:rsid w:val="00E16137"/>
    <w:rsid w:val="00E167DE"/>
    <w:rsid w:val="00E168E2"/>
    <w:rsid w:val="00E20063"/>
    <w:rsid w:val="00E209A0"/>
    <w:rsid w:val="00E25A35"/>
    <w:rsid w:val="00E25D87"/>
    <w:rsid w:val="00E26CFF"/>
    <w:rsid w:val="00E27014"/>
    <w:rsid w:val="00E30697"/>
    <w:rsid w:val="00E3120C"/>
    <w:rsid w:val="00E31C10"/>
    <w:rsid w:val="00E34C75"/>
    <w:rsid w:val="00E356C7"/>
    <w:rsid w:val="00E362F2"/>
    <w:rsid w:val="00E366E9"/>
    <w:rsid w:val="00E37273"/>
    <w:rsid w:val="00E3730C"/>
    <w:rsid w:val="00E3770F"/>
    <w:rsid w:val="00E37BD4"/>
    <w:rsid w:val="00E37D82"/>
    <w:rsid w:val="00E40F02"/>
    <w:rsid w:val="00E40F17"/>
    <w:rsid w:val="00E410C1"/>
    <w:rsid w:val="00E41333"/>
    <w:rsid w:val="00E41608"/>
    <w:rsid w:val="00E422EE"/>
    <w:rsid w:val="00E42328"/>
    <w:rsid w:val="00E42A89"/>
    <w:rsid w:val="00E42C7F"/>
    <w:rsid w:val="00E433EC"/>
    <w:rsid w:val="00E44076"/>
    <w:rsid w:val="00E440F8"/>
    <w:rsid w:val="00E44913"/>
    <w:rsid w:val="00E4492B"/>
    <w:rsid w:val="00E45B68"/>
    <w:rsid w:val="00E4689F"/>
    <w:rsid w:val="00E46A13"/>
    <w:rsid w:val="00E52072"/>
    <w:rsid w:val="00E521F7"/>
    <w:rsid w:val="00E522FB"/>
    <w:rsid w:val="00E5403D"/>
    <w:rsid w:val="00E54243"/>
    <w:rsid w:val="00E54D85"/>
    <w:rsid w:val="00E55254"/>
    <w:rsid w:val="00E55799"/>
    <w:rsid w:val="00E55C0F"/>
    <w:rsid w:val="00E56337"/>
    <w:rsid w:val="00E56AD6"/>
    <w:rsid w:val="00E57058"/>
    <w:rsid w:val="00E57AFF"/>
    <w:rsid w:val="00E57EB6"/>
    <w:rsid w:val="00E600AF"/>
    <w:rsid w:val="00E61768"/>
    <w:rsid w:val="00E618DC"/>
    <w:rsid w:val="00E638BB"/>
    <w:rsid w:val="00E63C16"/>
    <w:rsid w:val="00E64A5F"/>
    <w:rsid w:val="00E657AC"/>
    <w:rsid w:val="00E659BA"/>
    <w:rsid w:val="00E65DE9"/>
    <w:rsid w:val="00E66314"/>
    <w:rsid w:val="00E66605"/>
    <w:rsid w:val="00E67125"/>
    <w:rsid w:val="00E71077"/>
    <w:rsid w:val="00E710DA"/>
    <w:rsid w:val="00E72951"/>
    <w:rsid w:val="00E73824"/>
    <w:rsid w:val="00E740C4"/>
    <w:rsid w:val="00E748D8"/>
    <w:rsid w:val="00E749EC"/>
    <w:rsid w:val="00E76AB0"/>
    <w:rsid w:val="00E76B20"/>
    <w:rsid w:val="00E77799"/>
    <w:rsid w:val="00E80181"/>
    <w:rsid w:val="00E80CEA"/>
    <w:rsid w:val="00E81636"/>
    <w:rsid w:val="00E8256B"/>
    <w:rsid w:val="00E831F0"/>
    <w:rsid w:val="00E836E1"/>
    <w:rsid w:val="00E83C4F"/>
    <w:rsid w:val="00E84AED"/>
    <w:rsid w:val="00E8590B"/>
    <w:rsid w:val="00E8597A"/>
    <w:rsid w:val="00E8778E"/>
    <w:rsid w:val="00E877BD"/>
    <w:rsid w:val="00E87C81"/>
    <w:rsid w:val="00E90040"/>
    <w:rsid w:val="00E901D4"/>
    <w:rsid w:val="00E9108B"/>
    <w:rsid w:val="00E923C1"/>
    <w:rsid w:val="00E929A2"/>
    <w:rsid w:val="00E93A96"/>
    <w:rsid w:val="00E93F42"/>
    <w:rsid w:val="00E93F55"/>
    <w:rsid w:val="00E95CAE"/>
    <w:rsid w:val="00E96C0F"/>
    <w:rsid w:val="00EA0FA5"/>
    <w:rsid w:val="00EA2874"/>
    <w:rsid w:val="00EA37C0"/>
    <w:rsid w:val="00EA409A"/>
    <w:rsid w:val="00EA43AC"/>
    <w:rsid w:val="00EA43F5"/>
    <w:rsid w:val="00EA46F5"/>
    <w:rsid w:val="00EA4FB1"/>
    <w:rsid w:val="00EA5055"/>
    <w:rsid w:val="00EA5C60"/>
    <w:rsid w:val="00EA6071"/>
    <w:rsid w:val="00EA6E7E"/>
    <w:rsid w:val="00EA7A7F"/>
    <w:rsid w:val="00EB19C7"/>
    <w:rsid w:val="00EB1F02"/>
    <w:rsid w:val="00EB3B07"/>
    <w:rsid w:val="00EB3B20"/>
    <w:rsid w:val="00EB4944"/>
    <w:rsid w:val="00EB54EC"/>
    <w:rsid w:val="00EB7E23"/>
    <w:rsid w:val="00EC0218"/>
    <w:rsid w:val="00EC07EA"/>
    <w:rsid w:val="00EC12B0"/>
    <w:rsid w:val="00EC1CFA"/>
    <w:rsid w:val="00EC2647"/>
    <w:rsid w:val="00EC27F3"/>
    <w:rsid w:val="00EC5AAC"/>
    <w:rsid w:val="00EC68C1"/>
    <w:rsid w:val="00EC7500"/>
    <w:rsid w:val="00EC7745"/>
    <w:rsid w:val="00ED0DFC"/>
    <w:rsid w:val="00ED220B"/>
    <w:rsid w:val="00ED3C5D"/>
    <w:rsid w:val="00ED45E4"/>
    <w:rsid w:val="00ED495F"/>
    <w:rsid w:val="00ED4B06"/>
    <w:rsid w:val="00ED4FB5"/>
    <w:rsid w:val="00ED6B3A"/>
    <w:rsid w:val="00ED729F"/>
    <w:rsid w:val="00EE0930"/>
    <w:rsid w:val="00EE0CDB"/>
    <w:rsid w:val="00EE13A3"/>
    <w:rsid w:val="00EE18B1"/>
    <w:rsid w:val="00EE28C5"/>
    <w:rsid w:val="00EE493E"/>
    <w:rsid w:val="00EE4D2F"/>
    <w:rsid w:val="00EE6ED1"/>
    <w:rsid w:val="00EE720F"/>
    <w:rsid w:val="00EE79CC"/>
    <w:rsid w:val="00EF2CD4"/>
    <w:rsid w:val="00EF336F"/>
    <w:rsid w:val="00EF65B4"/>
    <w:rsid w:val="00EF66E7"/>
    <w:rsid w:val="00EF6D62"/>
    <w:rsid w:val="00EF7298"/>
    <w:rsid w:val="00EF7DE1"/>
    <w:rsid w:val="00EF7ED8"/>
    <w:rsid w:val="00F00195"/>
    <w:rsid w:val="00F01A76"/>
    <w:rsid w:val="00F01E44"/>
    <w:rsid w:val="00F027AA"/>
    <w:rsid w:val="00F02BE2"/>
    <w:rsid w:val="00F03051"/>
    <w:rsid w:val="00F0369F"/>
    <w:rsid w:val="00F039BE"/>
    <w:rsid w:val="00F04CD7"/>
    <w:rsid w:val="00F05EE7"/>
    <w:rsid w:val="00F06E00"/>
    <w:rsid w:val="00F0766F"/>
    <w:rsid w:val="00F07DFB"/>
    <w:rsid w:val="00F10099"/>
    <w:rsid w:val="00F104C9"/>
    <w:rsid w:val="00F10753"/>
    <w:rsid w:val="00F109E0"/>
    <w:rsid w:val="00F1130D"/>
    <w:rsid w:val="00F11599"/>
    <w:rsid w:val="00F11E83"/>
    <w:rsid w:val="00F12000"/>
    <w:rsid w:val="00F12A3D"/>
    <w:rsid w:val="00F14B15"/>
    <w:rsid w:val="00F173E1"/>
    <w:rsid w:val="00F206A6"/>
    <w:rsid w:val="00F20764"/>
    <w:rsid w:val="00F2098B"/>
    <w:rsid w:val="00F21363"/>
    <w:rsid w:val="00F21C29"/>
    <w:rsid w:val="00F22E2F"/>
    <w:rsid w:val="00F2329E"/>
    <w:rsid w:val="00F238FF"/>
    <w:rsid w:val="00F239E7"/>
    <w:rsid w:val="00F23B00"/>
    <w:rsid w:val="00F24BF6"/>
    <w:rsid w:val="00F24CFE"/>
    <w:rsid w:val="00F25559"/>
    <w:rsid w:val="00F25B6D"/>
    <w:rsid w:val="00F25CCA"/>
    <w:rsid w:val="00F26E65"/>
    <w:rsid w:val="00F3002D"/>
    <w:rsid w:val="00F302D2"/>
    <w:rsid w:val="00F30F0D"/>
    <w:rsid w:val="00F31039"/>
    <w:rsid w:val="00F31D7D"/>
    <w:rsid w:val="00F3238F"/>
    <w:rsid w:val="00F329CD"/>
    <w:rsid w:val="00F339F8"/>
    <w:rsid w:val="00F34869"/>
    <w:rsid w:val="00F37DFA"/>
    <w:rsid w:val="00F42C3B"/>
    <w:rsid w:val="00F43233"/>
    <w:rsid w:val="00F450C9"/>
    <w:rsid w:val="00F46164"/>
    <w:rsid w:val="00F46F19"/>
    <w:rsid w:val="00F47767"/>
    <w:rsid w:val="00F47A54"/>
    <w:rsid w:val="00F47DDD"/>
    <w:rsid w:val="00F50193"/>
    <w:rsid w:val="00F51143"/>
    <w:rsid w:val="00F5140E"/>
    <w:rsid w:val="00F51C4F"/>
    <w:rsid w:val="00F52506"/>
    <w:rsid w:val="00F54692"/>
    <w:rsid w:val="00F54EB8"/>
    <w:rsid w:val="00F5644F"/>
    <w:rsid w:val="00F570BC"/>
    <w:rsid w:val="00F603EB"/>
    <w:rsid w:val="00F60C7F"/>
    <w:rsid w:val="00F613F8"/>
    <w:rsid w:val="00F627AB"/>
    <w:rsid w:val="00F62FDE"/>
    <w:rsid w:val="00F64DDD"/>
    <w:rsid w:val="00F65170"/>
    <w:rsid w:val="00F65860"/>
    <w:rsid w:val="00F6631D"/>
    <w:rsid w:val="00F6711C"/>
    <w:rsid w:val="00F67217"/>
    <w:rsid w:val="00F67D37"/>
    <w:rsid w:val="00F704F5"/>
    <w:rsid w:val="00F71E41"/>
    <w:rsid w:val="00F72AD1"/>
    <w:rsid w:val="00F72D94"/>
    <w:rsid w:val="00F73549"/>
    <w:rsid w:val="00F74690"/>
    <w:rsid w:val="00F74B8F"/>
    <w:rsid w:val="00F74F86"/>
    <w:rsid w:val="00F7746A"/>
    <w:rsid w:val="00F77F77"/>
    <w:rsid w:val="00F80703"/>
    <w:rsid w:val="00F81AAF"/>
    <w:rsid w:val="00F81E10"/>
    <w:rsid w:val="00F825BA"/>
    <w:rsid w:val="00F82DA4"/>
    <w:rsid w:val="00F832E1"/>
    <w:rsid w:val="00F83304"/>
    <w:rsid w:val="00F84C85"/>
    <w:rsid w:val="00F853B5"/>
    <w:rsid w:val="00F900BF"/>
    <w:rsid w:val="00F90B6A"/>
    <w:rsid w:val="00F90D92"/>
    <w:rsid w:val="00F925B2"/>
    <w:rsid w:val="00F94761"/>
    <w:rsid w:val="00F962B9"/>
    <w:rsid w:val="00F96DC4"/>
    <w:rsid w:val="00FA0DFC"/>
    <w:rsid w:val="00FA112C"/>
    <w:rsid w:val="00FA1EE1"/>
    <w:rsid w:val="00FA327C"/>
    <w:rsid w:val="00FA3E84"/>
    <w:rsid w:val="00FA432B"/>
    <w:rsid w:val="00FA4684"/>
    <w:rsid w:val="00FA4E34"/>
    <w:rsid w:val="00FA506D"/>
    <w:rsid w:val="00FA6BB9"/>
    <w:rsid w:val="00FA7B2C"/>
    <w:rsid w:val="00FB19CC"/>
    <w:rsid w:val="00FB1DC9"/>
    <w:rsid w:val="00FB1E01"/>
    <w:rsid w:val="00FB200C"/>
    <w:rsid w:val="00FB2A1C"/>
    <w:rsid w:val="00FB3D30"/>
    <w:rsid w:val="00FB44E1"/>
    <w:rsid w:val="00FB45F7"/>
    <w:rsid w:val="00FB4615"/>
    <w:rsid w:val="00FB4BE4"/>
    <w:rsid w:val="00FB53E9"/>
    <w:rsid w:val="00FB57EB"/>
    <w:rsid w:val="00FB5B7A"/>
    <w:rsid w:val="00FC0005"/>
    <w:rsid w:val="00FC05E2"/>
    <w:rsid w:val="00FC0BC6"/>
    <w:rsid w:val="00FC0FC2"/>
    <w:rsid w:val="00FC21D5"/>
    <w:rsid w:val="00FC230E"/>
    <w:rsid w:val="00FC23D8"/>
    <w:rsid w:val="00FC2BB3"/>
    <w:rsid w:val="00FC2F0C"/>
    <w:rsid w:val="00FC3121"/>
    <w:rsid w:val="00FC3F5E"/>
    <w:rsid w:val="00FC5569"/>
    <w:rsid w:val="00FC5894"/>
    <w:rsid w:val="00FC6CD5"/>
    <w:rsid w:val="00FC7407"/>
    <w:rsid w:val="00FC74BD"/>
    <w:rsid w:val="00FC75FB"/>
    <w:rsid w:val="00FC7CF7"/>
    <w:rsid w:val="00FD0D39"/>
    <w:rsid w:val="00FD0E1D"/>
    <w:rsid w:val="00FD169E"/>
    <w:rsid w:val="00FD28FE"/>
    <w:rsid w:val="00FD4C00"/>
    <w:rsid w:val="00FD72B7"/>
    <w:rsid w:val="00FE16A9"/>
    <w:rsid w:val="00FE1805"/>
    <w:rsid w:val="00FE1BDF"/>
    <w:rsid w:val="00FE21DA"/>
    <w:rsid w:val="00FE37FE"/>
    <w:rsid w:val="00FE420B"/>
    <w:rsid w:val="00FE4229"/>
    <w:rsid w:val="00FE4F5D"/>
    <w:rsid w:val="00FE5C36"/>
    <w:rsid w:val="00FE7CA9"/>
    <w:rsid w:val="00FF0E8C"/>
    <w:rsid w:val="00FF1832"/>
    <w:rsid w:val="00FF1858"/>
    <w:rsid w:val="00FF3C65"/>
    <w:rsid w:val="00FF3CE1"/>
    <w:rsid w:val="00FF3D9C"/>
    <w:rsid w:val="00FF4787"/>
    <w:rsid w:val="00FF4924"/>
    <w:rsid w:val="00FF4DEE"/>
    <w:rsid w:val="00FF5B10"/>
    <w:rsid w:val="00FF5D19"/>
    <w:rsid w:val="00FF608F"/>
    <w:rsid w:val="00FF6995"/>
    <w:rsid w:val="00FF71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0020D"/>
  </w:style>
  <w:style w:type="paragraph" w:styleId="1">
    <w:name w:val="heading 1"/>
    <w:basedOn w:val="a0"/>
    <w:next w:val="a0"/>
    <w:link w:val="10"/>
    <w:uiPriority w:val="9"/>
    <w:qFormat/>
    <w:rsid w:val="0039132B"/>
    <w:pPr>
      <w:keepNext/>
      <w:numPr>
        <w:numId w:val="2"/>
      </w:numPr>
      <w:spacing w:before="120" w:after="120"/>
      <w:jc w:val="center"/>
      <w:outlineLvl w:val="0"/>
    </w:pPr>
    <w:rPr>
      <w:rFonts w:ascii="Arial" w:hAnsi="Arial"/>
      <w:b/>
      <w:sz w:val="28"/>
    </w:rPr>
  </w:style>
  <w:style w:type="paragraph" w:styleId="20">
    <w:name w:val="heading 2"/>
    <w:basedOn w:val="a0"/>
    <w:next w:val="a0"/>
    <w:link w:val="21"/>
    <w:qFormat/>
    <w:rsid w:val="00C04253"/>
    <w:pPr>
      <w:keepNext/>
      <w:ind w:firstLine="567"/>
      <w:jc w:val="both"/>
      <w:outlineLvl w:val="1"/>
    </w:pPr>
    <w:rPr>
      <w:rFonts w:ascii="Liberation Serif" w:hAnsi="Liberation Serif"/>
      <w:b/>
      <w:sz w:val="28"/>
    </w:rPr>
  </w:style>
  <w:style w:type="paragraph" w:styleId="3">
    <w:name w:val="heading 3"/>
    <w:basedOn w:val="a0"/>
    <w:next w:val="a0"/>
    <w:link w:val="30"/>
    <w:qFormat/>
    <w:rsid w:val="00E42C7F"/>
    <w:pPr>
      <w:keepNext/>
      <w:outlineLvl w:val="2"/>
    </w:pPr>
    <w:rPr>
      <w:sz w:val="24"/>
    </w:rPr>
  </w:style>
  <w:style w:type="paragraph" w:styleId="4">
    <w:name w:val="heading 4"/>
    <w:basedOn w:val="a0"/>
    <w:next w:val="a0"/>
    <w:link w:val="40"/>
    <w:qFormat/>
    <w:rsid w:val="00B16431"/>
    <w:pPr>
      <w:keepNext/>
      <w:widowControl w:val="0"/>
      <w:spacing w:before="240" w:after="60"/>
      <w:ind w:firstLine="709"/>
      <w:jc w:val="center"/>
      <w:outlineLvl w:val="3"/>
    </w:pPr>
    <w:rPr>
      <w:b/>
      <w:bCs/>
      <w:sz w:val="28"/>
      <w:szCs w:val="28"/>
    </w:rPr>
  </w:style>
  <w:style w:type="paragraph" w:styleId="5">
    <w:name w:val="heading 5"/>
    <w:basedOn w:val="a0"/>
    <w:next w:val="a0"/>
    <w:qFormat/>
    <w:rsid w:val="00165903"/>
    <w:pPr>
      <w:spacing w:before="240" w:after="60"/>
      <w:outlineLvl w:val="4"/>
    </w:pPr>
    <w:rPr>
      <w:b/>
      <w:bCs/>
      <w:i/>
      <w:iCs/>
      <w:sz w:val="26"/>
      <w:szCs w:val="26"/>
    </w:rPr>
  </w:style>
  <w:style w:type="paragraph" w:styleId="6">
    <w:name w:val="heading 6"/>
    <w:basedOn w:val="a0"/>
    <w:next w:val="a0"/>
    <w:link w:val="60"/>
    <w:qFormat/>
    <w:rsid w:val="009141C2"/>
    <w:pPr>
      <w:spacing w:before="240" w:after="60"/>
      <w:outlineLvl w:val="5"/>
    </w:pPr>
    <w:rPr>
      <w:b/>
      <w:bCs/>
      <w:sz w:val="22"/>
      <w:szCs w:val="22"/>
    </w:rPr>
  </w:style>
  <w:style w:type="paragraph" w:styleId="7">
    <w:name w:val="heading 7"/>
    <w:basedOn w:val="a0"/>
    <w:next w:val="a0"/>
    <w:qFormat/>
    <w:rsid w:val="009141C2"/>
    <w:pPr>
      <w:spacing w:before="240" w:after="60"/>
      <w:outlineLvl w:val="6"/>
    </w:pPr>
    <w:rPr>
      <w:sz w:val="24"/>
      <w:szCs w:val="24"/>
    </w:rPr>
  </w:style>
  <w:style w:type="paragraph" w:styleId="8">
    <w:name w:val="heading 8"/>
    <w:basedOn w:val="a0"/>
    <w:next w:val="a0"/>
    <w:qFormat/>
    <w:rsid w:val="007305E2"/>
    <w:pPr>
      <w:keepNext/>
      <w:keepLines/>
      <w:numPr>
        <w:ilvl w:val="7"/>
        <w:numId w:val="4"/>
      </w:numPr>
      <w:spacing w:before="240" w:after="60"/>
      <w:outlineLvl w:val="7"/>
    </w:pPr>
    <w:rPr>
      <w:rFonts w:ascii="Arial" w:hAnsi="Arial"/>
      <w:b/>
      <w:smallCaps/>
      <w:kern w:val="24"/>
      <w:sz w:val="24"/>
    </w:rPr>
  </w:style>
  <w:style w:type="paragraph" w:styleId="9">
    <w:name w:val="heading 9"/>
    <w:basedOn w:val="a0"/>
    <w:next w:val="a0"/>
    <w:qFormat/>
    <w:rsid w:val="007305E2"/>
    <w:pPr>
      <w:keepNext/>
      <w:keepLines/>
      <w:numPr>
        <w:ilvl w:val="8"/>
        <w:numId w:val="4"/>
      </w:numPr>
      <w:spacing w:before="240" w:after="60"/>
      <w:outlineLvl w:val="8"/>
    </w:pPr>
    <w:rPr>
      <w:rFonts w:ascii="Arial" w:hAnsi="Arial"/>
      <w:b/>
      <w:smallCaps/>
      <w:kern w:val="24"/>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39132B"/>
    <w:rPr>
      <w:rFonts w:ascii="Arial" w:hAnsi="Arial"/>
      <w:b/>
      <w:sz w:val="28"/>
    </w:rPr>
  </w:style>
  <w:style w:type="character" w:customStyle="1" w:styleId="21">
    <w:name w:val="Заголовок 2 Знак"/>
    <w:link w:val="20"/>
    <w:rsid w:val="00C04253"/>
    <w:rPr>
      <w:rFonts w:ascii="Liberation Serif" w:hAnsi="Liberation Serif"/>
      <w:b/>
      <w:sz w:val="28"/>
    </w:rPr>
  </w:style>
  <w:style w:type="character" w:customStyle="1" w:styleId="30">
    <w:name w:val="Заголовок 3 Знак"/>
    <w:link w:val="3"/>
    <w:rsid w:val="00B16431"/>
    <w:rPr>
      <w:sz w:val="24"/>
    </w:rPr>
  </w:style>
  <w:style w:type="character" w:customStyle="1" w:styleId="40">
    <w:name w:val="Заголовок 4 Знак"/>
    <w:link w:val="4"/>
    <w:rsid w:val="00B16431"/>
    <w:rPr>
      <w:b/>
      <w:bCs/>
      <w:sz w:val="28"/>
      <w:szCs w:val="28"/>
    </w:rPr>
  </w:style>
  <w:style w:type="character" w:customStyle="1" w:styleId="60">
    <w:name w:val="Заголовок 6 Знак"/>
    <w:link w:val="6"/>
    <w:rsid w:val="00B16431"/>
    <w:rPr>
      <w:b/>
      <w:bCs/>
      <w:sz w:val="22"/>
      <w:szCs w:val="22"/>
    </w:rPr>
  </w:style>
  <w:style w:type="paragraph" w:styleId="a4">
    <w:name w:val="caption"/>
    <w:basedOn w:val="a0"/>
    <w:next w:val="a0"/>
    <w:qFormat/>
    <w:rsid w:val="00E42C7F"/>
    <w:pPr>
      <w:jc w:val="center"/>
    </w:pPr>
    <w:rPr>
      <w:rFonts w:ascii="Courier" w:hAnsi="Courier"/>
      <w:sz w:val="32"/>
    </w:rPr>
  </w:style>
  <w:style w:type="paragraph" w:styleId="a5">
    <w:name w:val="Body Text Indent"/>
    <w:basedOn w:val="a0"/>
    <w:link w:val="a6"/>
    <w:rsid w:val="00E42C7F"/>
    <w:pPr>
      <w:ind w:firstLine="709"/>
    </w:pPr>
    <w:rPr>
      <w:sz w:val="26"/>
    </w:rPr>
  </w:style>
  <w:style w:type="character" w:customStyle="1" w:styleId="a6">
    <w:name w:val="Основной текст с отступом Знак"/>
    <w:link w:val="a5"/>
    <w:rsid w:val="00B16431"/>
    <w:rPr>
      <w:sz w:val="26"/>
    </w:rPr>
  </w:style>
  <w:style w:type="paragraph" w:styleId="22">
    <w:name w:val="Body Text Indent 2"/>
    <w:basedOn w:val="a0"/>
    <w:link w:val="23"/>
    <w:rsid w:val="00E42C7F"/>
    <w:pPr>
      <w:ind w:firstLine="567"/>
    </w:pPr>
    <w:rPr>
      <w:sz w:val="26"/>
    </w:rPr>
  </w:style>
  <w:style w:type="character" w:customStyle="1" w:styleId="23">
    <w:name w:val="Основной текст с отступом 2 Знак"/>
    <w:link w:val="22"/>
    <w:rsid w:val="00B16431"/>
    <w:rPr>
      <w:sz w:val="26"/>
    </w:rPr>
  </w:style>
  <w:style w:type="paragraph" w:styleId="31">
    <w:name w:val="Body Text Indent 3"/>
    <w:basedOn w:val="a0"/>
    <w:link w:val="32"/>
    <w:rsid w:val="00E42C7F"/>
    <w:pPr>
      <w:ind w:firstLine="567"/>
    </w:pPr>
    <w:rPr>
      <w:sz w:val="24"/>
    </w:rPr>
  </w:style>
  <w:style w:type="character" w:customStyle="1" w:styleId="32">
    <w:name w:val="Основной текст с отступом 3 Знак"/>
    <w:link w:val="31"/>
    <w:rsid w:val="00B16431"/>
    <w:rPr>
      <w:sz w:val="24"/>
    </w:rPr>
  </w:style>
  <w:style w:type="paragraph" w:styleId="a7">
    <w:name w:val="Balloon Text"/>
    <w:basedOn w:val="a0"/>
    <w:link w:val="a8"/>
    <w:uiPriority w:val="99"/>
    <w:semiHidden/>
    <w:rsid w:val="004F68D6"/>
    <w:rPr>
      <w:rFonts w:ascii="Tahoma" w:hAnsi="Tahoma"/>
      <w:sz w:val="16"/>
      <w:szCs w:val="16"/>
    </w:rPr>
  </w:style>
  <w:style w:type="character" w:customStyle="1" w:styleId="a8">
    <w:name w:val="Текст выноски Знак"/>
    <w:link w:val="a7"/>
    <w:uiPriority w:val="99"/>
    <w:semiHidden/>
    <w:rsid w:val="00873337"/>
    <w:rPr>
      <w:rFonts w:ascii="Tahoma" w:hAnsi="Tahoma" w:cs="Tahoma"/>
      <w:sz w:val="16"/>
      <w:szCs w:val="16"/>
    </w:rPr>
  </w:style>
  <w:style w:type="paragraph" w:styleId="a9">
    <w:name w:val="Title"/>
    <w:basedOn w:val="a0"/>
    <w:link w:val="aa"/>
    <w:qFormat/>
    <w:rsid w:val="009728BB"/>
    <w:pPr>
      <w:jc w:val="center"/>
    </w:pPr>
    <w:rPr>
      <w:sz w:val="32"/>
    </w:rPr>
  </w:style>
  <w:style w:type="character" w:customStyle="1" w:styleId="aa">
    <w:name w:val="Название Знак"/>
    <w:link w:val="a9"/>
    <w:rsid w:val="0090573A"/>
    <w:rPr>
      <w:sz w:val="32"/>
    </w:rPr>
  </w:style>
  <w:style w:type="paragraph" w:styleId="ab">
    <w:name w:val="Body Text"/>
    <w:basedOn w:val="a0"/>
    <w:link w:val="ac"/>
    <w:rsid w:val="009728BB"/>
    <w:pPr>
      <w:spacing w:after="120"/>
    </w:pPr>
  </w:style>
  <w:style w:type="character" w:customStyle="1" w:styleId="ac">
    <w:name w:val="Основной текст Знак"/>
    <w:basedOn w:val="a1"/>
    <w:link w:val="ab"/>
    <w:rsid w:val="00B16431"/>
  </w:style>
  <w:style w:type="character" w:styleId="ad">
    <w:name w:val="Hyperlink"/>
    <w:uiPriority w:val="99"/>
    <w:rsid w:val="007D4B7A"/>
    <w:rPr>
      <w:color w:val="0000FF"/>
      <w:u w:val="single"/>
    </w:rPr>
  </w:style>
  <w:style w:type="paragraph" w:customStyle="1" w:styleId="11">
    <w:name w:val="Знак Знак Знак Знак1"/>
    <w:basedOn w:val="a0"/>
    <w:rsid w:val="00480C59"/>
    <w:pPr>
      <w:keepLines/>
      <w:spacing w:after="160" w:line="240" w:lineRule="exact"/>
    </w:pPr>
    <w:rPr>
      <w:rFonts w:ascii="Verdana" w:eastAsia="MS Mincho" w:hAnsi="Verdana" w:cs="Franklin Gothic Book"/>
      <w:lang w:val="en-US" w:eastAsia="en-US"/>
    </w:rPr>
  </w:style>
  <w:style w:type="table" w:styleId="ae">
    <w:name w:val="Table Grid"/>
    <w:basedOn w:val="a2"/>
    <w:rsid w:val="00C234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Название объекта1"/>
    <w:basedOn w:val="a0"/>
    <w:next w:val="a0"/>
    <w:rsid w:val="00B86267"/>
    <w:pPr>
      <w:suppressAutoHyphens/>
      <w:jc w:val="center"/>
    </w:pPr>
    <w:rPr>
      <w:rFonts w:ascii="Courier" w:hAnsi="Courier"/>
      <w:sz w:val="32"/>
      <w:lang w:eastAsia="ar-SA"/>
    </w:rPr>
  </w:style>
  <w:style w:type="paragraph" w:customStyle="1" w:styleId="CharChar">
    <w:name w:val="Char Char"/>
    <w:basedOn w:val="a0"/>
    <w:rsid w:val="004D21B3"/>
    <w:pPr>
      <w:spacing w:after="160" w:line="240" w:lineRule="exact"/>
    </w:pPr>
    <w:rPr>
      <w:rFonts w:ascii="Verdana" w:hAnsi="Verdana"/>
      <w:lang w:val="en-US" w:eastAsia="en-US"/>
    </w:rPr>
  </w:style>
  <w:style w:type="paragraph" w:customStyle="1" w:styleId="CharChar1">
    <w:name w:val="Char Char1"/>
    <w:basedOn w:val="a0"/>
    <w:rsid w:val="00EE18B1"/>
    <w:pPr>
      <w:spacing w:after="160" w:line="240" w:lineRule="exact"/>
    </w:pPr>
    <w:rPr>
      <w:rFonts w:ascii="Verdana" w:hAnsi="Verdana"/>
      <w:lang w:val="en-US" w:eastAsia="en-US"/>
    </w:rPr>
  </w:style>
  <w:style w:type="paragraph" w:styleId="af">
    <w:name w:val="header"/>
    <w:basedOn w:val="a0"/>
    <w:link w:val="af0"/>
    <w:uiPriority w:val="99"/>
    <w:rsid w:val="00355B84"/>
    <w:pPr>
      <w:tabs>
        <w:tab w:val="center" w:pos="4677"/>
        <w:tab w:val="right" w:pos="9355"/>
      </w:tabs>
    </w:pPr>
    <w:rPr>
      <w:rFonts w:eastAsia="Calibri"/>
      <w:sz w:val="24"/>
      <w:szCs w:val="24"/>
    </w:rPr>
  </w:style>
  <w:style w:type="character" w:customStyle="1" w:styleId="af0">
    <w:name w:val="Верхний колонтитул Знак"/>
    <w:link w:val="af"/>
    <w:uiPriority w:val="99"/>
    <w:locked/>
    <w:rsid w:val="00355B84"/>
    <w:rPr>
      <w:rFonts w:eastAsia="Calibri"/>
      <w:sz w:val="24"/>
      <w:szCs w:val="24"/>
      <w:lang w:val="ru-RU" w:eastAsia="ru-RU" w:bidi="ar-SA"/>
    </w:rPr>
  </w:style>
  <w:style w:type="paragraph" w:customStyle="1" w:styleId="af1">
    <w:name w:val="Название_текст"/>
    <w:basedOn w:val="a9"/>
    <w:link w:val="af2"/>
    <w:rsid w:val="006C6952"/>
    <w:pPr>
      <w:spacing w:after="280"/>
      <w:ind w:firstLine="720"/>
    </w:pPr>
    <w:rPr>
      <w:rFonts w:ascii="Arial" w:hAnsi="Arial"/>
      <w:b/>
      <w:sz w:val="28"/>
    </w:rPr>
  </w:style>
  <w:style w:type="character" w:customStyle="1" w:styleId="af2">
    <w:name w:val="Название_текст Знак"/>
    <w:link w:val="af1"/>
    <w:rsid w:val="006C6952"/>
    <w:rPr>
      <w:rFonts w:ascii="Arial" w:hAnsi="Arial" w:cs="Courier New"/>
      <w:b/>
      <w:sz w:val="28"/>
    </w:rPr>
  </w:style>
  <w:style w:type="paragraph" w:customStyle="1" w:styleId="af3">
    <w:name w:val="обычный_текст_таблица"/>
    <w:basedOn w:val="a0"/>
    <w:rsid w:val="006C6952"/>
    <w:pPr>
      <w:spacing w:after="120"/>
    </w:pPr>
    <w:rPr>
      <w:rFonts w:ascii="Arial" w:hAnsi="Arial"/>
      <w:sz w:val="22"/>
    </w:rPr>
  </w:style>
  <w:style w:type="paragraph" w:styleId="af4">
    <w:name w:val="footer"/>
    <w:basedOn w:val="a0"/>
    <w:link w:val="af5"/>
    <w:uiPriority w:val="99"/>
    <w:rsid w:val="00FC05E2"/>
    <w:pPr>
      <w:tabs>
        <w:tab w:val="center" w:pos="4153"/>
        <w:tab w:val="right" w:pos="8306"/>
      </w:tabs>
      <w:jc w:val="center"/>
    </w:pPr>
    <w:rPr>
      <w:rFonts w:ascii="Arial" w:hAnsi="Arial"/>
    </w:rPr>
  </w:style>
  <w:style w:type="character" w:customStyle="1" w:styleId="af5">
    <w:name w:val="Нижний колонтитул Знак"/>
    <w:link w:val="af4"/>
    <w:uiPriority w:val="99"/>
    <w:rsid w:val="00FC05E2"/>
    <w:rPr>
      <w:rFonts w:ascii="Arial" w:hAnsi="Arial"/>
    </w:rPr>
  </w:style>
  <w:style w:type="character" w:styleId="af6">
    <w:name w:val="page number"/>
    <w:rsid w:val="00FC05E2"/>
    <w:rPr>
      <w:rFonts w:ascii="Times New Roman" w:hAnsi="Times New Roman"/>
      <w:sz w:val="20"/>
    </w:rPr>
  </w:style>
  <w:style w:type="paragraph" w:customStyle="1" w:styleId="af7">
    <w:name w:val="Текст таблицы"/>
    <w:basedOn w:val="a0"/>
    <w:link w:val="af8"/>
    <w:rsid w:val="0090573A"/>
    <w:pPr>
      <w:spacing w:after="120"/>
    </w:pPr>
    <w:rPr>
      <w:rFonts w:ascii="Arial" w:hAnsi="Arial"/>
      <w:sz w:val="24"/>
    </w:rPr>
  </w:style>
  <w:style w:type="character" w:customStyle="1" w:styleId="af8">
    <w:name w:val="Текст таблицы Знак"/>
    <w:link w:val="af7"/>
    <w:rsid w:val="0090573A"/>
    <w:rPr>
      <w:rFonts w:ascii="Arial" w:hAnsi="Arial"/>
      <w:sz w:val="24"/>
    </w:rPr>
  </w:style>
  <w:style w:type="paragraph" w:customStyle="1" w:styleId="af9">
    <w:name w:val="Таблица_текст"/>
    <w:basedOn w:val="af7"/>
    <w:rsid w:val="0090573A"/>
    <w:pPr>
      <w:spacing w:before="120"/>
      <w:jc w:val="center"/>
    </w:pPr>
    <w:rPr>
      <w:szCs w:val="24"/>
    </w:rPr>
  </w:style>
  <w:style w:type="paragraph" w:styleId="afa">
    <w:name w:val="List Paragraph"/>
    <w:aliases w:val="мой,ПАРАГРАФ,List Paragraph,Абзац списка1"/>
    <w:basedOn w:val="a0"/>
    <w:uiPriority w:val="34"/>
    <w:qFormat/>
    <w:rsid w:val="00342A9C"/>
    <w:pPr>
      <w:ind w:left="720"/>
      <w:contextualSpacing/>
    </w:pPr>
  </w:style>
  <w:style w:type="paragraph" w:styleId="13">
    <w:name w:val="toc 1"/>
    <w:basedOn w:val="a0"/>
    <w:next w:val="a0"/>
    <w:autoRedefine/>
    <w:uiPriority w:val="39"/>
    <w:rsid w:val="002F2035"/>
    <w:pPr>
      <w:tabs>
        <w:tab w:val="right" w:leader="dot" w:pos="10054"/>
      </w:tabs>
      <w:spacing w:after="60"/>
      <w:ind w:left="425"/>
    </w:pPr>
    <w:rPr>
      <w:rFonts w:cs="Arial"/>
      <w:b/>
      <w:bCs/>
      <w:noProof/>
      <w:sz w:val="24"/>
    </w:rPr>
  </w:style>
  <w:style w:type="paragraph" w:styleId="afb">
    <w:name w:val="footnote text"/>
    <w:basedOn w:val="a0"/>
    <w:link w:val="afc"/>
    <w:rsid w:val="00D24745"/>
    <w:pPr>
      <w:spacing w:after="120"/>
      <w:ind w:firstLine="357"/>
      <w:jc w:val="both"/>
    </w:pPr>
    <w:rPr>
      <w:kern w:val="24"/>
    </w:rPr>
  </w:style>
  <w:style w:type="character" w:customStyle="1" w:styleId="afc">
    <w:name w:val="Текст сноски Знак"/>
    <w:link w:val="afb"/>
    <w:rsid w:val="00D24745"/>
    <w:rPr>
      <w:kern w:val="24"/>
    </w:rPr>
  </w:style>
  <w:style w:type="paragraph" w:customStyle="1" w:styleId="Style1">
    <w:name w:val="Style 1"/>
    <w:basedOn w:val="a0"/>
    <w:rsid w:val="00912D56"/>
    <w:pPr>
      <w:widowControl w:val="0"/>
    </w:pPr>
    <w:rPr>
      <w:color w:val="000000"/>
    </w:rPr>
  </w:style>
  <w:style w:type="paragraph" w:customStyle="1" w:styleId="afd">
    <w:name w:val="Нумерованный_список"/>
    <w:basedOn w:val="a0"/>
    <w:rsid w:val="00496C6A"/>
    <w:pPr>
      <w:tabs>
        <w:tab w:val="num" w:pos="360"/>
      </w:tabs>
      <w:spacing w:after="120"/>
      <w:ind w:left="360" w:hanging="360"/>
      <w:jc w:val="both"/>
    </w:pPr>
    <w:rPr>
      <w:sz w:val="24"/>
    </w:rPr>
  </w:style>
  <w:style w:type="paragraph" w:styleId="afe">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0"/>
    <w:link w:val="aff"/>
    <w:rsid w:val="00B16431"/>
    <w:rPr>
      <w:rFonts w:ascii="Courier New" w:hAnsi="Courier New"/>
      <w:sz w:val="24"/>
    </w:rPr>
  </w:style>
  <w:style w:type="character" w:customStyle="1" w:styleId="aff">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e"/>
    <w:rsid w:val="00B16431"/>
    <w:rPr>
      <w:rFonts w:ascii="Courier New" w:hAnsi="Courier New"/>
      <w:sz w:val="24"/>
    </w:rPr>
  </w:style>
  <w:style w:type="paragraph" w:styleId="33">
    <w:name w:val="Body Text 3"/>
    <w:basedOn w:val="a0"/>
    <w:link w:val="34"/>
    <w:rsid w:val="00B16431"/>
    <w:pPr>
      <w:widowControl w:val="0"/>
      <w:spacing w:after="120"/>
      <w:ind w:firstLine="709"/>
      <w:jc w:val="center"/>
    </w:pPr>
    <w:rPr>
      <w:sz w:val="16"/>
      <w:szCs w:val="16"/>
    </w:rPr>
  </w:style>
  <w:style w:type="character" w:customStyle="1" w:styleId="34">
    <w:name w:val="Основной текст 3 Знак"/>
    <w:link w:val="33"/>
    <w:rsid w:val="00B16431"/>
    <w:rPr>
      <w:sz w:val="16"/>
      <w:szCs w:val="16"/>
    </w:rPr>
  </w:style>
  <w:style w:type="paragraph" w:styleId="aff0">
    <w:name w:val="Subtitle"/>
    <w:basedOn w:val="a0"/>
    <w:link w:val="aff1"/>
    <w:qFormat/>
    <w:rsid w:val="00B16431"/>
    <w:pPr>
      <w:jc w:val="center"/>
    </w:pPr>
    <w:rPr>
      <w:b/>
      <w:sz w:val="32"/>
    </w:rPr>
  </w:style>
  <w:style w:type="character" w:customStyle="1" w:styleId="aff1">
    <w:name w:val="Подзаголовок Знак"/>
    <w:link w:val="aff0"/>
    <w:rsid w:val="00B16431"/>
    <w:rPr>
      <w:b/>
      <w:sz w:val="32"/>
    </w:rPr>
  </w:style>
  <w:style w:type="paragraph" w:styleId="aff2">
    <w:name w:val="Normal (Web)"/>
    <w:basedOn w:val="a0"/>
    <w:uiPriority w:val="99"/>
    <w:rsid w:val="00B16431"/>
    <w:pPr>
      <w:spacing w:before="100" w:beforeAutospacing="1" w:after="100" w:afterAutospacing="1"/>
    </w:pPr>
    <w:rPr>
      <w:sz w:val="24"/>
      <w:szCs w:val="24"/>
    </w:rPr>
  </w:style>
  <w:style w:type="paragraph" w:customStyle="1" w:styleId="14">
    <w:name w:val="Знак Знак Знак Знак1"/>
    <w:basedOn w:val="a0"/>
    <w:rsid w:val="00B16431"/>
    <w:pPr>
      <w:keepLines/>
      <w:spacing w:after="160" w:line="240" w:lineRule="exact"/>
    </w:pPr>
    <w:rPr>
      <w:rFonts w:ascii="Verdana" w:eastAsia="MS Mincho" w:hAnsi="Verdana" w:cs="Franklin Gothic Book"/>
      <w:lang w:val="en-US" w:eastAsia="en-US"/>
    </w:rPr>
  </w:style>
  <w:style w:type="paragraph" w:customStyle="1" w:styleId="Web">
    <w:name w:val="Обычный (Web)"/>
    <w:basedOn w:val="a0"/>
    <w:rsid w:val="00B16431"/>
    <w:pPr>
      <w:spacing w:before="100" w:beforeAutospacing="1"/>
    </w:pPr>
    <w:rPr>
      <w:sz w:val="24"/>
      <w:szCs w:val="24"/>
    </w:rPr>
  </w:style>
  <w:style w:type="paragraph" w:customStyle="1" w:styleId="Default">
    <w:name w:val="Default"/>
    <w:rsid w:val="00B16431"/>
    <w:pPr>
      <w:autoSpaceDE w:val="0"/>
      <w:autoSpaceDN w:val="0"/>
      <w:adjustRightInd w:val="0"/>
    </w:pPr>
    <w:rPr>
      <w:color w:val="000000"/>
      <w:sz w:val="24"/>
      <w:szCs w:val="24"/>
    </w:rPr>
  </w:style>
  <w:style w:type="paragraph" w:styleId="aff3">
    <w:name w:val="Document Map"/>
    <w:basedOn w:val="a0"/>
    <w:link w:val="aff4"/>
    <w:uiPriority w:val="99"/>
    <w:unhideWhenUsed/>
    <w:rsid w:val="00B16431"/>
    <w:pPr>
      <w:widowControl w:val="0"/>
      <w:ind w:firstLine="709"/>
      <w:jc w:val="center"/>
    </w:pPr>
    <w:rPr>
      <w:rFonts w:ascii="Tahoma" w:hAnsi="Tahoma"/>
      <w:sz w:val="16"/>
      <w:szCs w:val="16"/>
    </w:rPr>
  </w:style>
  <w:style w:type="character" w:customStyle="1" w:styleId="aff4">
    <w:name w:val="Схема документа Знак"/>
    <w:link w:val="aff3"/>
    <w:uiPriority w:val="99"/>
    <w:rsid w:val="00B16431"/>
    <w:rPr>
      <w:rFonts w:ascii="Tahoma" w:hAnsi="Tahoma" w:cs="Tahoma"/>
      <w:sz w:val="16"/>
      <w:szCs w:val="16"/>
    </w:rPr>
  </w:style>
  <w:style w:type="paragraph" w:customStyle="1" w:styleId="aff5">
    <w:name w:val="Знак"/>
    <w:basedOn w:val="a0"/>
    <w:rsid w:val="00B16431"/>
    <w:pPr>
      <w:tabs>
        <w:tab w:val="num" w:pos="360"/>
      </w:tabs>
      <w:spacing w:after="160" w:line="240" w:lineRule="exact"/>
    </w:pPr>
    <w:rPr>
      <w:rFonts w:ascii="Verdana" w:hAnsi="Verdana" w:cs="Verdana"/>
      <w:lang w:val="en-US" w:eastAsia="en-US"/>
    </w:rPr>
  </w:style>
  <w:style w:type="paragraph" w:customStyle="1" w:styleId="aff6">
    <w:name w:val="Текст табличный"/>
    <w:basedOn w:val="a0"/>
    <w:rsid w:val="001850B3"/>
    <w:pPr>
      <w:jc w:val="both"/>
    </w:pPr>
    <w:rPr>
      <w:sz w:val="22"/>
    </w:rPr>
  </w:style>
  <w:style w:type="character" w:customStyle="1" w:styleId="15">
    <w:name w:val="Основной текст Знак1"/>
    <w:uiPriority w:val="99"/>
    <w:rsid w:val="001711A0"/>
    <w:rPr>
      <w:rFonts w:ascii="Arial" w:hAnsi="Arial" w:cs="Arial"/>
      <w:sz w:val="22"/>
      <w:szCs w:val="22"/>
      <w:u w:val="none"/>
    </w:rPr>
  </w:style>
  <w:style w:type="character" w:customStyle="1" w:styleId="aff7">
    <w:name w:val="Колонтитул"/>
    <w:uiPriority w:val="99"/>
    <w:rsid w:val="001711A0"/>
    <w:rPr>
      <w:rFonts w:ascii="Arial" w:hAnsi="Arial" w:cs="Arial"/>
      <w:b/>
      <w:bCs/>
      <w:sz w:val="22"/>
      <w:szCs w:val="22"/>
      <w:u w:val="none"/>
    </w:rPr>
  </w:style>
  <w:style w:type="character" w:customStyle="1" w:styleId="aff8">
    <w:name w:val="Основной текст + Полужирный"/>
    <w:uiPriority w:val="99"/>
    <w:rsid w:val="001711A0"/>
    <w:rPr>
      <w:rFonts w:ascii="Arial" w:hAnsi="Arial" w:cs="Arial"/>
      <w:b/>
      <w:bCs/>
      <w:sz w:val="22"/>
      <w:szCs w:val="22"/>
      <w:u w:val="none"/>
    </w:rPr>
  </w:style>
  <w:style w:type="character" w:customStyle="1" w:styleId="24">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B3795E"/>
    <w:rPr>
      <w:rFonts w:ascii="Courier New" w:hAnsi="Courier New"/>
      <w:lang w:val="ru-RU" w:eastAsia="ru-RU" w:bidi="ar-SA"/>
    </w:rPr>
  </w:style>
  <w:style w:type="paragraph" w:styleId="aff9">
    <w:name w:val="TOC Heading"/>
    <w:basedOn w:val="1"/>
    <w:next w:val="a0"/>
    <w:uiPriority w:val="39"/>
    <w:qFormat/>
    <w:rsid w:val="00C40C94"/>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5">
    <w:name w:val="Приложение_2"/>
    <w:basedOn w:val="a0"/>
    <w:rsid w:val="00956172"/>
    <w:pPr>
      <w:spacing w:after="120"/>
      <w:jc w:val="both"/>
    </w:pPr>
    <w:rPr>
      <w:sz w:val="24"/>
    </w:rPr>
  </w:style>
  <w:style w:type="paragraph" w:customStyle="1" w:styleId="16">
    <w:name w:val="Знак Знак1 Знак Знак"/>
    <w:basedOn w:val="a0"/>
    <w:rsid w:val="00053E30"/>
    <w:pPr>
      <w:keepLines/>
      <w:spacing w:after="160" w:line="240" w:lineRule="exact"/>
    </w:pPr>
    <w:rPr>
      <w:rFonts w:ascii="Verdana" w:eastAsia="MS Mincho" w:hAnsi="Verdana" w:cs="Franklin Gothic Book"/>
      <w:lang w:val="en-US" w:eastAsia="en-US"/>
    </w:rPr>
  </w:style>
  <w:style w:type="paragraph" w:styleId="affa">
    <w:name w:val="Body Text First Indent"/>
    <w:basedOn w:val="ab"/>
    <w:rsid w:val="00A85DE1"/>
    <w:pPr>
      <w:ind w:firstLine="210"/>
    </w:pPr>
  </w:style>
  <w:style w:type="paragraph" w:customStyle="1" w:styleId="0">
    <w:name w:val="Обычный + справа 0"/>
    <w:aliases w:val="2см"/>
    <w:basedOn w:val="a0"/>
    <w:rsid w:val="00C62D32"/>
    <w:pPr>
      <w:ind w:firstLine="709"/>
      <w:jc w:val="both"/>
    </w:pPr>
    <w:rPr>
      <w:rFonts w:eastAsia="Calibri"/>
      <w:sz w:val="24"/>
      <w:szCs w:val="24"/>
    </w:rPr>
  </w:style>
  <w:style w:type="paragraph" w:customStyle="1" w:styleId="affb">
    <w:name w:val="Обычный + Черный"/>
    <w:aliases w:val="Слева:  0,3 см,Первая строка:  1,5 см,Справа:  0"/>
    <w:basedOn w:val="a0"/>
    <w:rsid w:val="00C62D32"/>
    <w:pPr>
      <w:ind w:left="170" w:right="170" w:firstLine="851"/>
      <w:jc w:val="both"/>
    </w:pPr>
    <w:rPr>
      <w:rFonts w:eastAsia="Calibri"/>
      <w:color w:val="FF0000"/>
      <w:sz w:val="24"/>
      <w:szCs w:val="24"/>
    </w:rPr>
  </w:style>
  <w:style w:type="paragraph" w:customStyle="1" w:styleId="affc">
    <w:name w:val="Шапка таблиц"/>
    <w:basedOn w:val="af9"/>
    <w:rsid w:val="00596AB0"/>
  </w:style>
  <w:style w:type="paragraph" w:styleId="a">
    <w:name w:val="List Bullet"/>
    <w:basedOn w:val="a0"/>
    <w:autoRedefine/>
    <w:rsid w:val="00596AB0"/>
    <w:pPr>
      <w:numPr>
        <w:numId w:val="3"/>
      </w:numPr>
      <w:tabs>
        <w:tab w:val="left" w:pos="993"/>
      </w:tabs>
      <w:spacing w:after="60" w:line="300" w:lineRule="exact"/>
      <w:jc w:val="both"/>
    </w:pPr>
    <w:rPr>
      <w:rFonts w:ascii="Arial" w:hAnsi="Arial" w:cs="Arial"/>
      <w:sz w:val="24"/>
      <w:szCs w:val="24"/>
    </w:rPr>
  </w:style>
  <w:style w:type="paragraph" w:customStyle="1" w:styleId="affd">
    <w:name w:val="Текст Записки"/>
    <w:basedOn w:val="22"/>
    <w:link w:val="affe"/>
    <w:rsid w:val="00596AB0"/>
    <w:pPr>
      <w:spacing w:after="60" w:line="300" w:lineRule="exact"/>
      <w:ind w:firstLine="720"/>
      <w:jc w:val="both"/>
    </w:pPr>
    <w:rPr>
      <w:rFonts w:ascii="Arial" w:hAnsi="Arial" w:cs="Arial"/>
      <w:sz w:val="24"/>
      <w:szCs w:val="24"/>
    </w:rPr>
  </w:style>
  <w:style w:type="character" w:customStyle="1" w:styleId="affe">
    <w:name w:val="Текст Записки Знак"/>
    <w:link w:val="affd"/>
    <w:rsid w:val="00596AB0"/>
    <w:rPr>
      <w:rFonts w:ascii="Arial" w:hAnsi="Arial" w:cs="Arial"/>
      <w:sz w:val="24"/>
      <w:szCs w:val="24"/>
      <w:lang w:val="ru-RU" w:eastAsia="ru-RU" w:bidi="ar-SA"/>
    </w:rPr>
  </w:style>
  <w:style w:type="paragraph" w:customStyle="1" w:styleId="afff">
    <w:name w:val="Заголовок таблиц"/>
    <w:basedOn w:val="a4"/>
    <w:rsid w:val="00596AB0"/>
    <w:pPr>
      <w:spacing w:after="60"/>
      <w:jc w:val="left"/>
    </w:pPr>
    <w:rPr>
      <w:rFonts w:ascii="Arial" w:hAnsi="Arial" w:cs="Arial"/>
      <w:spacing w:val="20"/>
      <w:kern w:val="24"/>
      <w:sz w:val="24"/>
      <w:szCs w:val="24"/>
    </w:rPr>
  </w:style>
  <w:style w:type="paragraph" w:customStyle="1" w:styleId="afff0">
    <w:name w:val="основной_текст"/>
    <w:basedOn w:val="a0"/>
    <w:semiHidden/>
    <w:rsid w:val="005C757E"/>
    <w:pPr>
      <w:spacing w:after="60" w:line="300" w:lineRule="exact"/>
      <w:ind w:firstLine="720"/>
      <w:jc w:val="both"/>
    </w:pPr>
    <w:rPr>
      <w:rFonts w:ascii="Arial" w:hAnsi="Arial"/>
      <w:sz w:val="24"/>
    </w:rPr>
  </w:style>
  <w:style w:type="paragraph" w:customStyle="1" w:styleId="2">
    <w:name w:val="Заголовок 2_текст"/>
    <w:basedOn w:val="20"/>
    <w:link w:val="26"/>
    <w:semiHidden/>
    <w:rsid w:val="007305E2"/>
    <w:pPr>
      <w:keepLines/>
      <w:numPr>
        <w:ilvl w:val="1"/>
        <w:numId w:val="4"/>
      </w:numPr>
      <w:tabs>
        <w:tab w:val="left" w:pos="1701"/>
      </w:tabs>
      <w:spacing w:before="120" w:after="60"/>
      <w:jc w:val="left"/>
    </w:pPr>
    <w:rPr>
      <w:rFonts w:ascii="Arial" w:hAnsi="Arial" w:cs="Arial"/>
      <w:b w:val="0"/>
      <w:kern w:val="22"/>
      <w:sz w:val="24"/>
      <w:szCs w:val="22"/>
    </w:rPr>
  </w:style>
  <w:style w:type="character" w:customStyle="1" w:styleId="26">
    <w:name w:val="Заголовок 2_текст Знак"/>
    <w:link w:val="2"/>
    <w:rsid w:val="007305E2"/>
    <w:rPr>
      <w:rFonts w:ascii="Arial" w:hAnsi="Arial" w:cs="Arial"/>
      <w:b/>
      <w:kern w:val="22"/>
      <w:sz w:val="24"/>
      <w:szCs w:val="22"/>
      <w:lang w:bidi="ar-SA"/>
    </w:rPr>
  </w:style>
  <w:style w:type="paragraph" w:customStyle="1" w:styleId="35">
    <w:name w:val="Заголовок 3_текст"/>
    <w:basedOn w:val="3"/>
    <w:semiHidden/>
    <w:rsid w:val="007305E2"/>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7305E2"/>
    <w:pPr>
      <w:keepLines/>
      <w:pageBreakBefore/>
      <w:numPr>
        <w:numId w:val="0"/>
      </w:numPr>
      <w:tabs>
        <w:tab w:val="num" w:pos="925"/>
        <w:tab w:val="left" w:pos="1418"/>
      </w:tabs>
      <w:spacing w:after="60"/>
      <w:ind w:left="-152" w:firstLine="720"/>
      <w:jc w:val="left"/>
    </w:pPr>
    <w:rPr>
      <w:noProof/>
      <w:kern w:val="28"/>
      <w:szCs w:val="26"/>
    </w:rPr>
  </w:style>
  <w:style w:type="character" w:customStyle="1" w:styleId="18">
    <w:name w:val="Заголовок 1_текст Знак Знак"/>
    <w:link w:val="17"/>
    <w:semiHidden/>
    <w:rsid w:val="00B22551"/>
    <w:rPr>
      <w:rFonts w:ascii="Arial" w:hAnsi="Arial"/>
      <w:b/>
      <w:noProof/>
      <w:kern w:val="28"/>
      <w:sz w:val="28"/>
      <w:szCs w:val="26"/>
    </w:rPr>
  </w:style>
  <w:style w:type="paragraph" w:customStyle="1" w:styleId="41">
    <w:name w:val="Заголовок 4_текст"/>
    <w:basedOn w:val="4"/>
    <w:semiHidden/>
    <w:rsid w:val="007305E2"/>
    <w:pPr>
      <w:keepNext w:val="0"/>
      <w:widowControl/>
      <w:tabs>
        <w:tab w:val="num" w:pos="2509"/>
      </w:tabs>
      <w:spacing w:before="200" w:after="120"/>
      <w:ind w:left="-11" w:firstLine="720"/>
    </w:pPr>
    <w:rPr>
      <w:rFonts w:ascii="Arial" w:hAnsi="Arial"/>
      <w:bCs w:val="0"/>
      <w:kern w:val="20"/>
      <w:sz w:val="20"/>
      <w:szCs w:val="20"/>
    </w:rPr>
  </w:style>
  <w:style w:type="paragraph" w:customStyle="1" w:styleId="50">
    <w:name w:val="Заголовок 5_текст"/>
    <w:basedOn w:val="5"/>
    <w:semiHidden/>
    <w:rsid w:val="007305E2"/>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7305E2"/>
    <w:pPr>
      <w:keepNext/>
      <w:keepLines/>
      <w:tabs>
        <w:tab w:val="left" w:pos="2835"/>
        <w:tab w:val="num" w:pos="3229"/>
      </w:tabs>
      <w:spacing w:before="0" w:after="0"/>
      <w:ind w:left="-11" w:firstLine="720"/>
    </w:pPr>
    <w:rPr>
      <w:rFonts w:ascii="Arial" w:hAnsi="Arial"/>
      <w:bCs w:val="0"/>
      <w:szCs w:val="20"/>
    </w:rPr>
  </w:style>
  <w:style w:type="paragraph" w:customStyle="1" w:styleId="70">
    <w:name w:val="Заголовок 7_текст"/>
    <w:basedOn w:val="7"/>
    <w:semiHidden/>
    <w:rsid w:val="007305E2"/>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1"/>
    <w:locked/>
    <w:rsid w:val="007305E2"/>
    <w:rPr>
      <w:sz w:val="24"/>
      <w:lang w:bidi="ar-SA"/>
    </w:rPr>
  </w:style>
  <w:style w:type="paragraph" w:customStyle="1" w:styleId="afff1">
    <w:name w:val="Осн. текст"/>
    <w:basedOn w:val="a0"/>
    <w:link w:val="36"/>
    <w:rsid w:val="007305E2"/>
    <w:pPr>
      <w:spacing w:after="120"/>
      <w:ind w:firstLine="709"/>
      <w:jc w:val="both"/>
    </w:pPr>
    <w:rPr>
      <w:sz w:val="24"/>
    </w:rPr>
  </w:style>
  <w:style w:type="paragraph" w:customStyle="1" w:styleId="afff2">
    <w:name w:val="Рисунок"/>
    <w:basedOn w:val="a4"/>
    <w:link w:val="afff3"/>
    <w:rsid w:val="008E64FF"/>
    <w:pPr>
      <w:spacing w:before="60" w:after="60"/>
    </w:pPr>
    <w:rPr>
      <w:rFonts w:ascii="Arial" w:hAnsi="Arial"/>
      <w:spacing w:val="20"/>
      <w:kern w:val="24"/>
      <w:sz w:val="24"/>
    </w:rPr>
  </w:style>
  <w:style w:type="character" w:customStyle="1" w:styleId="afff3">
    <w:name w:val="Рисунок Знак"/>
    <w:link w:val="afff2"/>
    <w:rsid w:val="008E64FF"/>
    <w:rPr>
      <w:rFonts w:ascii="Arial" w:hAnsi="Arial"/>
      <w:spacing w:val="20"/>
      <w:kern w:val="24"/>
      <w:sz w:val="24"/>
      <w:lang w:val="ru-RU" w:eastAsia="ru-RU" w:bidi="ar-SA"/>
    </w:rPr>
  </w:style>
  <w:style w:type="character" w:customStyle="1" w:styleId="apple-converted-space">
    <w:name w:val="apple-converted-space"/>
    <w:basedOn w:val="a1"/>
    <w:rsid w:val="004C5E49"/>
  </w:style>
  <w:style w:type="paragraph" w:customStyle="1" w:styleId="afff4">
    <w:name w:val="Приложение"/>
    <w:basedOn w:val="a0"/>
    <w:next w:val="a0"/>
    <w:link w:val="afff5"/>
    <w:rsid w:val="000D5091"/>
    <w:pPr>
      <w:keepNext/>
      <w:keepLines/>
      <w:spacing w:after="120"/>
      <w:jc w:val="center"/>
    </w:pPr>
    <w:rPr>
      <w:rFonts w:ascii="Arial" w:hAnsi="Arial"/>
      <w:b/>
      <w:kern w:val="24"/>
      <w:sz w:val="24"/>
    </w:rPr>
  </w:style>
  <w:style w:type="character" w:customStyle="1" w:styleId="afff5">
    <w:name w:val="Приложение Знак"/>
    <w:link w:val="afff4"/>
    <w:rsid w:val="000D5091"/>
    <w:rPr>
      <w:rFonts w:ascii="Arial" w:hAnsi="Arial"/>
      <w:b/>
      <w:kern w:val="24"/>
      <w:sz w:val="24"/>
      <w:lang w:val="ru-RU" w:eastAsia="ru-RU" w:bidi="ar-SA"/>
    </w:rPr>
  </w:style>
  <w:style w:type="paragraph" w:customStyle="1" w:styleId="Arial">
    <w:name w:val="Стиль обычный_текст + Arial"/>
    <w:basedOn w:val="a0"/>
    <w:semiHidden/>
    <w:rsid w:val="000D5091"/>
    <w:pPr>
      <w:ind w:firstLine="720"/>
    </w:pPr>
    <w:rPr>
      <w:rFonts w:ascii="Arial" w:hAnsi="Arial"/>
      <w:noProof/>
      <w:sz w:val="22"/>
      <w:szCs w:val="24"/>
    </w:rPr>
  </w:style>
  <w:style w:type="character" w:customStyle="1" w:styleId="FontStyle12">
    <w:name w:val="Font Style12"/>
    <w:rsid w:val="000D5091"/>
    <w:rPr>
      <w:rFonts w:ascii="Franklin Gothic Medium Cond" w:hAnsi="Franklin Gothic Medium Cond" w:cs="Franklin Gothic Medium Cond"/>
      <w:i/>
      <w:iCs/>
      <w:sz w:val="24"/>
      <w:szCs w:val="24"/>
    </w:rPr>
  </w:style>
  <w:style w:type="paragraph" w:styleId="27">
    <w:name w:val="toc 2"/>
    <w:basedOn w:val="a0"/>
    <w:next w:val="a0"/>
    <w:autoRedefine/>
    <w:uiPriority w:val="39"/>
    <w:rsid w:val="00C322B1"/>
    <w:pPr>
      <w:tabs>
        <w:tab w:val="right" w:leader="dot" w:pos="9912"/>
      </w:tabs>
      <w:spacing w:after="60" w:line="276" w:lineRule="auto"/>
      <w:ind w:left="142"/>
      <w:jc w:val="both"/>
    </w:pPr>
    <w:rPr>
      <w:iCs/>
      <w:sz w:val="28"/>
      <w:szCs w:val="28"/>
    </w:rPr>
  </w:style>
  <w:style w:type="paragraph" w:styleId="37">
    <w:name w:val="toc 3"/>
    <w:basedOn w:val="a0"/>
    <w:next w:val="a0"/>
    <w:autoRedefine/>
    <w:semiHidden/>
    <w:rsid w:val="007444D2"/>
    <w:pPr>
      <w:spacing w:after="60" w:line="360" w:lineRule="auto"/>
      <w:ind w:left="284" w:firstLine="425"/>
    </w:pPr>
    <w:rPr>
      <w:sz w:val="24"/>
      <w:szCs w:val="24"/>
    </w:rPr>
  </w:style>
  <w:style w:type="paragraph" w:styleId="42">
    <w:name w:val="toc 4"/>
    <w:basedOn w:val="a0"/>
    <w:next w:val="a0"/>
    <w:autoRedefine/>
    <w:semiHidden/>
    <w:rsid w:val="00B12C2F"/>
    <w:pPr>
      <w:ind w:left="600"/>
    </w:pPr>
  </w:style>
  <w:style w:type="paragraph" w:styleId="51">
    <w:name w:val="toc 5"/>
    <w:basedOn w:val="a0"/>
    <w:next w:val="a0"/>
    <w:autoRedefine/>
    <w:semiHidden/>
    <w:rsid w:val="00B12C2F"/>
    <w:pPr>
      <w:ind w:left="800"/>
    </w:pPr>
  </w:style>
  <w:style w:type="paragraph" w:styleId="62">
    <w:name w:val="toc 6"/>
    <w:basedOn w:val="a0"/>
    <w:next w:val="a0"/>
    <w:autoRedefine/>
    <w:semiHidden/>
    <w:rsid w:val="00B12C2F"/>
    <w:pPr>
      <w:ind w:left="1000"/>
    </w:pPr>
  </w:style>
  <w:style w:type="paragraph" w:styleId="71">
    <w:name w:val="toc 7"/>
    <w:basedOn w:val="a0"/>
    <w:next w:val="a0"/>
    <w:autoRedefine/>
    <w:semiHidden/>
    <w:rsid w:val="00B12C2F"/>
    <w:pPr>
      <w:ind w:left="1200"/>
    </w:pPr>
  </w:style>
  <w:style w:type="paragraph" w:styleId="80">
    <w:name w:val="toc 8"/>
    <w:basedOn w:val="a0"/>
    <w:next w:val="a0"/>
    <w:autoRedefine/>
    <w:semiHidden/>
    <w:rsid w:val="00B12C2F"/>
    <w:pPr>
      <w:ind w:left="1400"/>
    </w:pPr>
  </w:style>
  <w:style w:type="paragraph" w:styleId="90">
    <w:name w:val="toc 9"/>
    <w:basedOn w:val="a0"/>
    <w:next w:val="a0"/>
    <w:autoRedefine/>
    <w:semiHidden/>
    <w:rsid w:val="00B12C2F"/>
    <w:pPr>
      <w:ind w:left="1600"/>
    </w:pPr>
  </w:style>
  <w:style w:type="paragraph" w:customStyle="1" w:styleId="afff6">
    <w:name w:val="Основной"/>
    <w:basedOn w:val="a0"/>
    <w:link w:val="afff7"/>
    <w:qFormat/>
    <w:rsid w:val="00070459"/>
    <w:pPr>
      <w:spacing w:line="360" w:lineRule="auto"/>
      <w:ind w:left="357" w:right="244" w:firstLine="709"/>
      <w:jc w:val="both"/>
    </w:pPr>
    <w:rPr>
      <w:sz w:val="24"/>
      <w:szCs w:val="24"/>
    </w:rPr>
  </w:style>
  <w:style w:type="character" w:customStyle="1" w:styleId="afff7">
    <w:name w:val="Основной Знак"/>
    <w:basedOn w:val="af0"/>
    <w:link w:val="afff6"/>
    <w:rsid w:val="00070459"/>
    <w:rPr>
      <w:rFonts w:eastAsia="Calibri"/>
      <w:sz w:val="24"/>
      <w:szCs w:val="24"/>
      <w:lang w:val="ru-RU" w:eastAsia="ru-RU" w:bidi="ar-SA"/>
    </w:rPr>
  </w:style>
  <w:style w:type="paragraph" w:customStyle="1" w:styleId="19">
    <w:name w:val="заголовок 1"/>
    <w:basedOn w:val="a0"/>
    <w:next w:val="a0"/>
    <w:rsid w:val="00EB3B20"/>
    <w:pPr>
      <w:keepNext/>
    </w:pPr>
    <w:rPr>
      <w:b/>
      <w:sz w:val="24"/>
    </w:rPr>
  </w:style>
  <w:style w:type="paragraph" w:customStyle="1" w:styleId="afff8">
    <w:name w:val="Записка"/>
    <w:basedOn w:val="afff0"/>
    <w:rsid w:val="000545D2"/>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
    <w:semiHidden/>
    <w:rsid w:val="00A72172"/>
    <w:pPr>
      <w:numPr>
        <w:ilvl w:val="0"/>
        <w:numId w:val="0"/>
      </w:numPr>
      <w:tabs>
        <w:tab w:val="num" w:pos="360"/>
      </w:tabs>
      <w:spacing w:before="0"/>
      <w:ind w:left="360" w:hanging="360"/>
      <w:jc w:val="both"/>
    </w:pPr>
    <w:rPr>
      <w:rFonts w:cs="Times New Roman"/>
      <w:bCs/>
    </w:rPr>
  </w:style>
  <w:style w:type="character" w:customStyle="1" w:styleId="wmi-callto">
    <w:name w:val="wmi-callto"/>
    <w:basedOn w:val="a1"/>
    <w:rsid w:val="00F06E00"/>
  </w:style>
  <w:style w:type="paragraph" w:customStyle="1" w:styleId="afff9">
    <w:name w:val="Знак Знак Знак Знак"/>
    <w:basedOn w:val="a0"/>
    <w:rsid w:val="00CC2F5E"/>
    <w:pPr>
      <w:spacing w:after="160" w:line="240" w:lineRule="exact"/>
    </w:pPr>
    <w:rPr>
      <w:rFonts w:ascii="Verdana" w:hAnsi="Verdana" w:cs="Verdana"/>
      <w:lang w:val="en-US" w:eastAsia="en-US"/>
    </w:rPr>
  </w:style>
  <w:style w:type="character" w:styleId="afffa">
    <w:name w:val="Strong"/>
    <w:uiPriority w:val="22"/>
    <w:qFormat/>
    <w:rsid w:val="00CC2F5E"/>
    <w:rPr>
      <w:b/>
      <w:bCs/>
    </w:rPr>
  </w:style>
  <w:style w:type="character" w:customStyle="1" w:styleId="spelle">
    <w:name w:val="spelle"/>
    <w:basedOn w:val="a1"/>
    <w:rsid w:val="00854B2C"/>
  </w:style>
  <w:style w:type="paragraph" w:styleId="28">
    <w:name w:val="Body Text 2"/>
    <w:basedOn w:val="a0"/>
    <w:link w:val="29"/>
    <w:rsid w:val="00880F9A"/>
    <w:pPr>
      <w:spacing w:after="120" w:line="480" w:lineRule="auto"/>
    </w:pPr>
  </w:style>
  <w:style w:type="character" w:customStyle="1" w:styleId="29">
    <w:name w:val="Основной текст 2 Знак"/>
    <w:basedOn w:val="a1"/>
    <w:link w:val="28"/>
    <w:rsid w:val="00880F9A"/>
  </w:style>
  <w:style w:type="character" w:customStyle="1" w:styleId="w">
    <w:name w:val="w"/>
    <w:rsid w:val="00D74258"/>
  </w:style>
  <w:style w:type="paragraph" w:customStyle="1" w:styleId="Style44">
    <w:name w:val="Style44"/>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8">
    <w:name w:val="Style4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3">
    <w:name w:val="Style43"/>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11">
    <w:name w:val="Style1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8">
    <w:name w:val="Style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1">
    <w:name w:val="Style5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5">
    <w:name w:val="Style55"/>
    <w:basedOn w:val="a0"/>
    <w:rsid w:val="00CD3BE7"/>
    <w:pPr>
      <w:widowControl w:val="0"/>
      <w:autoSpaceDE w:val="0"/>
      <w:autoSpaceDN w:val="0"/>
      <w:adjustRightInd w:val="0"/>
      <w:spacing w:line="276" w:lineRule="auto"/>
      <w:ind w:firstLine="709"/>
      <w:jc w:val="both"/>
    </w:pPr>
    <w:rPr>
      <w:sz w:val="24"/>
      <w:szCs w:val="24"/>
    </w:rPr>
  </w:style>
  <w:style w:type="character" w:customStyle="1" w:styleId="FontStyle67">
    <w:name w:val="Font Style67"/>
    <w:rsid w:val="00CD3BE7"/>
    <w:rPr>
      <w:rFonts w:ascii="Times New Roman" w:hAnsi="Times New Roman" w:cs="Times New Roman" w:hint="default"/>
      <w:b/>
      <w:bCs/>
      <w:sz w:val="20"/>
      <w:szCs w:val="20"/>
    </w:rPr>
  </w:style>
  <w:style w:type="character" w:customStyle="1" w:styleId="FontStyle68">
    <w:name w:val="Font Style68"/>
    <w:rsid w:val="00CD3BE7"/>
    <w:rPr>
      <w:rFonts w:ascii="Times New Roman" w:hAnsi="Times New Roman" w:cs="Times New Roman" w:hint="default"/>
      <w:sz w:val="20"/>
      <w:szCs w:val="20"/>
    </w:rPr>
  </w:style>
  <w:style w:type="character" w:customStyle="1" w:styleId="FontStyle72">
    <w:name w:val="Font Style72"/>
    <w:rsid w:val="00CD3BE7"/>
    <w:rPr>
      <w:rFonts w:ascii="Georgia" w:hAnsi="Georgia" w:cs="Georgia" w:hint="default"/>
      <w:b/>
      <w:bCs/>
      <w:sz w:val="22"/>
      <w:szCs w:val="22"/>
    </w:rPr>
  </w:style>
  <w:style w:type="character" w:styleId="afffb">
    <w:name w:val="FollowedHyperlink"/>
    <w:uiPriority w:val="99"/>
    <w:unhideWhenUsed/>
    <w:rsid w:val="00CD3BE7"/>
    <w:rPr>
      <w:color w:val="800080"/>
      <w:u w:val="single"/>
    </w:rPr>
  </w:style>
  <w:style w:type="paragraph" w:customStyle="1" w:styleId="ConsNormal">
    <w:name w:val="ConsNormal"/>
    <w:rsid w:val="00CD3BE7"/>
    <w:pPr>
      <w:widowControl w:val="0"/>
      <w:autoSpaceDE w:val="0"/>
      <w:autoSpaceDN w:val="0"/>
      <w:adjustRightInd w:val="0"/>
      <w:ind w:right="19772" w:firstLine="720"/>
    </w:pPr>
    <w:rPr>
      <w:rFonts w:ascii="Arial" w:hAnsi="Arial" w:cs="Arial"/>
    </w:rPr>
  </w:style>
  <w:style w:type="paragraph" w:styleId="afffc">
    <w:name w:val="No Spacing"/>
    <w:uiPriority w:val="1"/>
    <w:qFormat/>
    <w:rsid w:val="00CD3BE7"/>
    <w:rPr>
      <w:rFonts w:ascii="Calibri" w:hAnsi="Calibri"/>
      <w:sz w:val="22"/>
      <w:szCs w:val="22"/>
    </w:rPr>
  </w:style>
  <w:style w:type="paragraph" w:customStyle="1" w:styleId="s1">
    <w:name w:val="s_1"/>
    <w:basedOn w:val="a0"/>
    <w:rsid w:val="00CD3BE7"/>
    <w:pPr>
      <w:spacing w:before="100" w:beforeAutospacing="1" w:after="100" w:afterAutospacing="1"/>
    </w:pPr>
    <w:rPr>
      <w:sz w:val="24"/>
      <w:szCs w:val="24"/>
    </w:rPr>
  </w:style>
  <w:style w:type="character" w:customStyle="1" w:styleId="blk">
    <w:name w:val="blk"/>
    <w:rsid w:val="00CD3BE7"/>
  </w:style>
  <w:style w:type="paragraph" w:customStyle="1" w:styleId="afffd">
    <w:name w:val="Таблица_ШАПКА"/>
    <w:next w:val="ab"/>
    <w:qFormat/>
    <w:rsid w:val="004E79CD"/>
    <w:pPr>
      <w:keepNext/>
      <w:jc w:val="center"/>
    </w:pPr>
    <w:rPr>
      <w:b/>
      <w:sz w:val="24"/>
      <w:szCs w:val="24"/>
    </w:rPr>
  </w:style>
  <w:style w:type="paragraph" w:customStyle="1" w:styleId="afffe">
    <w:name w:val="Таблица_Текст_ЦЕНТР"/>
    <w:qFormat/>
    <w:rsid w:val="004E79CD"/>
    <w:pPr>
      <w:jc w:val="center"/>
    </w:pPr>
    <w:rPr>
      <w:rFonts w:cs="Courier New"/>
      <w:sz w:val="24"/>
    </w:rPr>
  </w:style>
  <w:style w:type="character" w:customStyle="1" w:styleId="affff">
    <w:name w:val="Таблица_НАЗВАНИЕ Знак"/>
    <w:link w:val="affff0"/>
    <w:locked/>
    <w:rsid w:val="004E79CD"/>
    <w:rPr>
      <w:b/>
      <w:sz w:val="28"/>
      <w:szCs w:val="28"/>
    </w:rPr>
  </w:style>
  <w:style w:type="paragraph" w:customStyle="1" w:styleId="affff0">
    <w:name w:val="Таблица_НАЗВАНИЕ"/>
    <w:basedOn w:val="a0"/>
    <w:next w:val="a0"/>
    <w:link w:val="affff"/>
    <w:qFormat/>
    <w:rsid w:val="004E79CD"/>
    <w:pPr>
      <w:keepNext/>
      <w:keepLines/>
      <w:suppressAutoHyphens/>
      <w:spacing w:after="120"/>
      <w:jc w:val="center"/>
    </w:pPr>
    <w:rPr>
      <w:b/>
      <w:sz w:val="28"/>
      <w:szCs w:val="28"/>
    </w:rPr>
  </w:style>
  <w:style w:type="paragraph" w:customStyle="1" w:styleId="affff1">
    <w:name w:val="Таблица_НОМЕР СТОЛБ"/>
    <w:basedOn w:val="a0"/>
    <w:qFormat/>
    <w:rsid w:val="004E79CD"/>
    <w:pPr>
      <w:keepNext/>
      <w:suppressAutoHyphens/>
      <w:jc w:val="center"/>
    </w:pPr>
    <w:rPr>
      <w:rFonts w:cs="Courier New"/>
      <w:sz w:val="16"/>
      <w:szCs w:val="16"/>
    </w:rPr>
  </w:style>
  <w:style w:type="paragraph" w:customStyle="1" w:styleId="affff2">
    <w:name w:val="Таблица_Текст_ЛЕВО"/>
    <w:basedOn w:val="afffe"/>
    <w:uiPriority w:val="99"/>
    <w:qFormat/>
    <w:rsid w:val="004E79CD"/>
  </w:style>
  <w:style w:type="paragraph" w:customStyle="1" w:styleId="affff3">
    <w:name w:val="Стиль текста ГОСТ"/>
    <w:basedOn w:val="a0"/>
    <w:rsid w:val="006F3898"/>
    <w:pPr>
      <w:spacing w:line="360" w:lineRule="auto"/>
      <w:ind w:firstLine="567"/>
      <w:jc w:val="both"/>
    </w:pPr>
    <w:rPr>
      <w:rFonts w:ascii="ISOCPEUR" w:hAnsi="ISOCPEUR"/>
      <w:i/>
      <w:sz w:val="28"/>
      <w:szCs w:val="24"/>
    </w:rPr>
  </w:style>
  <w:style w:type="character" w:customStyle="1" w:styleId="affff4">
    <w:name w:val="Гипертекстовая ссылка"/>
    <w:uiPriority w:val="99"/>
    <w:rsid w:val="007553E7"/>
    <w:rPr>
      <w:rFonts w:cs="Times New Roman"/>
      <w:b/>
      <w:color w:val="008000"/>
    </w:rPr>
  </w:style>
  <w:style w:type="character" w:customStyle="1" w:styleId="FontStyle21">
    <w:name w:val="Font Style21"/>
    <w:uiPriority w:val="99"/>
    <w:rsid w:val="007A2AAA"/>
    <w:rPr>
      <w:rFonts w:ascii="Times New Roman" w:hAnsi="Times New Roman" w:cs="Times New Roman"/>
      <w:b/>
      <w:bCs/>
      <w:sz w:val="26"/>
      <w:szCs w:val="26"/>
    </w:rPr>
  </w:style>
  <w:style w:type="paragraph" w:customStyle="1" w:styleId="ConsPlusNormal">
    <w:name w:val="ConsPlusNormal"/>
    <w:link w:val="ConsPlusNormal0"/>
    <w:rsid w:val="00E02CAB"/>
    <w:pPr>
      <w:widowControl w:val="0"/>
      <w:autoSpaceDE w:val="0"/>
      <w:autoSpaceDN w:val="0"/>
    </w:pPr>
    <w:rPr>
      <w:rFonts w:eastAsia="MS Mincho"/>
      <w:sz w:val="24"/>
      <w:lang w:eastAsia="ja-JP"/>
    </w:rPr>
  </w:style>
  <w:style w:type="paragraph" w:customStyle="1" w:styleId="xl63">
    <w:name w:val="xl63"/>
    <w:basedOn w:val="a0"/>
    <w:rsid w:val="0069016B"/>
    <w:pPr>
      <w:spacing w:before="100" w:beforeAutospacing="1" w:after="100" w:afterAutospacing="1"/>
      <w:jc w:val="center"/>
      <w:textAlignment w:val="center"/>
    </w:pPr>
    <w:rPr>
      <w:sz w:val="24"/>
      <w:szCs w:val="24"/>
    </w:rPr>
  </w:style>
  <w:style w:type="paragraph" w:customStyle="1" w:styleId="xl64">
    <w:name w:val="xl64"/>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0"/>
    <w:rsid w:val="0069016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7">
    <w:name w:val="xl67"/>
    <w:basedOn w:val="a0"/>
    <w:rsid w:val="00E13D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0"/>
    <w:rsid w:val="009F365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9">
    <w:name w:val="xl69"/>
    <w:basedOn w:val="a0"/>
    <w:rsid w:val="009F36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styleId="affff5">
    <w:name w:val="annotation reference"/>
    <w:basedOn w:val="a1"/>
    <w:semiHidden/>
    <w:unhideWhenUsed/>
    <w:rsid w:val="00C26449"/>
    <w:rPr>
      <w:sz w:val="16"/>
      <w:szCs w:val="16"/>
    </w:rPr>
  </w:style>
  <w:style w:type="paragraph" w:styleId="affff6">
    <w:name w:val="annotation text"/>
    <w:basedOn w:val="a0"/>
    <w:link w:val="affff7"/>
    <w:unhideWhenUsed/>
    <w:rsid w:val="00C26449"/>
  </w:style>
  <w:style w:type="character" w:customStyle="1" w:styleId="affff7">
    <w:name w:val="Текст примечания Знак"/>
    <w:basedOn w:val="a1"/>
    <w:link w:val="affff6"/>
    <w:rsid w:val="00C26449"/>
  </w:style>
  <w:style w:type="paragraph" w:styleId="affff8">
    <w:name w:val="annotation subject"/>
    <w:basedOn w:val="affff6"/>
    <w:next w:val="affff6"/>
    <w:link w:val="affff9"/>
    <w:semiHidden/>
    <w:unhideWhenUsed/>
    <w:rsid w:val="00C26449"/>
    <w:rPr>
      <w:b/>
      <w:bCs/>
    </w:rPr>
  </w:style>
  <w:style w:type="character" w:customStyle="1" w:styleId="affff9">
    <w:name w:val="Тема примечания Знак"/>
    <w:basedOn w:val="affff7"/>
    <w:link w:val="affff8"/>
    <w:semiHidden/>
    <w:rsid w:val="00C26449"/>
    <w:rPr>
      <w:b/>
      <w:bCs/>
    </w:rPr>
  </w:style>
  <w:style w:type="paragraph" w:customStyle="1" w:styleId="msonormal0">
    <w:name w:val="msonormal"/>
    <w:basedOn w:val="a0"/>
    <w:rsid w:val="00BE2986"/>
    <w:pPr>
      <w:spacing w:before="100" w:beforeAutospacing="1" w:after="100" w:afterAutospacing="1"/>
    </w:pPr>
    <w:rPr>
      <w:sz w:val="24"/>
      <w:szCs w:val="24"/>
    </w:rPr>
  </w:style>
  <w:style w:type="paragraph" w:customStyle="1" w:styleId="xl70">
    <w:name w:val="xl70"/>
    <w:basedOn w:val="a0"/>
    <w:rsid w:val="00DB1AD1"/>
    <w:pPr>
      <w:pBdr>
        <w:top w:val="single" w:sz="4" w:space="0" w:color="auto"/>
        <w:bottom w:val="single" w:sz="4" w:space="0" w:color="auto"/>
      </w:pBdr>
      <w:spacing w:before="100" w:beforeAutospacing="1" w:after="100" w:afterAutospacing="1"/>
      <w:jc w:val="center"/>
    </w:pPr>
    <w:rPr>
      <w:sz w:val="24"/>
      <w:szCs w:val="24"/>
    </w:rPr>
  </w:style>
  <w:style w:type="character" w:customStyle="1" w:styleId="ConsPlusNormal0">
    <w:name w:val="ConsPlusNormal Знак"/>
    <w:link w:val="ConsPlusNormal"/>
    <w:rsid w:val="000855DC"/>
    <w:rPr>
      <w:rFonts w:eastAsia="MS Mincho"/>
      <w:sz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0020D"/>
  </w:style>
  <w:style w:type="paragraph" w:styleId="1">
    <w:name w:val="heading 1"/>
    <w:basedOn w:val="a0"/>
    <w:next w:val="a0"/>
    <w:link w:val="10"/>
    <w:uiPriority w:val="9"/>
    <w:qFormat/>
    <w:rsid w:val="0039132B"/>
    <w:pPr>
      <w:keepNext/>
      <w:numPr>
        <w:numId w:val="2"/>
      </w:numPr>
      <w:spacing w:before="120" w:after="120"/>
      <w:jc w:val="center"/>
      <w:outlineLvl w:val="0"/>
    </w:pPr>
    <w:rPr>
      <w:rFonts w:ascii="Arial" w:hAnsi="Arial"/>
      <w:b/>
      <w:sz w:val="28"/>
    </w:rPr>
  </w:style>
  <w:style w:type="paragraph" w:styleId="20">
    <w:name w:val="heading 2"/>
    <w:basedOn w:val="a0"/>
    <w:next w:val="a0"/>
    <w:link w:val="21"/>
    <w:qFormat/>
    <w:rsid w:val="00C04253"/>
    <w:pPr>
      <w:keepNext/>
      <w:ind w:firstLine="567"/>
      <w:jc w:val="both"/>
      <w:outlineLvl w:val="1"/>
    </w:pPr>
    <w:rPr>
      <w:rFonts w:ascii="Liberation Serif" w:hAnsi="Liberation Serif"/>
      <w:b/>
      <w:sz w:val="28"/>
    </w:rPr>
  </w:style>
  <w:style w:type="paragraph" w:styleId="3">
    <w:name w:val="heading 3"/>
    <w:basedOn w:val="a0"/>
    <w:next w:val="a0"/>
    <w:link w:val="30"/>
    <w:qFormat/>
    <w:rsid w:val="00E42C7F"/>
    <w:pPr>
      <w:keepNext/>
      <w:outlineLvl w:val="2"/>
    </w:pPr>
    <w:rPr>
      <w:sz w:val="24"/>
    </w:rPr>
  </w:style>
  <w:style w:type="paragraph" w:styleId="4">
    <w:name w:val="heading 4"/>
    <w:basedOn w:val="a0"/>
    <w:next w:val="a0"/>
    <w:link w:val="40"/>
    <w:qFormat/>
    <w:rsid w:val="00B16431"/>
    <w:pPr>
      <w:keepNext/>
      <w:widowControl w:val="0"/>
      <w:spacing w:before="240" w:after="60"/>
      <w:ind w:firstLine="709"/>
      <w:jc w:val="center"/>
      <w:outlineLvl w:val="3"/>
    </w:pPr>
    <w:rPr>
      <w:b/>
      <w:bCs/>
      <w:sz w:val="28"/>
      <w:szCs w:val="28"/>
    </w:rPr>
  </w:style>
  <w:style w:type="paragraph" w:styleId="5">
    <w:name w:val="heading 5"/>
    <w:basedOn w:val="a0"/>
    <w:next w:val="a0"/>
    <w:qFormat/>
    <w:rsid w:val="00165903"/>
    <w:pPr>
      <w:spacing w:before="240" w:after="60"/>
      <w:outlineLvl w:val="4"/>
    </w:pPr>
    <w:rPr>
      <w:b/>
      <w:bCs/>
      <w:i/>
      <w:iCs/>
      <w:sz w:val="26"/>
      <w:szCs w:val="26"/>
    </w:rPr>
  </w:style>
  <w:style w:type="paragraph" w:styleId="6">
    <w:name w:val="heading 6"/>
    <w:basedOn w:val="a0"/>
    <w:next w:val="a0"/>
    <w:link w:val="60"/>
    <w:qFormat/>
    <w:rsid w:val="009141C2"/>
    <w:pPr>
      <w:spacing w:before="240" w:after="60"/>
      <w:outlineLvl w:val="5"/>
    </w:pPr>
    <w:rPr>
      <w:b/>
      <w:bCs/>
      <w:sz w:val="22"/>
      <w:szCs w:val="22"/>
    </w:rPr>
  </w:style>
  <w:style w:type="paragraph" w:styleId="7">
    <w:name w:val="heading 7"/>
    <w:basedOn w:val="a0"/>
    <w:next w:val="a0"/>
    <w:qFormat/>
    <w:rsid w:val="009141C2"/>
    <w:pPr>
      <w:spacing w:before="240" w:after="60"/>
      <w:outlineLvl w:val="6"/>
    </w:pPr>
    <w:rPr>
      <w:sz w:val="24"/>
      <w:szCs w:val="24"/>
    </w:rPr>
  </w:style>
  <w:style w:type="paragraph" w:styleId="8">
    <w:name w:val="heading 8"/>
    <w:basedOn w:val="a0"/>
    <w:next w:val="a0"/>
    <w:qFormat/>
    <w:rsid w:val="007305E2"/>
    <w:pPr>
      <w:keepNext/>
      <w:keepLines/>
      <w:numPr>
        <w:ilvl w:val="7"/>
        <w:numId w:val="4"/>
      </w:numPr>
      <w:spacing w:before="240" w:after="60"/>
      <w:outlineLvl w:val="7"/>
    </w:pPr>
    <w:rPr>
      <w:rFonts w:ascii="Arial" w:hAnsi="Arial"/>
      <w:b/>
      <w:smallCaps/>
      <w:kern w:val="24"/>
      <w:sz w:val="24"/>
    </w:rPr>
  </w:style>
  <w:style w:type="paragraph" w:styleId="9">
    <w:name w:val="heading 9"/>
    <w:basedOn w:val="a0"/>
    <w:next w:val="a0"/>
    <w:qFormat/>
    <w:rsid w:val="007305E2"/>
    <w:pPr>
      <w:keepNext/>
      <w:keepLines/>
      <w:numPr>
        <w:ilvl w:val="8"/>
        <w:numId w:val="4"/>
      </w:numPr>
      <w:spacing w:before="240" w:after="60"/>
      <w:outlineLvl w:val="8"/>
    </w:pPr>
    <w:rPr>
      <w:rFonts w:ascii="Arial" w:hAnsi="Arial"/>
      <w:b/>
      <w:smallCaps/>
      <w:kern w:val="24"/>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39132B"/>
    <w:rPr>
      <w:rFonts w:ascii="Arial" w:hAnsi="Arial"/>
      <w:b/>
      <w:sz w:val="28"/>
    </w:rPr>
  </w:style>
  <w:style w:type="character" w:customStyle="1" w:styleId="21">
    <w:name w:val="Заголовок 2 Знак"/>
    <w:link w:val="20"/>
    <w:rsid w:val="00C04253"/>
    <w:rPr>
      <w:rFonts w:ascii="Liberation Serif" w:hAnsi="Liberation Serif"/>
      <w:b/>
      <w:sz w:val="28"/>
    </w:rPr>
  </w:style>
  <w:style w:type="character" w:customStyle="1" w:styleId="30">
    <w:name w:val="Заголовок 3 Знак"/>
    <w:link w:val="3"/>
    <w:rsid w:val="00B16431"/>
    <w:rPr>
      <w:sz w:val="24"/>
    </w:rPr>
  </w:style>
  <w:style w:type="character" w:customStyle="1" w:styleId="40">
    <w:name w:val="Заголовок 4 Знак"/>
    <w:link w:val="4"/>
    <w:rsid w:val="00B16431"/>
    <w:rPr>
      <w:b/>
      <w:bCs/>
      <w:sz w:val="28"/>
      <w:szCs w:val="28"/>
    </w:rPr>
  </w:style>
  <w:style w:type="character" w:customStyle="1" w:styleId="60">
    <w:name w:val="Заголовок 6 Знак"/>
    <w:link w:val="6"/>
    <w:rsid w:val="00B16431"/>
    <w:rPr>
      <w:b/>
      <w:bCs/>
      <w:sz w:val="22"/>
      <w:szCs w:val="22"/>
    </w:rPr>
  </w:style>
  <w:style w:type="paragraph" w:styleId="a4">
    <w:name w:val="caption"/>
    <w:basedOn w:val="a0"/>
    <w:next w:val="a0"/>
    <w:qFormat/>
    <w:rsid w:val="00E42C7F"/>
    <w:pPr>
      <w:jc w:val="center"/>
    </w:pPr>
    <w:rPr>
      <w:rFonts w:ascii="Courier" w:hAnsi="Courier"/>
      <w:sz w:val="32"/>
    </w:rPr>
  </w:style>
  <w:style w:type="paragraph" w:styleId="a5">
    <w:name w:val="Body Text Indent"/>
    <w:basedOn w:val="a0"/>
    <w:link w:val="a6"/>
    <w:rsid w:val="00E42C7F"/>
    <w:pPr>
      <w:ind w:firstLine="709"/>
    </w:pPr>
    <w:rPr>
      <w:sz w:val="26"/>
    </w:rPr>
  </w:style>
  <w:style w:type="character" w:customStyle="1" w:styleId="a6">
    <w:name w:val="Основной текст с отступом Знак"/>
    <w:link w:val="a5"/>
    <w:rsid w:val="00B16431"/>
    <w:rPr>
      <w:sz w:val="26"/>
    </w:rPr>
  </w:style>
  <w:style w:type="paragraph" w:styleId="22">
    <w:name w:val="Body Text Indent 2"/>
    <w:basedOn w:val="a0"/>
    <w:link w:val="23"/>
    <w:rsid w:val="00E42C7F"/>
    <w:pPr>
      <w:ind w:firstLine="567"/>
    </w:pPr>
    <w:rPr>
      <w:sz w:val="26"/>
    </w:rPr>
  </w:style>
  <w:style w:type="character" w:customStyle="1" w:styleId="23">
    <w:name w:val="Основной текст с отступом 2 Знак"/>
    <w:link w:val="22"/>
    <w:rsid w:val="00B16431"/>
    <w:rPr>
      <w:sz w:val="26"/>
    </w:rPr>
  </w:style>
  <w:style w:type="paragraph" w:styleId="31">
    <w:name w:val="Body Text Indent 3"/>
    <w:basedOn w:val="a0"/>
    <w:link w:val="32"/>
    <w:rsid w:val="00E42C7F"/>
    <w:pPr>
      <w:ind w:firstLine="567"/>
    </w:pPr>
    <w:rPr>
      <w:sz w:val="24"/>
    </w:rPr>
  </w:style>
  <w:style w:type="character" w:customStyle="1" w:styleId="32">
    <w:name w:val="Основной текст с отступом 3 Знак"/>
    <w:link w:val="31"/>
    <w:rsid w:val="00B16431"/>
    <w:rPr>
      <w:sz w:val="24"/>
    </w:rPr>
  </w:style>
  <w:style w:type="paragraph" w:styleId="a7">
    <w:name w:val="Balloon Text"/>
    <w:basedOn w:val="a0"/>
    <w:link w:val="a8"/>
    <w:uiPriority w:val="99"/>
    <w:semiHidden/>
    <w:rsid w:val="004F68D6"/>
    <w:rPr>
      <w:rFonts w:ascii="Tahoma" w:hAnsi="Tahoma"/>
      <w:sz w:val="16"/>
      <w:szCs w:val="16"/>
    </w:rPr>
  </w:style>
  <w:style w:type="character" w:customStyle="1" w:styleId="a8">
    <w:name w:val="Текст выноски Знак"/>
    <w:link w:val="a7"/>
    <w:uiPriority w:val="99"/>
    <w:semiHidden/>
    <w:rsid w:val="00873337"/>
    <w:rPr>
      <w:rFonts w:ascii="Tahoma" w:hAnsi="Tahoma" w:cs="Tahoma"/>
      <w:sz w:val="16"/>
      <w:szCs w:val="16"/>
    </w:rPr>
  </w:style>
  <w:style w:type="paragraph" w:styleId="a9">
    <w:name w:val="Title"/>
    <w:basedOn w:val="a0"/>
    <w:link w:val="aa"/>
    <w:qFormat/>
    <w:rsid w:val="009728BB"/>
    <w:pPr>
      <w:jc w:val="center"/>
    </w:pPr>
    <w:rPr>
      <w:sz w:val="32"/>
    </w:rPr>
  </w:style>
  <w:style w:type="character" w:customStyle="1" w:styleId="aa">
    <w:name w:val="Название Знак"/>
    <w:link w:val="a9"/>
    <w:rsid w:val="0090573A"/>
    <w:rPr>
      <w:sz w:val="32"/>
    </w:rPr>
  </w:style>
  <w:style w:type="paragraph" w:styleId="ab">
    <w:name w:val="Body Text"/>
    <w:basedOn w:val="a0"/>
    <w:link w:val="ac"/>
    <w:rsid w:val="009728BB"/>
    <w:pPr>
      <w:spacing w:after="120"/>
    </w:pPr>
  </w:style>
  <w:style w:type="character" w:customStyle="1" w:styleId="ac">
    <w:name w:val="Основной текст Знак"/>
    <w:basedOn w:val="a1"/>
    <w:link w:val="ab"/>
    <w:rsid w:val="00B16431"/>
  </w:style>
  <w:style w:type="character" w:styleId="ad">
    <w:name w:val="Hyperlink"/>
    <w:uiPriority w:val="99"/>
    <w:rsid w:val="007D4B7A"/>
    <w:rPr>
      <w:color w:val="0000FF"/>
      <w:u w:val="single"/>
    </w:rPr>
  </w:style>
  <w:style w:type="paragraph" w:customStyle="1" w:styleId="11">
    <w:name w:val="Знак Знак Знак Знак1"/>
    <w:basedOn w:val="a0"/>
    <w:rsid w:val="00480C59"/>
    <w:pPr>
      <w:keepLines/>
      <w:spacing w:after="160" w:line="240" w:lineRule="exact"/>
    </w:pPr>
    <w:rPr>
      <w:rFonts w:ascii="Verdana" w:eastAsia="MS Mincho" w:hAnsi="Verdana" w:cs="Franklin Gothic Book"/>
      <w:lang w:val="en-US" w:eastAsia="en-US"/>
    </w:rPr>
  </w:style>
  <w:style w:type="table" w:styleId="ae">
    <w:name w:val="Table Grid"/>
    <w:basedOn w:val="a2"/>
    <w:rsid w:val="00C234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Название объекта1"/>
    <w:basedOn w:val="a0"/>
    <w:next w:val="a0"/>
    <w:rsid w:val="00B86267"/>
    <w:pPr>
      <w:suppressAutoHyphens/>
      <w:jc w:val="center"/>
    </w:pPr>
    <w:rPr>
      <w:rFonts w:ascii="Courier" w:hAnsi="Courier"/>
      <w:sz w:val="32"/>
      <w:lang w:eastAsia="ar-SA"/>
    </w:rPr>
  </w:style>
  <w:style w:type="paragraph" w:customStyle="1" w:styleId="CharChar">
    <w:name w:val="Char Char"/>
    <w:basedOn w:val="a0"/>
    <w:rsid w:val="004D21B3"/>
    <w:pPr>
      <w:spacing w:after="160" w:line="240" w:lineRule="exact"/>
    </w:pPr>
    <w:rPr>
      <w:rFonts w:ascii="Verdana" w:hAnsi="Verdana"/>
      <w:lang w:val="en-US" w:eastAsia="en-US"/>
    </w:rPr>
  </w:style>
  <w:style w:type="paragraph" w:customStyle="1" w:styleId="CharChar1">
    <w:name w:val="Char Char1"/>
    <w:basedOn w:val="a0"/>
    <w:rsid w:val="00EE18B1"/>
    <w:pPr>
      <w:spacing w:after="160" w:line="240" w:lineRule="exact"/>
    </w:pPr>
    <w:rPr>
      <w:rFonts w:ascii="Verdana" w:hAnsi="Verdana"/>
      <w:lang w:val="en-US" w:eastAsia="en-US"/>
    </w:rPr>
  </w:style>
  <w:style w:type="paragraph" w:styleId="af">
    <w:name w:val="header"/>
    <w:basedOn w:val="a0"/>
    <w:link w:val="af0"/>
    <w:uiPriority w:val="99"/>
    <w:rsid w:val="00355B84"/>
    <w:pPr>
      <w:tabs>
        <w:tab w:val="center" w:pos="4677"/>
        <w:tab w:val="right" w:pos="9355"/>
      </w:tabs>
    </w:pPr>
    <w:rPr>
      <w:rFonts w:eastAsia="Calibri"/>
      <w:sz w:val="24"/>
      <w:szCs w:val="24"/>
    </w:rPr>
  </w:style>
  <w:style w:type="character" w:customStyle="1" w:styleId="af0">
    <w:name w:val="Верхний колонтитул Знак"/>
    <w:link w:val="af"/>
    <w:uiPriority w:val="99"/>
    <w:locked/>
    <w:rsid w:val="00355B84"/>
    <w:rPr>
      <w:rFonts w:eastAsia="Calibri"/>
      <w:sz w:val="24"/>
      <w:szCs w:val="24"/>
      <w:lang w:val="ru-RU" w:eastAsia="ru-RU" w:bidi="ar-SA"/>
    </w:rPr>
  </w:style>
  <w:style w:type="paragraph" w:customStyle="1" w:styleId="af1">
    <w:name w:val="Название_текст"/>
    <w:basedOn w:val="a9"/>
    <w:link w:val="af2"/>
    <w:rsid w:val="006C6952"/>
    <w:pPr>
      <w:spacing w:after="280"/>
      <w:ind w:firstLine="720"/>
    </w:pPr>
    <w:rPr>
      <w:rFonts w:ascii="Arial" w:hAnsi="Arial"/>
      <w:b/>
      <w:sz w:val="28"/>
    </w:rPr>
  </w:style>
  <w:style w:type="character" w:customStyle="1" w:styleId="af2">
    <w:name w:val="Название_текст Знак"/>
    <w:link w:val="af1"/>
    <w:rsid w:val="006C6952"/>
    <w:rPr>
      <w:rFonts w:ascii="Arial" w:hAnsi="Arial" w:cs="Courier New"/>
      <w:b/>
      <w:sz w:val="28"/>
    </w:rPr>
  </w:style>
  <w:style w:type="paragraph" w:customStyle="1" w:styleId="af3">
    <w:name w:val="обычный_текст_таблица"/>
    <w:basedOn w:val="a0"/>
    <w:rsid w:val="006C6952"/>
    <w:pPr>
      <w:spacing w:after="120"/>
    </w:pPr>
    <w:rPr>
      <w:rFonts w:ascii="Arial" w:hAnsi="Arial"/>
      <w:sz w:val="22"/>
    </w:rPr>
  </w:style>
  <w:style w:type="paragraph" w:styleId="af4">
    <w:name w:val="footer"/>
    <w:basedOn w:val="a0"/>
    <w:link w:val="af5"/>
    <w:uiPriority w:val="99"/>
    <w:rsid w:val="00FC05E2"/>
    <w:pPr>
      <w:tabs>
        <w:tab w:val="center" w:pos="4153"/>
        <w:tab w:val="right" w:pos="8306"/>
      </w:tabs>
      <w:jc w:val="center"/>
    </w:pPr>
    <w:rPr>
      <w:rFonts w:ascii="Arial" w:hAnsi="Arial"/>
    </w:rPr>
  </w:style>
  <w:style w:type="character" w:customStyle="1" w:styleId="af5">
    <w:name w:val="Нижний колонтитул Знак"/>
    <w:link w:val="af4"/>
    <w:uiPriority w:val="99"/>
    <w:rsid w:val="00FC05E2"/>
    <w:rPr>
      <w:rFonts w:ascii="Arial" w:hAnsi="Arial"/>
    </w:rPr>
  </w:style>
  <w:style w:type="character" w:styleId="af6">
    <w:name w:val="page number"/>
    <w:rsid w:val="00FC05E2"/>
    <w:rPr>
      <w:rFonts w:ascii="Times New Roman" w:hAnsi="Times New Roman"/>
      <w:sz w:val="20"/>
    </w:rPr>
  </w:style>
  <w:style w:type="paragraph" w:customStyle="1" w:styleId="af7">
    <w:name w:val="Текст таблицы"/>
    <w:basedOn w:val="a0"/>
    <w:link w:val="af8"/>
    <w:rsid w:val="0090573A"/>
    <w:pPr>
      <w:spacing w:after="120"/>
    </w:pPr>
    <w:rPr>
      <w:rFonts w:ascii="Arial" w:hAnsi="Arial"/>
      <w:sz w:val="24"/>
    </w:rPr>
  </w:style>
  <w:style w:type="character" w:customStyle="1" w:styleId="af8">
    <w:name w:val="Текст таблицы Знак"/>
    <w:link w:val="af7"/>
    <w:rsid w:val="0090573A"/>
    <w:rPr>
      <w:rFonts w:ascii="Arial" w:hAnsi="Arial"/>
      <w:sz w:val="24"/>
    </w:rPr>
  </w:style>
  <w:style w:type="paragraph" w:customStyle="1" w:styleId="af9">
    <w:name w:val="Таблица_текст"/>
    <w:basedOn w:val="af7"/>
    <w:rsid w:val="0090573A"/>
    <w:pPr>
      <w:spacing w:before="120"/>
      <w:jc w:val="center"/>
    </w:pPr>
    <w:rPr>
      <w:szCs w:val="24"/>
    </w:rPr>
  </w:style>
  <w:style w:type="paragraph" w:styleId="afa">
    <w:name w:val="List Paragraph"/>
    <w:aliases w:val="мой,ПАРАГРАФ,List Paragraph,Абзац списка1"/>
    <w:basedOn w:val="a0"/>
    <w:uiPriority w:val="34"/>
    <w:qFormat/>
    <w:rsid w:val="00342A9C"/>
    <w:pPr>
      <w:ind w:left="720"/>
      <w:contextualSpacing/>
    </w:pPr>
  </w:style>
  <w:style w:type="paragraph" w:styleId="13">
    <w:name w:val="toc 1"/>
    <w:basedOn w:val="a0"/>
    <w:next w:val="a0"/>
    <w:autoRedefine/>
    <w:uiPriority w:val="39"/>
    <w:rsid w:val="002F2035"/>
    <w:pPr>
      <w:tabs>
        <w:tab w:val="right" w:leader="dot" w:pos="10054"/>
      </w:tabs>
      <w:spacing w:after="60"/>
      <w:ind w:left="425"/>
    </w:pPr>
    <w:rPr>
      <w:rFonts w:cs="Arial"/>
      <w:b/>
      <w:bCs/>
      <w:noProof/>
      <w:sz w:val="24"/>
    </w:rPr>
  </w:style>
  <w:style w:type="paragraph" w:styleId="afb">
    <w:name w:val="footnote text"/>
    <w:basedOn w:val="a0"/>
    <w:link w:val="afc"/>
    <w:rsid w:val="00D24745"/>
    <w:pPr>
      <w:spacing w:after="120"/>
      <w:ind w:firstLine="357"/>
      <w:jc w:val="both"/>
    </w:pPr>
    <w:rPr>
      <w:kern w:val="24"/>
    </w:rPr>
  </w:style>
  <w:style w:type="character" w:customStyle="1" w:styleId="afc">
    <w:name w:val="Текст сноски Знак"/>
    <w:link w:val="afb"/>
    <w:rsid w:val="00D24745"/>
    <w:rPr>
      <w:kern w:val="24"/>
    </w:rPr>
  </w:style>
  <w:style w:type="paragraph" w:customStyle="1" w:styleId="Style1">
    <w:name w:val="Style 1"/>
    <w:basedOn w:val="a0"/>
    <w:rsid w:val="00912D56"/>
    <w:pPr>
      <w:widowControl w:val="0"/>
    </w:pPr>
    <w:rPr>
      <w:color w:val="000000"/>
    </w:rPr>
  </w:style>
  <w:style w:type="paragraph" w:customStyle="1" w:styleId="afd">
    <w:name w:val="Нумерованный_список"/>
    <w:basedOn w:val="a0"/>
    <w:rsid w:val="00496C6A"/>
    <w:pPr>
      <w:tabs>
        <w:tab w:val="num" w:pos="360"/>
      </w:tabs>
      <w:spacing w:after="120"/>
      <w:ind w:left="360" w:hanging="360"/>
      <w:jc w:val="both"/>
    </w:pPr>
    <w:rPr>
      <w:sz w:val="24"/>
    </w:rPr>
  </w:style>
  <w:style w:type="paragraph" w:styleId="afe">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0"/>
    <w:link w:val="aff"/>
    <w:rsid w:val="00B16431"/>
    <w:rPr>
      <w:rFonts w:ascii="Courier New" w:hAnsi="Courier New"/>
      <w:sz w:val="24"/>
    </w:rPr>
  </w:style>
  <w:style w:type="character" w:customStyle="1" w:styleId="aff">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e"/>
    <w:rsid w:val="00B16431"/>
    <w:rPr>
      <w:rFonts w:ascii="Courier New" w:hAnsi="Courier New"/>
      <w:sz w:val="24"/>
    </w:rPr>
  </w:style>
  <w:style w:type="paragraph" w:styleId="33">
    <w:name w:val="Body Text 3"/>
    <w:basedOn w:val="a0"/>
    <w:link w:val="34"/>
    <w:rsid w:val="00B16431"/>
    <w:pPr>
      <w:widowControl w:val="0"/>
      <w:spacing w:after="120"/>
      <w:ind w:firstLine="709"/>
      <w:jc w:val="center"/>
    </w:pPr>
    <w:rPr>
      <w:sz w:val="16"/>
      <w:szCs w:val="16"/>
    </w:rPr>
  </w:style>
  <w:style w:type="character" w:customStyle="1" w:styleId="34">
    <w:name w:val="Основной текст 3 Знак"/>
    <w:link w:val="33"/>
    <w:rsid w:val="00B16431"/>
    <w:rPr>
      <w:sz w:val="16"/>
      <w:szCs w:val="16"/>
    </w:rPr>
  </w:style>
  <w:style w:type="paragraph" w:styleId="aff0">
    <w:name w:val="Subtitle"/>
    <w:basedOn w:val="a0"/>
    <w:link w:val="aff1"/>
    <w:qFormat/>
    <w:rsid w:val="00B16431"/>
    <w:pPr>
      <w:jc w:val="center"/>
    </w:pPr>
    <w:rPr>
      <w:b/>
      <w:sz w:val="32"/>
    </w:rPr>
  </w:style>
  <w:style w:type="character" w:customStyle="1" w:styleId="aff1">
    <w:name w:val="Подзаголовок Знак"/>
    <w:link w:val="aff0"/>
    <w:rsid w:val="00B16431"/>
    <w:rPr>
      <w:b/>
      <w:sz w:val="32"/>
    </w:rPr>
  </w:style>
  <w:style w:type="paragraph" w:styleId="aff2">
    <w:name w:val="Normal (Web)"/>
    <w:basedOn w:val="a0"/>
    <w:uiPriority w:val="99"/>
    <w:rsid w:val="00B16431"/>
    <w:pPr>
      <w:spacing w:before="100" w:beforeAutospacing="1" w:after="100" w:afterAutospacing="1"/>
    </w:pPr>
    <w:rPr>
      <w:sz w:val="24"/>
      <w:szCs w:val="24"/>
    </w:rPr>
  </w:style>
  <w:style w:type="paragraph" w:customStyle="1" w:styleId="14">
    <w:name w:val="Знак Знак Знак Знак1"/>
    <w:basedOn w:val="a0"/>
    <w:rsid w:val="00B16431"/>
    <w:pPr>
      <w:keepLines/>
      <w:spacing w:after="160" w:line="240" w:lineRule="exact"/>
    </w:pPr>
    <w:rPr>
      <w:rFonts w:ascii="Verdana" w:eastAsia="MS Mincho" w:hAnsi="Verdana" w:cs="Franklin Gothic Book"/>
      <w:lang w:val="en-US" w:eastAsia="en-US"/>
    </w:rPr>
  </w:style>
  <w:style w:type="paragraph" w:customStyle="1" w:styleId="Web">
    <w:name w:val="Обычный (Web)"/>
    <w:basedOn w:val="a0"/>
    <w:rsid w:val="00B16431"/>
    <w:pPr>
      <w:spacing w:before="100" w:beforeAutospacing="1"/>
    </w:pPr>
    <w:rPr>
      <w:sz w:val="24"/>
      <w:szCs w:val="24"/>
    </w:rPr>
  </w:style>
  <w:style w:type="paragraph" w:customStyle="1" w:styleId="Default">
    <w:name w:val="Default"/>
    <w:rsid w:val="00B16431"/>
    <w:pPr>
      <w:autoSpaceDE w:val="0"/>
      <w:autoSpaceDN w:val="0"/>
      <w:adjustRightInd w:val="0"/>
    </w:pPr>
    <w:rPr>
      <w:color w:val="000000"/>
      <w:sz w:val="24"/>
      <w:szCs w:val="24"/>
    </w:rPr>
  </w:style>
  <w:style w:type="paragraph" w:styleId="aff3">
    <w:name w:val="Document Map"/>
    <w:basedOn w:val="a0"/>
    <w:link w:val="aff4"/>
    <w:uiPriority w:val="99"/>
    <w:unhideWhenUsed/>
    <w:rsid w:val="00B16431"/>
    <w:pPr>
      <w:widowControl w:val="0"/>
      <w:ind w:firstLine="709"/>
      <w:jc w:val="center"/>
    </w:pPr>
    <w:rPr>
      <w:rFonts w:ascii="Tahoma" w:hAnsi="Tahoma"/>
      <w:sz w:val="16"/>
      <w:szCs w:val="16"/>
    </w:rPr>
  </w:style>
  <w:style w:type="character" w:customStyle="1" w:styleId="aff4">
    <w:name w:val="Схема документа Знак"/>
    <w:link w:val="aff3"/>
    <w:uiPriority w:val="99"/>
    <w:rsid w:val="00B16431"/>
    <w:rPr>
      <w:rFonts w:ascii="Tahoma" w:hAnsi="Tahoma" w:cs="Tahoma"/>
      <w:sz w:val="16"/>
      <w:szCs w:val="16"/>
    </w:rPr>
  </w:style>
  <w:style w:type="paragraph" w:customStyle="1" w:styleId="aff5">
    <w:name w:val="Знак"/>
    <w:basedOn w:val="a0"/>
    <w:rsid w:val="00B16431"/>
    <w:pPr>
      <w:tabs>
        <w:tab w:val="num" w:pos="360"/>
      </w:tabs>
      <w:spacing w:after="160" w:line="240" w:lineRule="exact"/>
    </w:pPr>
    <w:rPr>
      <w:rFonts w:ascii="Verdana" w:hAnsi="Verdana" w:cs="Verdana"/>
      <w:lang w:val="en-US" w:eastAsia="en-US"/>
    </w:rPr>
  </w:style>
  <w:style w:type="paragraph" w:customStyle="1" w:styleId="aff6">
    <w:name w:val="Текст табличный"/>
    <w:basedOn w:val="a0"/>
    <w:rsid w:val="001850B3"/>
    <w:pPr>
      <w:jc w:val="both"/>
    </w:pPr>
    <w:rPr>
      <w:sz w:val="22"/>
    </w:rPr>
  </w:style>
  <w:style w:type="character" w:customStyle="1" w:styleId="15">
    <w:name w:val="Основной текст Знак1"/>
    <w:uiPriority w:val="99"/>
    <w:rsid w:val="001711A0"/>
    <w:rPr>
      <w:rFonts w:ascii="Arial" w:hAnsi="Arial" w:cs="Arial"/>
      <w:sz w:val="22"/>
      <w:szCs w:val="22"/>
      <w:u w:val="none"/>
    </w:rPr>
  </w:style>
  <w:style w:type="character" w:customStyle="1" w:styleId="aff7">
    <w:name w:val="Колонтитул"/>
    <w:uiPriority w:val="99"/>
    <w:rsid w:val="001711A0"/>
    <w:rPr>
      <w:rFonts w:ascii="Arial" w:hAnsi="Arial" w:cs="Arial"/>
      <w:b/>
      <w:bCs/>
      <w:sz w:val="22"/>
      <w:szCs w:val="22"/>
      <w:u w:val="none"/>
    </w:rPr>
  </w:style>
  <w:style w:type="character" w:customStyle="1" w:styleId="aff8">
    <w:name w:val="Основной текст + Полужирный"/>
    <w:uiPriority w:val="99"/>
    <w:rsid w:val="001711A0"/>
    <w:rPr>
      <w:rFonts w:ascii="Arial" w:hAnsi="Arial" w:cs="Arial"/>
      <w:b/>
      <w:bCs/>
      <w:sz w:val="22"/>
      <w:szCs w:val="22"/>
      <w:u w:val="none"/>
    </w:rPr>
  </w:style>
  <w:style w:type="character" w:customStyle="1" w:styleId="24">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B3795E"/>
    <w:rPr>
      <w:rFonts w:ascii="Courier New" w:hAnsi="Courier New"/>
      <w:lang w:val="ru-RU" w:eastAsia="ru-RU" w:bidi="ar-SA"/>
    </w:rPr>
  </w:style>
  <w:style w:type="paragraph" w:styleId="aff9">
    <w:name w:val="TOC Heading"/>
    <w:basedOn w:val="1"/>
    <w:next w:val="a0"/>
    <w:uiPriority w:val="39"/>
    <w:qFormat/>
    <w:rsid w:val="00C40C94"/>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5">
    <w:name w:val="Приложение_2"/>
    <w:basedOn w:val="a0"/>
    <w:rsid w:val="00956172"/>
    <w:pPr>
      <w:spacing w:after="120"/>
      <w:jc w:val="both"/>
    </w:pPr>
    <w:rPr>
      <w:sz w:val="24"/>
    </w:rPr>
  </w:style>
  <w:style w:type="paragraph" w:customStyle="1" w:styleId="16">
    <w:name w:val="Знак Знак1 Знак Знак"/>
    <w:basedOn w:val="a0"/>
    <w:rsid w:val="00053E30"/>
    <w:pPr>
      <w:keepLines/>
      <w:spacing w:after="160" w:line="240" w:lineRule="exact"/>
    </w:pPr>
    <w:rPr>
      <w:rFonts w:ascii="Verdana" w:eastAsia="MS Mincho" w:hAnsi="Verdana" w:cs="Franklin Gothic Book"/>
      <w:lang w:val="en-US" w:eastAsia="en-US"/>
    </w:rPr>
  </w:style>
  <w:style w:type="paragraph" w:styleId="affa">
    <w:name w:val="Body Text First Indent"/>
    <w:basedOn w:val="ab"/>
    <w:rsid w:val="00A85DE1"/>
    <w:pPr>
      <w:ind w:firstLine="210"/>
    </w:pPr>
  </w:style>
  <w:style w:type="paragraph" w:customStyle="1" w:styleId="0">
    <w:name w:val="Обычный + справа 0"/>
    <w:aliases w:val="2см"/>
    <w:basedOn w:val="a0"/>
    <w:rsid w:val="00C62D32"/>
    <w:pPr>
      <w:ind w:firstLine="709"/>
      <w:jc w:val="both"/>
    </w:pPr>
    <w:rPr>
      <w:rFonts w:eastAsia="Calibri"/>
      <w:sz w:val="24"/>
      <w:szCs w:val="24"/>
    </w:rPr>
  </w:style>
  <w:style w:type="paragraph" w:customStyle="1" w:styleId="affb">
    <w:name w:val="Обычный + Черный"/>
    <w:aliases w:val="Слева:  0,3 см,Первая строка:  1,5 см,Справа:  0"/>
    <w:basedOn w:val="a0"/>
    <w:rsid w:val="00C62D32"/>
    <w:pPr>
      <w:ind w:left="170" w:right="170" w:firstLine="851"/>
      <w:jc w:val="both"/>
    </w:pPr>
    <w:rPr>
      <w:rFonts w:eastAsia="Calibri"/>
      <w:color w:val="FF0000"/>
      <w:sz w:val="24"/>
      <w:szCs w:val="24"/>
    </w:rPr>
  </w:style>
  <w:style w:type="paragraph" w:customStyle="1" w:styleId="affc">
    <w:name w:val="Шапка таблиц"/>
    <w:basedOn w:val="af9"/>
    <w:rsid w:val="00596AB0"/>
  </w:style>
  <w:style w:type="paragraph" w:styleId="a">
    <w:name w:val="List Bullet"/>
    <w:basedOn w:val="a0"/>
    <w:autoRedefine/>
    <w:rsid w:val="00596AB0"/>
    <w:pPr>
      <w:numPr>
        <w:numId w:val="3"/>
      </w:numPr>
      <w:tabs>
        <w:tab w:val="left" w:pos="993"/>
      </w:tabs>
      <w:spacing w:after="60" w:line="300" w:lineRule="exact"/>
      <w:jc w:val="both"/>
    </w:pPr>
    <w:rPr>
      <w:rFonts w:ascii="Arial" w:hAnsi="Arial" w:cs="Arial"/>
      <w:sz w:val="24"/>
      <w:szCs w:val="24"/>
    </w:rPr>
  </w:style>
  <w:style w:type="paragraph" w:customStyle="1" w:styleId="affd">
    <w:name w:val="Текст Записки"/>
    <w:basedOn w:val="22"/>
    <w:link w:val="affe"/>
    <w:rsid w:val="00596AB0"/>
    <w:pPr>
      <w:spacing w:after="60" w:line="300" w:lineRule="exact"/>
      <w:ind w:firstLine="720"/>
      <w:jc w:val="both"/>
    </w:pPr>
    <w:rPr>
      <w:rFonts w:ascii="Arial" w:hAnsi="Arial" w:cs="Arial"/>
      <w:sz w:val="24"/>
      <w:szCs w:val="24"/>
    </w:rPr>
  </w:style>
  <w:style w:type="character" w:customStyle="1" w:styleId="affe">
    <w:name w:val="Текст Записки Знак"/>
    <w:link w:val="affd"/>
    <w:rsid w:val="00596AB0"/>
    <w:rPr>
      <w:rFonts w:ascii="Arial" w:hAnsi="Arial" w:cs="Arial"/>
      <w:sz w:val="24"/>
      <w:szCs w:val="24"/>
      <w:lang w:val="ru-RU" w:eastAsia="ru-RU" w:bidi="ar-SA"/>
    </w:rPr>
  </w:style>
  <w:style w:type="paragraph" w:customStyle="1" w:styleId="afff">
    <w:name w:val="Заголовок таблиц"/>
    <w:basedOn w:val="a4"/>
    <w:rsid w:val="00596AB0"/>
    <w:pPr>
      <w:spacing w:after="60"/>
      <w:jc w:val="left"/>
    </w:pPr>
    <w:rPr>
      <w:rFonts w:ascii="Arial" w:hAnsi="Arial" w:cs="Arial"/>
      <w:spacing w:val="20"/>
      <w:kern w:val="24"/>
      <w:sz w:val="24"/>
      <w:szCs w:val="24"/>
    </w:rPr>
  </w:style>
  <w:style w:type="paragraph" w:customStyle="1" w:styleId="afff0">
    <w:name w:val="основной_текст"/>
    <w:basedOn w:val="a0"/>
    <w:semiHidden/>
    <w:rsid w:val="005C757E"/>
    <w:pPr>
      <w:spacing w:after="60" w:line="300" w:lineRule="exact"/>
      <w:ind w:firstLine="720"/>
      <w:jc w:val="both"/>
    </w:pPr>
    <w:rPr>
      <w:rFonts w:ascii="Arial" w:hAnsi="Arial"/>
      <w:sz w:val="24"/>
    </w:rPr>
  </w:style>
  <w:style w:type="paragraph" w:customStyle="1" w:styleId="2">
    <w:name w:val="Заголовок 2_текст"/>
    <w:basedOn w:val="20"/>
    <w:link w:val="26"/>
    <w:semiHidden/>
    <w:rsid w:val="007305E2"/>
    <w:pPr>
      <w:keepLines/>
      <w:numPr>
        <w:ilvl w:val="1"/>
        <w:numId w:val="4"/>
      </w:numPr>
      <w:tabs>
        <w:tab w:val="left" w:pos="1701"/>
      </w:tabs>
      <w:spacing w:before="120" w:after="60"/>
      <w:jc w:val="left"/>
    </w:pPr>
    <w:rPr>
      <w:rFonts w:ascii="Arial" w:hAnsi="Arial" w:cs="Arial"/>
      <w:b w:val="0"/>
      <w:kern w:val="22"/>
      <w:sz w:val="24"/>
      <w:szCs w:val="22"/>
    </w:rPr>
  </w:style>
  <w:style w:type="character" w:customStyle="1" w:styleId="26">
    <w:name w:val="Заголовок 2_текст Знак"/>
    <w:link w:val="2"/>
    <w:rsid w:val="007305E2"/>
    <w:rPr>
      <w:rFonts w:ascii="Arial" w:hAnsi="Arial" w:cs="Arial"/>
      <w:b/>
      <w:kern w:val="22"/>
      <w:sz w:val="24"/>
      <w:szCs w:val="22"/>
      <w:lang w:bidi="ar-SA"/>
    </w:rPr>
  </w:style>
  <w:style w:type="paragraph" w:customStyle="1" w:styleId="35">
    <w:name w:val="Заголовок 3_текст"/>
    <w:basedOn w:val="3"/>
    <w:semiHidden/>
    <w:rsid w:val="007305E2"/>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7305E2"/>
    <w:pPr>
      <w:keepLines/>
      <w:pageBreakBefore/>
      <w:numPr>
        <w:numId w:val="0"/>
      </w:numPr>
      <w:tabs>
        <w:tab w:val="num" w:pos="925"/>
        <w:tab w:val="left" w:pos="1418"/>
      </w:tabs>
      <w:spacing w:after="60"/>
      <w:ind w:left="-152" w:firstLine="720"/>
      <w:jc w:val="left"/>
    </w:pPr>
    <w:rPr>
      <w:noProof/>
      <w:kern w:val="28"/>
      <w:szCs w:val="26"/>
    </w:rPr>
  </w:style>
  <w:style w:type="character" w:customStyle="1" w:styleId="18">
    <w:name w:val="Заголовок 1_текст Знак Знак"/>
    <w:link w:val="17"/>
    <w:semiHidden/>
    <w:rsid w:val="00B22551"/>
    <w:rPr>
      <w:rFonts w:ascii="Arial" w:hAnsi="Arial"/>
      <w:b/>
      <w:noProof/>
      <w:kern w:val="28"/>
      <w:sz w:val="28"/>
      <w:szCs w:val="26"/>
    </w:rPr>
  </w:style>
  <w:style w:type="paragraph" w:customStyle="1" w:styleId="41">
    <w:name w:val="Заголовок 4_текст"/>
    <w:basedOn w:val="4"/>
    <w:semiHidden/>
    <w:rsid w:val="007305E2"/>
    <w:pPr>
      <w:keepNext w:val="0"/>
      <w:widowControl/>
      <w:tabs>
        <w:tab w:val="num" w:pos="2509"/>
      </w:tabs>
      <w:spacing w:before="200" w:after="120"/>
      <w:ind w:left="-11" w:firstLine="720"/>
    </w:pPr>
    <w:rPr>
      <w:rFonts w:ascii="Arial" w:hAnsi="Arial"/>
      <w:bCs w:val="0"/>
      <w:kern w:val="20"/>
      <w:sz w:val="20"/>
      <w:szCs w:val="20"/>
    </w:rPr>
  </w:style>
  <w:style w:type="paragraph" w:customStyle="1" w:styleId="50">
    <w:name w:val="Заголовок 5_текст"/>
    <w:basedOn w:val="5"/>
    <w:semiHidden/>
    <w:rsid w:val="007305E2"/>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7305E2"/>
    <w:pPr>
      <w:keepNext/>
      <w:keepLines/>
      <w:tabs>
        <w:tab w:val="left" w:pos="2835"/>
        <w:tab w:val="num" w:pos="3229"/>
      </w:tabs>
      <w:spacing w:before="0" w:after="0"/>
      <w:ind w:left="-11" w:firstLine="720"/>
    </w:pPr>
    <w:rPr>
      <w:rFonts w:ascii="Arial" w:hAnsi="Arial"/>
      <w:bCs w:val="0"/>
      <w:szCs w:val="20"/>
    </w:rPr>
  </w:style>
  <w:style w:type="paragraph" w:customStyle="1" w:styleId="70">
    <w:name w:val="Заголовок 7_текст"/>
    <w:basedOn w:val="7"/>
    <w:semiHidden/>
    <w:rsid w:val="007305E2"/>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1"/>
    <w:locked/>
    <w:rsid w:val="007305E2"/>
    <w:rPr>
      <w:sz w:val="24"/>
      <w:lang w:bidi="ar-SA"/>
    </w:rPr>
  </w:style>
  <w:style w:type="paragraph" w:customStyle="1" w:styleId="afff1">
    <w:name w:val="Осн. текст"/>
    <w:basedOn w:val="a0"/>
    <w:link w:val="36"/>
    <w:rsid w:val="007305E2"/>
    <w:pPr>
      <w:spacing w:after="120"/>
      <w:ind w:firstLine="709"/>
      <w:jc w:val="both"/>
    </w:pPr>
    <w:rPr>
      <w:sz w:val="24"/>
    </w:rPr>
  </w:style>
  <w:style w:type="paragraph" w:customStyle="1" w:styleId="afff2">
    <w:name w:val="Рисунок"/>
    <w:basedOn w:val="a4"/>
    <w:link w:val="afff3"/>
    <w:rsid w:val="008E64FF"/>
    <w:pPr>
      <w:spacing w:before="60" w:after="60"/>
    </w:pPr>
    <w:rPr>
      <w:rFonts w:ascii="Arial" w:hAnsi="Arial"/>
      <w:spacing w:val="20"/>
      <w:kern w:val="24"/>
      <w:sz w:val="24"/>
    </w:rPr>
  </w:style>
  <w:style w:type="character" w:customStyle="1" w:styleId="afff3">
    <w:name w:val="Рисунок Знак"/>
    <w:link w:val="afff2"/>
    <w:rsid w:val="008E64FF"/>
    <w:rPr>
      <w:rFonts w:ascii="Arial" w:hAnsi="Arial"/>
      <w:spacing w:val="20"/>
      <w:kern w:val="24"/>
      <w:sz w:val="24"/>
      <w:lang w:val="ru-RU" w:eastAsia="ru-RU" w:bidi="ar-SA"/>
    </w:rPr>
  </w:style>
  <w:style w:type="character" w:customStyle="1" w:styleId="apple-converted-space">
    <w:name w:val="apple-converted-space"/>
    <w:basedOn w:val="a1"/>
    <w:rsid w:val="004C5E49"/>
  </w:style>
  <w:style w:type="paragraph" w:customStyle="1" w:styleId="afff4">
    <w:name w:val="Приложение"/>
    <w:basedOn w:val="a0"/>
    <w:next w:val="a0"/>
    <w:link w:val="afff5"/>
    <w:rsid w:val="000D5091"/>
    <w:pPr>
      <w:keepNext/>
      <w:keepLines/>
      <w:spacing w:after="120"/>
      <w:jc w:val="center"/>
    </w:pPr>
    <w:rPr>
      <w:rFonts w:ascii="Arial" w:hAnsi="Arial"/>
      <w:b/>
      <w:kern w:val="24"/>
      <w:sz w:val="24"/>
    </w:rPr>
  </w:style>
  <w:style w:type="character" w:customStyle="1" w:styleId="afff5">
    <w:name w:val="Приложение Знак"/>
    <w:link w:val="afff4"/>
    <w:rsid w:val="000D5091"/>
    <w:rPr>
      <w:rFonts w:ascii="Arial" w:hAnsi="Arial"/>
      <w:b/>
      <w:kern w:val="24"/>
      <w:sz w:val="24"/>
      <w:lang w:val="ru-RU" w:eastAsia="ru-RU" w:bidi="ar-SA"/>
    </w:rPr>
  </w:style>
  <w:style w:type="paragraph" w:customStyle="1" w:styleId="Arial">
    <w:name w:val="Стиль обычный_текст + Arial"/>
    <w:basedOn w:val="a0"/>
    <w:semiHidden/>
    <w:rsid w:val="000D5091"/>
    <w:pPr>
      <w:ind w:firstLine="720"/>
    </w:pPr>
    <w:rPr>
      <w:rFonts w:ascii="Arial" w:hAnsi="Arial"/>
      <w:noProof/>
      <w:sz w:val="22"/>
      <w:szCs w:val="24"/>
    </w:rPr>
  </w:style>
  <w:style w:type="character" w:customStyle="1" w:styleId="FontStyle12">
    <w:name w:val="Font Style12"/>
    <w:rsid w:val="000D5091"/>
    <w:rPr>
      <w:rFonts w:ascii="Franklin Gothic Medium Cond" w:hAnsi="Franklin Gothic Medium Cond" w:cs="Franklin Gothic Medium Cond"/>
      <w:i/>
      <w:iCs/>
      <w:sz w:val="24"/>
      <w:szCs w:val="24"/>
    </w:rPr>
  </w:style>
  <w:style w:type="paragraph" w:styleId="27">
    <w:name w:val="toc 2"/>
    <w:basedOn w:val="a0"/>
    <w:next w:val="a0"/>
    <w:autoRedefine/>
    <w:uiPriority w:val="39"/>
    <w:rsid w:val="00C322B1"/>
    <w:pPr>
      <w:tabs>
        <w:tab w:val="right" w:leader="dot" w:pos="9912"/>
      </w:tabs>
      <w:spacing w:after="60" w:line="276" w:lineRule="auto"/>
      <w:ind w:left="142"/>
      <w:jc w:val="both"/>
    </w:pPr>
    <w:rPr>
      <w:iCs/>
      <w:sz w:val="28"/>
      <w:szCs w:val="28"/>
    </w:rPr>
  </w:style>
  <w:style w:type="paragraph" w:styleId="37">
    <w:name w:val="toc 3"/>
    <w:basedOn w:val="a0"/>
    <w:next w:val="a0"/>
    <w:autoRedefine/>
    <w:semiHidden/>
    <w:rsid w:val="007444D2"/>
    <w:pPr>
      <w:spacing w:after="60" w:line="360" w:lineRule="auto"/>
      <w:ind w:left="284" w:firstLine="425"/>
    </w:pPr>
    <w:rPr>
      <w:sz w:val="24"/>
      <w:szCs w:val="24"/>
    </w:rPr>
  </w:style>
  <w:style w:type="paragraph" w:styleId="42">
    <w:name w:val="toc 4"/>
    <w:basedOn w:val="a0"/>
    <w:next w:val="a0"/>
    <w:autoRedefine/>
    <w:semiHidden/>
    <w:rsid w:val="00B12C2F"/>
    <w:pPr>
      <w:ind w:left="600"/>
    </w:pPr>
  </w:style>
  <w:style w:type="paragraph" w:styleId="51">
    <w:name w:val="toc 5"/>
    <w:basedOn w:val="a0"/>
    <w:next w:val="a0"/>
    <w:autoRedefine/>
    <w:semiHidden/>
    <w:rsid w:val="00B12C2F"/>
    <w:pPr>
      <w:ind w:left="800"/>
    </w:pPr>
  </w:style>
  <w:style w:type="paragraph" w:styleId="62">
    <w:name w:val="toc 6"/>
    <w:basedOn w:val="a0"/>
    <w:next w:val="a0"/>
    <w:autoRedefine/>
    <w:semiHidden/>
    <w:rsid w:val="00B12C2F"/>
    <w:pPr>
      <w:ind w:left="1000"/>
    </w:pPr>
  </w:style>
  <w:style w:type="paragraph" w:styleId="71">
    <w:name w:val="toc 7"/>
    <w:basedOn w:val="a0"/>
    <w:next w:val="a0"/>
    <w:autoRedefine/>
    <w:semiHidden/>
    <w:rsid w:val="00B12C2F"/>
    <w:pPr>
      <w:ind w:left="1200"/>
    </w:pPr>
  </w:style>
  <w:style w:type="paragraph" w:styleId="80">
    <w:name w:val="toc 8"/>
    <w:basedOn w:val="a0"/>
    <w:next w:val="a0"/>
    <w:autoRedefine/>
    <w:semiHidden/>
    <w:rsid w:val="00B12C2F"/>
    <w:pPr>
      <w:ind w:left="1400"/>
    </w:pPr>
  </w:style>
  <w:style w:type="paragraph" w:styleId="90">
    <w:name w:val="toc 9"/>
    <w:basedOn w:val="a0"/>
    <w:next w:val="a0"/>
    <w:autoRedefine/>
    <w:semiHidden/>
    <w:rsid w:val="00B12C2F"/>
    <w:pPr>
      <w:ind w:left="1600"/>
    </w:pPr>
  </w:style>
  <w:style w:type="paragraph" w:customStyle="1" w:styleId="afff6">
    <w:name w:val="Основной"/>
    <w:basedOn w:val="a0"/>
    <w:link w:val="afff7"/>
    <w:qFormat/>
    <w:rsid w:val="00070459"/>
    <w:pPr>
      <w:spacing w:line="360" w:lineRule="auto"/>
      <w:ind w:left="357" w:right="244" w:firstLine="709"/>
      <w:jc w:val="both"/>
    </w:pPr>
    <w:rPr>
      <w:sz w:val="24"/>
      <w:szCs w:val="24"/>
    </w:rPr>
  </w:style>
  <w:style w:type="character" w:customStyle="1" w:styleId="afff7">
    <w:name w:val="Основной Знак"/>
    <w:basedOn w:val="af0"/>
    <w:link w:val="afff6"/>
    <w:rsid w:val="00070459"/>
    <w:rPr>
      <w:rFonts w:eastAsia="Calibri"/>
      <w:sz w:val="24"/>
      <w:szCs w:val="24"/>
      <w:lang w:val="ru-RU" w:eastAsia="ru-RU" w:bidi="ar-SA"/>
    </w:rPr>
  </w:style>
  <w:style w:type="paragraph" w:customStyle="1" w:styleId="19">
    <w:name w:val="заголовок 1"/>
    <w:basedOn w:val="a0"/>
    <w:next w:val="a0"/>
    <w:rsid w:val="00EB3B20"/>
    <w:pPr>
      <w:keepNext/>
    </w:pPr>
    <w:rPr>
      <w:b/>
      <w:sz w:val="24"/>
    </w:rPr>
  </w:style>
  <w:style w:type="paragraph" w:customStyle="1" w:styleId="afff8">
    <w:name w:val="Записка"/>
    <w:basedOn w:val="afff0"/>
    <w:rsid w:val="000545D2"/>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
    <w:semiHidden/>
    <w:rsid w:val="00A72172"/>
    <w:pPr>
      <w:numPr>
        <w:ilvl w:val="0"/>
        <w:numId w:val="0"/>
      </w:numPr>
      <w:tabs>
        <w:tab w:val="num" w:pos="360"/>
      </w:tabs>
      <w:spacing w:before="0"/>
      <w:ind w:left="360" w:hanging="360"/>
      <w:jc w:val="both"/>
    </w:pPr>
    <w:rPr>
      <w:rFonts w:cs="Times New Roman"/>
      <w:bCs/>
    </w:rPr>
  </w:style>
  <w:style w:type="character" w:customStyle="1" w:styleId="wmi-callto">
    <w:name w:val="wmi-callto"/>
    <w:basedOn w:val="a1"/>
    <w:rsid w:val="00F06E00"/>
  </w:style>
  <w:style w:type="paragraph" w:customStyle="1" w:styleId="afff9">
    <w:name w:val="Знак Знак Знак Знак"/>
    <w:basedOn w:val="a0"/>
    <w:rsid w:val="00CC2F5E"/>
    <w:pPr>
      <w:spacing w:after="160" w:line="240" w:lineRule="exact"/>
    </w:pPr>
    <w:rPr>
      <w:rFonts w:ascii="Verdana" w:hAnsi="Verdana" w:cs="Verdana"/>
      <w:lang w:val="en-US" w:eastAsia="en-US"/>
    </w:rPr>
  </w:style>
  <w:style w:type="character" w:styleId="afffa">
    <w:name w:val="Strong"/>
    <w:uiPriority w:val="22"/>
    <w:qFormat/>
    <w:rsid w:val="00CC2F5E"/>
    <w:rPr>
      <w:b/>
      <w:bCs/>
    </w:rPr>
  </w:style>
  <w:style w:type="character" w:customStyle="1" w:styleId="spelle">
    <w:name w:val="spelle"/>
    <w:basedOn w:val="a1"/>
    <w:rsid w:val="00854B2C"/>
  </w:style>
  <w:style w:type="paragraph" w:styleId="28">
    <w:name w:val="Body Text 2"/>
    <w:basedOn w:val="a0"/>
    <w:link w:val="29"/>
    <w:rsid w:val="00880F9A"/>
    <w:pPr>
      <w:spacing w:after="120" w:line="480" w:lineRule="auto"/>
    </w:pPr>
  </w:style>
  <w:style w:type="character" w:customStyle="1" w:styleId="29">
    <w:name w:val="Основной текст 2 Знак"/>
    <w:basedOn w:val="a1"/>
    <w:link w:val="28"/>
    <w:rsid w:val="00880F9A"/>
  </w:style>
  <w:style w:type="character" w:customStyle="1" w:styleId="w">
    <w:name w:val="w"/>
    <w:rsid w:val="00D74258"/>
  </w:style>
  <w:style w:type="paragraph" w:customStyle="1" w:styleId="Style44">
    <w:name w:val="Style44"/>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8">
    <w:name w:val="Style4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3">
    <w:name w:val="Style43"/>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11">
    <w:name w:val="Style1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8">
    <w:name w:val="Style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1">
    <w:name w:val="Style5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5">
    <w:name w:val="Style55"/>
    <w:basedOn w:val="a0"/>
    <w:rsid w:val="00CD3BE7"/>
    <w:pPr>
      <w:widowControl w:val="0"/>
      <w:autoSpaceDE w:val="0"/>
      <w:autoSpaceDN w:val="0"/>
      <w:adjustRightInd w:val="0"/>
      <w:spacing w:line="276" w:lineRule="auto"/>
      <w:ind w:firstLine="709"/>
      <w:jc w:val="both"/>
    </w:pPr>
    <w:rPr>
      <w:sz w:val="24"/>
      <w:szCs w:val="24"/>
    </w:rPr>
  </w:style>
  <w:style w:type="character" w:customStyle="1" w:styleId="FontStyle67">
    <w:name w:val="Font Style67"/>
    <w:rsid w:val="00CD3BE7"/>
    <w:rPr>
      <w:rFonts w:ascii="Times New Roman" w:hAnsi="Times New Roman" w:cs="Times New Roman" w:hint="default"/>
      <w:b/>
      <w:bCs/>
      <w:sz w:val="20"/>
      <w:szCs w:val="20"/>
    </w:rPr>
  </w:style>
  <w:style w:type="character" w:customStyle="1" w:styleId="FontStyle68">
    <w:name w:val="Font Style68"/>
    <w:rsid w:val="00CD3BE7"/>
    <w:rPr>
      <w:rFonts w:ascii="Times New Roman" w:hAnsi="Times New Roman" w:cs="Times New Roman" w:hint="default"/>
      <w:sz w:val="20"/>
      <w:szCs w:val="20"/>
    </w:rPr>
  </w:style>
  <w:style w:type="character" w:customStyle="1" w:styleId="FontStyle72">
    <w:name w:val="Font Style72"/>
    <w:rsid w:val="00CD3BE7"/>
    <w:rPr>
      <w:rFonts w:ascii="Georgia" w:hAnsi="Georgia" w:cs="Georgia" w:hint="default"/>
      <w:b/>
      <w:bCs/>
      <w:sz w:val="22"/>
      <w:szCs w:val="22"/>
    </w:rPr>
  </w:style>
  <w:style w:type="character" w:styleId="afffb">
    <w:name w:val="FollowedHyperlink"/>
    <w:uiPriority w:val="99"/>
    <w:unhideWhenUsed/>
    <w:rsid w:val="00CD3BE7"/>
    <w:rPr>
      <w:color w:val="800080"/>
      <w:u w:val="single"/>
    </w:rPr>
  </w:style>
  <w:style w:type="paragraph" w:customStyle="1" w:styleId="ConsNormal">
    <w:name w:val="ConsNormal"/>
    <w:rsid w:val="00CD3BE7"/>
    <w:pPr>
      <w:widowControl w:val="0"/>
      <w:autoSpaceDE w:val="0"/>
      <w:autoSpaceDN w:val="0"/>
      <w:adjustRightInd w:val="0"/>
      <w:ind w:right="19772" w:firstLine="720"/>
    </w:pPr>
    <w:rPr>
      <w:rFonts w:ascii="Arial" w:hAnsi="Arial" w:cs="Arial"/>
    </w:rPr>
  </w:style>
  <w:style w:type="paragraph" w:styleId="afffc">
    <w:name w:val="No Spacing"/>
    <w:uiPriority w:val="1"/>
    <w:qFormat/>
    <w:rsid w:val="00CD3BE7"/>
    <w:rPr>
      <w:rFonts w:ascii="Calibri" w:hAnsi="Calibri"/>
      <w:sz w:val="22"/>
      <w:szCs w:val="22"/>
    </w:rPr>
  </w:style>
  <w:style w:type="paragraph" w:customStyle="1" w:styleId="s1">
    <w:name w:val="s_1"/>
    <w:basedOn w:val="a0"/>
    <w:rsid w:val="00CD3BE7"/>
    <w:pPr>
      <w:spacing w:before="100" w:beforeAutospacing="1" w:after="100" w:afterAutospacing="1"/>
    </w:pPr>
    <w:rPr>
      <w:sz w:val="24"/>
      <w:szCs w:val="24"/>
    </w:rPr>
  </w:style>
  <w:style w:type="character" w:customStyle="1" w:styleId="blk">
    <w:name w:val="blk"/>
    <w:rsid w:val="00CD3BE7"/>
  </w:style>
  <w:style w:type="paragraph" w:customStyle="1" w:styleId="afffd">
    <w:name w:val="Таблица_ШАПКА"/>
    <w:next w:val="ab"/>
    <w:qFormat/>
    <w:rsid w:val="004E79CD"/>
    <w:pPr>
      <w:keepNext/>
      <w:jc w:val="center"/>
    </w:pPr>
    <w:rPr>
      <w:b/>
      <w:sz w:val="24"/>
      <w:szCs w:val="24"/>
    </w:rPr>
  </w:style>
  <w:style w:type="paragraph" w:customStyle="1" w:styleId="afffe">
    <w:name w:val="Таблица_Текст_ЦЕНТР"/>
    <w:qFormat/>
    <w:rsid w:val="004E79CD"/>
    <w:pPr>
      <w:jc w:val="center"/>
    </w:pPr>
    <w:rPr>
      <w:rFonts w:cs="Courier New"/>
      <w:sz w:val="24"/>
    </w:rPr>
  </w:style>
  <w:style w:type="character" w:customStyle="1" w:styleId="affff">
    <w:name w:val="Таблица_НАЗВАНИЕ Знак"/>
    <w:link w:val="affff0"/>
    <w:locked/>
    <w:rsid w:val="004E79CD"/>
    <w:rPr>
      <w:b/>
      <w:sz w:val="28"/>
      <w:szCs w:val="28"/>
    </w:rPr>
  </w:style>
  <w:style w:type="paragraph" w:customStyle="1" w:styleId="affff0">
    <w:name w:val="Таблица_НАЗВАНИЕ"/>
    <w:basedOn w:val="a0"/>
    <w:next w:val="a0"/>
    <w:link w:val="affff"/>
    <w:qFormat/>
    <w:rsid w:val="004E79CD"/>
    <w:pPr>
      <w:keepNext/>
      <w:keepLines/>
      <w:suppressAutoHyphens/>
      <w:spacing w:after="120"/>
      <w:jc w:val="center"/>
    </w:pPr>
    <w:rPr>
      <w:b/>
      <w:sz w:val="28"/>
      <w:szCs w:val="28"/>
    </w:rPr>
  </w:style>
  <w:style w:type="paragraph" w:customStyle="1" w:styleId="affff1">
    <w:name w:val="Таблица_НОМЕР СТОЛБ"/>
    <w:basedOn w:val="a0"/>
    <w:qFormat/>
    <w:rsid w:val="004E79CD"/>
    <w:pPr>
      <w:keepNext/>
      <w:suppressAutoHyphens/>
      <w:jc w:val="center"/>
    </w:pPr>
    <w:rPr>
      <w:rFonts w:cs="Courier New"/>
      <w:sz w:val="16"/>
      <w:szCs w:val="16"/>
    </w:rPr>
  </w:style>
  <w:style w:type="paragraph" w:customStyle="1" w:styleId="affff2">
    <w:name w:val="Таблица_Текст_ЛЕВО"/>
    <w:basedOn w:val="afffe"/>
    <w:uiPriority w:val="99"/>
    <w:qFormat/>
    <w:rsid w:val="004E79CD"/>
  </w:style>
  <w:style w:type="paragraph" w:customStyle="1" w:styleId="affff3">
    <w:name w:val="Стиль текста ГОСТ"/>
    <w:basedOn w:val="a0"/>
    <w:rsid w:val="006F3898"/>
    <w:pPr>
      <w:spacing w:line="360" w:lineRule="auto"/>
      <w:ind w:firstLine="567"/>
      <w:jc w:val="both"/>
    </w:pPr>
    <w:rPr>
      <w:rFonts w:ascii="ISOCPEUR" w:hAnsi="ISOCPEUR"/>
      <w:i/>
      <w:sz w:val="28"/>
      <w:szCs w:val="24"/>
    </w:rPr>
  </w:style>
  <w:style w:type="character" w:customStyle="1" w:styleId="affff4">
    <w:name w:val="Гипертекстовая ссылка"/>
    <w:uiPriority w:val="99"/>
    <w:rsid w:val="007553E7"/>
    <w:rPr>
      <w:rFonts w:cs="Times New Roman"/>
      <w:b/>
      <w:color w:val="008000"/>
    </w:rPr>
  </w:style>
  <w:style w:type="character" w:customStyle="1" w:styleId="FontStyle21">
    <w:name w:val="Font Style21"/>
    <w:uiPriority w:val="99"/>
    <w:rsid w:val="007A2AAA"/>
    <w:rPr>
      <w:rFonts w:ascii="Times New Roman" w:hAnsi="Times New Roman" w:cs="Times New Roman"/>
      <w:b/>
      <w:bCs/>
      <w:sz w:val="26"/>
      <w:szCs w:val="26"/>
    </w:rPr>
  </w:style>
  <w:style w:type="paragraph" w:customStyle="1" w:styleId="ConsPlusNormal">
    <w:name w:val="ConsPlusNormal"/>
    <w:link w:val="ConsPlusNormal0"/>
    <w:rsid w:val="00E02CAB"/>
    <w:pPr>
      <w:widowControl w:val="0"/>
      <w:autoSpaceDE w:val="0"/>
      <w:autoSpaceDN w:val="0"/>
    </w:pPr>
    <w:rPr>
      <w:rFonts w:eastAsia="MS Mincho"/>
      <w:sz w:val="24"/>
      <w:lang w:eastAsia="ja-JP"/>
    </w:rPr>
  </w:style>
  <w:style w:type="paragraph" w:customStyle="1" w:styleId="xl63">
    <w:name w:val="xl63"/>
    <w:basedOn w:val="a0"/>
    <w:rsid w:val="0069016B"/>
    <w:pPr>
      <w:spacing w:before="100" w:beforeAutospacing="1" w:after="100" w:afterAutospacing="1"/>
      <w:jc w:val="center"/>
      <w:textAlignment w:val="center"/>
    </w:pPr>
    <w:rPr>
      <w:sz w:val="24"/>
      <w:szCs w:val="24"/>
    </w:rPr>
  </w:style>
  <w:style w:type="paragraph" w:customStyle="1" w:styleId="xl64">
    <w:name w:val="xl64"/>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0"/>
    <w:rsid w:val="0069016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7">
    <w:name w:val="xl67"/>
    <w:basedOn w:val="a0"/>
    <w:rsid w:val="00E13D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0"/>
    <w:rsid w:val="009F365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9">
    <w:name w:val="xl69"/>
    <w:basedOn w:val="a0"/>
    <w:rsid w:val="009F36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styleId="affff5">
    <w:name w:val="annotation reference"/>
    <w:basedOn w:val="a1"/>
    <w:semiHidden/>
    <w:unhideWhenUsed/>
    <w:rsid w:val="00C26449"/>
    <w:rPr>
      <w:sz w:val="16"/>
      <w:szCs w:val="16"/>
    </w:rPr>
  </w:style>
  <w:style w:type="paragraph" w:styleId="affff6">
    <w:name w:val="annotation text"/>
    <w:basedOn w:val="a0"/>
    <w:link w:val="affff7"/>
    <w:unhideWhenUsed/>
    <w:rsid w:val="00C26449"/>
  </w:style>
  <w:style w:type="character" w:customStyle="1" w:styleId="affff7">
    <w:name w:val="Текст примечания Знак"/>
    <w:basedOn w:val="a1"/>
    <w:link w:val="affff6"/>
    <w:rsid w:val="00C26449"/>
  </w:style>
  <w:style w:type="paragraph" w:styleId="affff8">
    <w:name w:val="annotation subject"/>
    <w:basedOn w:val="affff6"/>
    <w:next w:val="affff6"/>
    <w:link w:val="affff9"/>
    <w:semiHidden/>
    <w:unhideWhenUsed/>
    <w:rsid w:val="00C26449"/>
    <w:rPr>
      <w:b/>
      <w:bCs/>
    </w:rPr>
  </w:style>
  <w:style w:type="character" w:customStyle="1" w:styleId="affff9">
    <w:name w:val="Тема примечания Знак"/>
    <w:basedOn w:val="affff7"/>
    <w:link w:val="affff8"/>
    <w:semiHidden/>
    <w:rsid w:val="00C26449"/>
    <w:rPr>
      <w:b/>
      <w:bCs/>
    </w:rPr>
  </w:style>
  <w:style w:type="paragraph" w:customStyle="1" w:styleId="msonormal0">
    <w:name w:val="msonormal"/>
    <w:basedOn w:val="a0"/>
    <w:rsid w:val="00BE2986"/>
    <w:pPr>
      <w:spacing w:before="100" w:beforeAutospacing="1" w:after="100" w:afterAutospacing="1"/>
    </w:pPr>
    <w:rPr>
      <w:sz w:val="24"/>
      <w:szCs w:val="24"/>
    </w:rPr>
  </w:style>
  <w:style w:type="paragraph" w:customStyle="1" w:styleId="xl70">
    <w:name w:val="xl70"/>
    <w:basedOn w:val="a0"/>
    <w:rsid w:val="00DB1AD1"/>
    <w:pPr>
      <w:pBdr>
        <w:top w:val="single" w:sz="4" w:space="0" w:color="auto"/>
        <w:bottom w:val="single" w:sz="4" w:space="0" w:color="auto"/>
      </w:pBdr>
      <w:spacing w:before="100" w:beforeAutospacing="1" w:after="100" w:afterAutospacing="1"/>
      <w:jc w:val="center"/>
    </w:pPr>
    <w:rPr>
      <w:sz w:val="24"/>
      <w:szCs w:val="24"/>
    </w:rPr>
  </w:style>
  <w:style w:type="character" w:customStyle="1" w:styleId="ConsPlusNormal0">
    <w:name w:val="ConsPlusNormal Знак"/>
    <w:link w:val="ConsPlusNormal"/>
    <w:rsid w:val="000855DC"/>
    <w:rPr>
      <w:rFonts w:eastAsia="MS Mincho"/>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75489">
      <w:bodyDiv w:val="1"/>
      <w:marLeft w:val="0"/>
      <w:marRight w:val="0"/>
      <w:marTop w:val="0"/>
      <w:marBottom w:val="0"/>
      <w:divBdr>
        <w:top w:val="none" w:sz="0" w:space="0" w:color="auto"/>
        <w:left w:val="none" w:sz="0" w:space="0" w:color="auto"/>
        <w:bottom w:val="none" w:sz="0" w:space="0" w:color="auto"/>
        <w:right w:val="none" w:sz="0" w:space="0" w:color="auto"/>
      </w:divBdr>
    </w:div>
    <w:div w:id="33820918">
      <w:bodyDiv w:val="1"/>
      <w:marLeft w:val="0"/>
      <w:marRight w:val="0"/>
      <w:marTop w:val="0"/>
      <w:marBottom w:val="0"/>
      <w:divBdr>
        <w:top w:val="none" w:sz="0" w:space="0" w:color="auto"/>
        <w:left w:val="none" w:sz="0" w:space="0" w:color="auto"/>
        <w:bottom w:val="none" w:sz="0" w:space="0" w:color="auto"/>
        <w:right w:val="none" w:sz="0" w:space="0" w:color="auto"/>
      </w:divBdr>
    </w:div>
    <w:div w:id="58213029">
      <w:bodyDiv w:val="1"/>
      <w:marLeft w:val="0"/>
      <w:marRight w:val="0"/>
      <w:marTop w:val="0"/>
      <w:marBottom w:val="0"/>
      <w:divBdr>
        <w:top w:val="none" w:sz="0" w:space="0" w:color="auto"/>
        <w:left w:val="none" w:sz="0" w:space="0" w:color="auto"/>
        <w:bottom w:val="none" w:sz="0" w:space="0" w:color="auto"/>
        <w:right w:val="none" w:sz="0" w:space="0" w:color="auto"/>
      </w:divBdr>
    </w:div>
    <w:div w:id="150101908">
      <w:bodyDiv w:val="1"/>
      <w:marLeft w:val="0"/>
      <w:marRight w:val="0"/>
      <w:marTop w:val="0"/>
      <w:marBottom w:val="0"/>
      <w:divBdr>
        <w:top w:val="none" w:sz="0" w:space="0" w:color="auto"/>
        <w:left w:val="none" w:sz="0" w:space="0" w:color="auto"/>
        <w:bottom w:val="none" w:sz="0" w:space="0" w:color="auto"/>
        <w:right w:val="none" w:sz="0" w:space="0" w:color="auto"/>
      </w:divBdr>
    </w:div>
    <w:div w:id="210306087">
      <w:bodyDiv w:val="1"/>
      <w:marLeft w:val="0"/>
      <w:marRight w:val="0"/>
      <w:marTop w:val="0"/>
      <w:marBottom w:val="0"/>
      <w:divBdr>
        <w:top w:val="none" w:sz="0" w:space="0" w:color="auto"/>
        <w:left w:val="none" w:sz="0" w:space="0" w:color="auto"/>
        <w:bottom w:val="none" w:sz="0" w:space="0" w:color="auto"/>
        <w:right w:val="none" w:sz="0" w:space="0" w:color="auto"/>
      </w:divBdr>
    </w:div>
    <w:div w:id="284316737">
      <w:bodyDiv w:val="1"/>
      <w:marLeft w:val="0"/>
      <w:marRight w:val="0"/>
      <w:marTop w:val="0"/>
      <w:marBottom w:val="0"/>
      <w:divBdr>
        <w:top w:val="none" w:sz="0" w:space="0" w:color="auto"/>
        <w:left w:val="none" w:sz="0" w:space="0" w:color="auto"/>
        <w:bottom w:val="none" w:sz="0" w:space="0" w:color="auto"/>
        <w:right w:val="none" w:sz="0" w:space="0" w:color="auto"/>
      </w:divBdr>
    </w:div>
    <w:div w:id="313027385">
      <w:bodyDiv w:val="1"/>
      <w:marLeft w:val="0"/>
      <w:marRight w:val="0"/>
      <w:marTop w:val="0"/>
      <w:marBottom w:val="0"/>
      <w:divBdr>
        <w:top w:val="none" w:sz="0" w:space="0" w:color="auto"/>
        <w:left w:val="none" w:sz="0" w:space="0" w:color="auto"/>
        <w:bottom w:val="none" w:sz="0" w:space="0" w:color="auto"/>
        <w:right w:val="none" w:sz="0" w:space="0" w:color="auto"/>
      </w:divBdr>
    </w:div>
    <w:div w:id="317342364">
      <w:bodyDiv w:val="1"/>
      <w:marLeft w:val="0"/>
      <w:marRight w:val="0"/>
      <w:marTop w:val="0"/>
      <w:marBottom w:val="0"/>
      <w:divBdr>
        <w:top w:val="none" w:sz="0" w:space="0" w:color="auto"/>
        <w:left w:val="none" w:sz="0" w:space="0" w:color="auto"/>
        <w:bottom w:val="none" w:sz="0" w:space="0" w:color="auto"/>
        <w:right w:val="none" w:sz="0" w:space="0" w:color="auto"/>
      </w:divBdr>
    </w:div>
    <w:div w:id="325674299">
      <w:bodyDiv w:val="1"/>
      <w:marLeft w:val="0"/>
      <w:marRight w:val="0"/>
      <w:marTop w:val="0"/>
      <w:marBottom w:val="0"/>
      <w:divBdr>
        <w:top w:val="none" w:sz="0" w:space="0" w:color="auto"/>
        <w:left w:val="none" w:sz="0" w:space="0" w:color="auto"/>
        <w:bottom w:val="none" w:sz="0" w:space="0" w:color="auto"/>
        <w:right w:val="none" w:sz="0" w:space="0" w:color="auto"/>
      </w:divBdr>
    </w:div>
    <w:div w:id="391777832">
      <w:bodyDiv w:val="1"/>
      <w:marLeft w:val="0"/>
      <w:marRight w:val="0"/>
      <w:marTop w:val="0"/>
      <w:marBottom w:val="0"/>
      <w:divBdr>
        <w:top w:val="none" w:sz="0" w:space="0" w:color="auto"/>
        <w:left w:val="none" w:sz="0" w:space="0" w:color="auto"/>
        <w:bottom w:val="none" w:sz="0" w:space="0" w:color="auto"/>
        <w:right w:val="none" w:sz="0" w:space="0" w:color="auto"/>
      </w:divBdr>
    </w:div>
    <w:div w:id="406339736">
      <w:bodyDiv w:val="1"/>
      <w:marLeft w:val="0"/>
      <w:marRight w:val="0"/>
      <w:marTop w:val="0"/>
      <w:marBottom w:val="0"/>
      <w:divBdr>
        <w:top w:val="none" w:sz="0" w:space="0" w:color="auto"/>
        <w:left w:val="none" w:sz="0" w:space="0" w:color="auto"/>
        <w:bottom w:val="none" w:sz="0" w:space="0" w:color="auto"/>
        <w:right w:val="none" w:sz="0" w:space="0" w:color="auto"/>
      </w:divBdr>
    </w:div>
    <w:div w:id="460654756">
      <w:bodyDiv w:val="1"/>
      <w:marLeft w:val="0"/>
      <w:marRight w:val="0"/>
      <w:marTop w:val="0"/>
      <w:marBottom w:val="0"/>
      <w:divBdr>
        <w:top w:val="none" w:sz="0" w:space="0" w:color="auto"/>
        <w:left w:val="none" w:sz="0" w:space="0" w:color="auto"/>
        <w:bottom w:val="none" w:sz="0" w:space="0" w:color="auto"/>
        <w:right w:val="none" w:sz="0" w:space="0" w:color="auto"/>
      </w:divBdr>
    </w:div>
    <w:div w:id="554656637">
      <w:bodyDiv w:val="1"/>
      <w:marLeft w:val="0"/>
      <w:marRight w:val="0"/>
      <w:marTop w:val="0"/>
      <w:marBottom w:val="0"/>
      <w:divBdr>
        <w:top w:val="none" w:sz="0" w:space="0" w:color="auto"/>
        <w:left w:val="none" w:sz="0" w:space="0" w:color="auto"/>
        <w:bottom w:val="none" w:sz="0" w:space="0" w:color="auto"/>
        <w:right w:val="none" w:sz="0" w:space="0" w:color="auto"/>
      </w:divBdr>
    </w:div>
    <w:div w:id="572281773">
      <w:bodyDiv w:val="1"/>
      <w:marLeft w:val="0"/>
      <w:marRight w:val="0"/>
      <w:marTop w:val="0"/>
      <w:marBottom w:val="0"/>
      <w:divBdr>
        <w:top w:val="none" w:sz="0" w:space="0" w:color="auto"/>
        <w:left w:val="none" w:sz="0" w:space="0" w:color="auto"/>
        <w:bottom w:val="none" w:sz="0" w:space="0" w:color="auto"/>
        <w:right w:val="none" w:sz="0" w:space="0" w:color="auto"/>
      </w:divBdr>
    </w:div>
    <w:div w:id="584606320">
      <w:bodyDiv w:val="1"/>
      <w:marLeft w:val="0"/>
      <w:marRight w:val="0"/>
      <w:marTop w:val="0"/>
      <w:marBottom w:val="0"/>
      <w:divBdr>
        <w:top w:val="none" w:sz="0" w:space="0" w:color="auto"/>
        <w:left w:val="none" w:sz="0" w:space="0" w:color="auto"/>
        <w:bottom w:val="none" w:sz="0" w:space="0" w:color="auto"/>
        <w:right w:val="none" w:sz="0" w:space="0" w:color="auto"/>
      </w:divBdr>
    </w:div>
    <w:div w:id="705984994">
      <w:bodyDiv w:val="1"/>
      <w:marLeft w:val="0"/>
      <w:marRight w:val="0"/>
      <w:marTop w:val="0"/>
      <w:marBottom w:val="0"/>
      <w:divBdr>
        <w:top w:val="none" w:sz="0" w:space="0" w:color="auto"/>
        <w:left w:val="none" w:sz="0" w:space="0" w:color="auto"/>
        <w:bottom w:val="none" w:sz="0" w:space="0" w:color="auto"/>
        <w:right w:val="none" w:sz="0" w:space="0" w:color="auto"/>
      </w:divBdr>
    </w:div>
    <w:div w:id="708335777">
      <w:bodyDiv w:val="1"/>
      <w:marLeft w:val="0"/>
      <w:marRight w:val="0"/>
      <w:marTop w:val="0"/>
      <w:marBottom w:val="0"/>
      <w:divBdr>
        <w:top w:val="none" w:sz="0" w:space="0" w:color="auto"/>
        <w:left w:val="none" w:sz="0" w:space="0" w:color="auto"/>
        <w:bottom w:val="none" w:sz="0" w:space="0" w:color="auto"/>
        <w:right w:val="none" w:sz="0" w:space="0" w:color="auto"/>
      </w:divBdr>
    </w:div>
    <w:div w:id="710571627">
      <w:bodyDiv w:val="1"/>
      <w:marLeft w:val="0"/>
      <w:marRight w:val="0"/>
      <w:marTop w:val="0"/>
      <w:marBottom w:val="0"/>
      <w:divBdr>
        <w:top w:val="none" w:sz="0" w:space="0" w:color="auto"/>
        <w:left w:val="none" w:sz="0" w:space="0" w:color="auto"/>
        <w:bottom w:val="none" w:sz="0" w:space="0" w:color="auto"/>
        <w:right w:val="none" w:sz="0" w:space="0" w:color="auto"/>
      </w:divBdr>
    </w:div>
    <w:div w:id="726802631">
      <w:bodyDiv w:val="1"/>
      <w:marLeft w:val="0"/>
      <w:marRight w:val="0"/>
      <w:marTop w:val="0"/>
      <w:marBottom w:val="0"/>
      <w:divBdr>
        <w:top w:val="none" w:sz="0" w:space="0" w:color="auto"/>
        <w:left w:val="none" w:sz="0" w:space="0" w:color="auto"/>
        <w:bottom w:val="none" w:sz="0" w:space="0" w:color="auto"/>
        <w:right w:val="none" w:sz="0" w:space="0" w:color="auto"/>
      </w:divBdr>
    </w:div>
    <w:div w:id="737552270">
      <w:bodyDiv w:val="1"/>
      <w:marLeft w:val="0"/>
      <w:marRight w:val="0"/>
      <w:marTop w:val="0"/>
      <w:marBottom w:val="0"/>
      <w:divBdr>
        <w:top w:val="none" w:sz="0" w:space="0" w:color="auto"/>
        <w:left w:val="none" w:sz="0" w:space="0" w:color="auto"/>
        <w:bottom w:val="none" w:sz="0" w:space="0" w:color="auto"/>
        <w:right w:val="none" w:sz="0" w:space="0" w:color="auto"/>
      </w:divBdr>
    </w:div>
    <w:div w:id="775370000">
      <w:bodyDiv w:val="1"/>
      <w:marLeft w:val="0"/>
      <w:marRight w:val="0"/>
      <w:marTop w:val="0"/>
      <w:marBottom w:val="0"/>
      <w:divBdr>
        <w:top w:val="none" w:sz="0" w:space="0" w:color="auto"/>
        <w:left w:val="none" w:sz="0" w:space="0" w:color="auto"/>
        <w:bottom w:val="none" w:sz="0" w:space="0" w:color="auto"/>
        <w:right w:val="none" w:sz="0" w:space="0" w:color="auto"/>
      </w:divBdr>
    </w:div>
    <w:div w:id="775759715">
      <w:bodyDiv w:val="1"/>
      <w:marLeft w:val="0"/>
      <w:marRight w:val="0"/>
      <w:marTop w:val="0"/>
      <w:marBottom w:val="0"/>
      <w:divBdr>
        <w:top w:val="none" w:sz="0" w:space="0" w:color="auto"/>
        <w:left w:val="none" w:sz="0" w:space="0" w:color="auto"/>
        <w:bottom w:val="none" w:sz="0" w:space="0" w:color="auto"/>
        <w:right w:val="none" w:sz="0" w:space="0" w:color="auto"/>
      </w:divBdr>
    </w:div>
    <w:div w:id="799877717">
      <w:bodyDiv w:val="1"/>
      <w:marLeft w:val="0"/>
      <w:marRight w:val="0"/>
      <w:marTop w:val="0"/>
      <w:marBottom w:val="0"/>
      <w:divBdr>
        <w:top w:val="none" w:sz="0" w:space="0" w:color="auto"/>
        <w:left w:val="none" w:sz="0" w:space="0" w:color="auto"/>
        <w:bottom w:val="none" w:sz="0" w:space="0" w:color="auto"/>
        <w:right w:val="none" w:sz="0" w:space="0" w:color="auto"/>
      </w:divBdr>
    </w:div>
    <w:div w:id="841046445">
      <w:bodyDiv w:val="1"/>
      <w:marLeft w:val="0"/>
      <w:marRight w:val="0"/>
      <w:marTop w:val="0"/>
      <w:marBottom w:val="0"/>
      <w:divBdr>
        <w:top w:val="none" w:sz="0" w:space="0" w:color="auto"/>
        <w:left w:val="none" w:sz="0" w:space="0" w:color="auto"/>
        <w:bottom w:val="none" w:sz="0" w:space="0" w:color="auto"/>
        <w:right w:val="none" w:sz="0" w:space="0" w:color="auto"/>
      </w:divBdr>
    </w:div>
    <w:div w:id="860315945">
      <w:bodyDiv w:val="1"/>
      <w:marLeft w:val="0"/>
      <w:marRight w:val="0"/>
      <w:marTop w:val="0"/>
      <w:marBottom w:val="0"/>
      <w:divBdr>
        <w:top w:val="none" w:sz="0" w:space="0" w:color="auto"/>
        <w:left w:val="none" w:sz="0" w:space="0" w:color="auto"/>
        <w:bottom w:val="none" w:sz="0" w:space="0" w:color="auto"/>
        <w:right w:val="none" w:sz="0" w:space="0" w:color="auto"/>
      </w:divBdr>
    </w:div>
    <w:div w:id="891044181">
      <w:bodyDiv w:val="1"/>
      <w:marLeft w:val="0"/>
      <w:marRight w:val="0"/>
      <w:marTop w:val="0"/>
      <w:marBottom w:val="0"/>
      <w:divBdr>
        <w:top w:val="none" w:sz="0" w:space="0" w:color="auto"/>
        <w:left w:val="none" w:sz="0" w:space="0" w:color="auto"/>
        <w:bottom w:val="none" w:sz="0" w:space="0" w:color="auto"/>
        <w:right w:val="none" w:sz="0" w:space="0" w:color="auto"/>
      </w:divBdr>
    </w:div>
    <w:div w:id="915015711">
      <w:bodyDiv w:val="1"/>
      <w:marLeft w:val="0"/>
      <w:marRight w:val="0"/>
      <w:marTop w:val="0"/>
      <w:marBottom w:val="0"/>
      <w:divBdr>
        <w:top w:val="none" w:sz="0" w:space="0" w:color="auto"/>
        <w:left w:val="none" w:sz="0" w:space="0" w:color="auto"/>
        <w:bottom w:val="none" w:sz="0" w:space="0" w:color="auto"/>
        <w:right w:val="none" w:sz="0" w:space="0" w:color="auto"/>
      </w:divBdr>
    </w:div>
    <w:div w:id="930160727">
      <w:bodyDiv w:val="1"/>
      <w:marLeft w:val="0"/>
      <w:marRight w:val="0"/>
      <w:marTop w:val="0"/>
      <w:marBottom w:val="0"/>
      <w:divBdr>
        <w:top w:val="none" w:sz="0" w:space="0" w:color="auto"/>
        <w:left w:val="none" w:sz="0" w:space="0" w:color="auto"/>
        <w:bottom w:val="none" w:sz="0" w:space="0" w:color="auto"/>
        <w:right w:val="none" w:sz="0" w:space="0" w:color="auto"/>
      </w:divBdr>
    </w:div>
    <w:div w:id="969751126">
      <w:bodyDiv w:val="1"/>
      <w:marLeft w:val="0"/>
      <w:marRight w:val="0"/>
      <w:marTop w:val="0"/>
      <w:marBottom w:val="0"/>
      <w:divBdr>
        <w:top w:val="none" w:sz="0" w:space="0" w:color="auto"/>
        <w:left w:val="none" w:sz="0" w:space="0" w:color="auto"/>
        <w:bottom w:val="none" w:sz="0" w:space="0" w:color="auto"/>
        <w:right w:val="none" w:sz="0" w:space="0" w:color="auto"/>
      </w:divBdr>
    </w:div>
    <w:div w:id="970743206">
      <w:bodyDiv w:val="1"/>
      <w:marLeft w:val="0"/>
      <w:marRight w:val="0"/>
      <w:marTop w:val="0"/>
      <w:marBottom w:val="0"/>
      <w:divBdr>
        <w:top w:val="none" w:sz="0" w:space="0" w:color="auto"/>
        <w:left w:val="none" w:sz="0" w:space="0" w:color="auto"/>
        <w:bottom w:val="none" w:sz="0" w:space="0" w:color="auto"/>
        <w:right w:val="none" w:sz="0" w:space="0" w:color="auto"/>
      </w:divBdr>
    </w:div>
    <w:div w:id="971248275">
      <w:bodyDiv w:val="1"/>
      <w:marLeft w:val="0"/>
      <w:marRight w:val="0"/>
      <w:marTop w:val="0"/>
      <w:marBottom w:val="0"/>
      <w:divBdr>
        <w:top w:val="none" w:sz="0" w:space="0" w:color="auto"/>
        <w:left w:val="none" w:sz="0" w:space="0" w:color="auto"/>
        <w:bottom w:val="none" w:sz="0" w:space="0" w:color="auto"/>
        <w:right w:val="none" w:sz="0" w:space="0" w:color="auto"/>
      </w:divBdr>
    </w:div>
    <w:div w:id="995181973">
      <w:bodyDiv w:val="1"/>
      <w:marLeft w:val="0"/>
      <w:marRight w:val="0"/>
      <w:marTop w:val="0"/>
      <w:marBottom w:val="0"/>
      <w:divBdr>
        <w:top w:val="none" w:sz="0" w:space="0" w:color="auto"/>
        <w:left w:val="none" w:sz="0" w:space="0" w:color="auto"/>
        <w:bottom w:val="none" w:sz="0" w:space="0" w:color="auto"/>
        <w:right w:val="none" w:sz="0" w:space="0" w:color="auto"/>
      </w:divBdr>
    </w:div>
    <w:div w:id="995492826">
      <w:bodyDiv w:val="1"/>
      <w:marLeft w:val="0"/>
      <w:marRight w:val="0"/>
      <w:marTop w:val="0"/>
      <w:marBottom w:val="0"/>
      <w:divBdr>
        <w:top w:val="none" w:sz="0" w:space="0" w:color="auto"/>
        <w:left w:val="none" w:sz="0" w:space="0" w:color="auto"/>
        <w:bottom w:val="none" w:sz="0" w:space="0" w:color="auto"/>
        <w:right w:val="none" w:sz="0" w:space="0" w:color="auto"/>
      </w:divBdr>
    </w:div>
    <w:div w:id="1012298270">
      <w:bodyDiv w:val="1"/>
      <w:marLeft w:val="0"/>
      <w:marRight w:val="0"/>
      <w:marTop w:val="0"/>
      <w:marBottom w:val="0"/>
      <w:divBdr>
        <w:top w:val="none" w:sz="0" w:space="0" w:color="auto"/>
        <w:left w:val="none" w:sz="0" w:space="0" w:color="auto"/>
        <w:bottom w:val="none" w:sz="0" w:space="0" w:color="auto"/>
        <w:right w:val="none" w:sz="0" w:space="0" w:color="auto"/>
      </w:divBdr>
    </w:div>
    <w:div w:id="1014040349">
      <w:bodyDiv w:val="1"/>
      <w:marLeft w:val="0"/>
      <w:marRight w:val="0"/>
      <w:marTop w:val="0"/>
      <w:marBottom w:val="0"/>
      <w:divBdr>
        <w:top w:val="none" w:sz="0" w:space="0" w:color="auto"/>
        <w:left w:val="none" w:sz="0" w:space="0" w:color="auto"/>
        <w:bottom w:val="none" w:sz="0" w:space="0" w:color="auto"/>
        <w:right w:val="none" w:sz="0" w:space="0" w:color="auto"/>
      </w:divBdr>
    </w:div>
    <w:div w:id="1032725599">
      <w:bodyDiv w:val="1"/>
      <w:marLeft w:val="0"/>
      <w:marRight w:val="0"/>
      <w:marTop w:val="0"/>
      <w:marBottom w:val="0"/>
      <w:divBdr>
        <w:top w:val="none" w:sz="0" w:space="0" w:color="auto"/>
        <w:left w:val="none" w:sz="0" w:space="0" w:color="auto"/>
        <w:bottom w:val="none" w:sz="0" w:space="0" w:color="auto"/>
        <w:right w:val="none" w:sz="0" w:space="0" w:color="auto"/>
      </w:divBdr>
    </w:div>
    <w:div w:id="1047726020">
      <w:bodyDiv w:val="1"/>
      <w:marLeft w:val="0"/>
      <w:marRight w:val="0"/>
      <w:marTop w:val="0"/>
      <w:marBottom w:val="0"/>
      <w:divBdr>
        <w:top w:val="none" w:sz="0" w:space="0" w:color="auto"/>
        <w:left w:val="none" w:sz="0" w:space="0" w:color="auto"/>
        <w:bottom w:val="none" w:sz="0" w:space="0" w:color="auto"/>
        <w:right w:val="none" w:sz="0" w:space="0" w:color="auto"/>
      </w:divBdr>
    </w:div>
    <w:div w:id="1068185168">
      <w:bodyDiv w:val="1"/>
      <w:marLeft w:val="0"/>
      <w:marRight w:val="0"/>
      <w:marTop w:val="0"/>
      <w:marBottom w:val="0"/>
      <w:divBdr>
        <w:top w:val="none" w:sz="0" w:space="0" w:color="auto"/>
        <w:left w:val="none" w:sz="0" w:space="0" w:color="auto"/>
        <w:bottom w:val="none" w:sz="0" w:space="0" w:color="auto"/>
        <w:right w:val="none" w:sz="0" w:space="0" w:color="auto"/>
      </w:divBdr>
    </w:div>
    <w:div w:id="1084448529">
      <w:bodyDiv w:val="1"/>
      <w:marLeft w:val="0"/>
      <w:marRight w:val="0"/>
      <w:marTop w:val="0"/>
      <w:marBottom w:val="0"/>
      <w:divBdr>
        <w:top w:val="none" w:sz="0" w:space="0" w:color="auto"/>
        <w:left w:val="none" w:sz="0" w:space="0" w:color="auto"/>
        <w:bottom w:val="none" w:sz="0" w:space="0" w:color="auto"/>
        <w:right w:val="none" w:sz="0" w:space="0" w:color="auto"/>
      </w:divBdr>
    </w:div>
    <w:div w:id="1095445545">
      <w:bodyDiv w:val="1"/>
      <w:marLeft w:val="0"/>
      <w:marRight w:val="0"/>
      <w:marTop w:val="0"/>
      <w:marBottom w:val="0"/>
      <w:divBdr>
        <w:top w:val="none" w:sz="0" w:space="0" w:color="auto"/>
        <w:left w:val="none" w:sz="0" w:space="0" w:color="auto"/>
        <w:bottom w:val="none" w:sz="0" w:space="0" w:color="auto"/>
        <w:right w:val="none" w:sz="0" w:space="0" w:color="auto"/>
      </w:divBdr>
    </w:div>
    <w:div w:id="1097942886">
      <w:bodyDiv w:val="1"/>
      <w:marLeft w:val="0"/>
      <w:marRight w:val="0"/>
      <w:marTop w:val="0"/>
      <w:marBottom w:val="0"/>
      <w:divBdr>
        <w:top w:val="none" w:sz="0" w:space="0" w:color="auto"/>
        <w:left w:val="none" w:sz="0" w:space="0" w:color="auto"/>
        <w:bottom w:val="none" w:sz="0" w:space="0" w:color="auto"/>
        <w:right w:val="none" w:sz="0" w:space="0" w:color="auto"/>
      </w:divBdr>
    </w:div>
    <w:div w:id="1136874896">
      <w:bodyDiv w:val="1"/>
      <w:marLeft w:val="0"/>
      <w:marRight w:val="0"/>
      <w:marTop w:val="0"/>
      <w:marBottom w:val="0"/>
      <w:divBdr>
        <w:top w:val="none" w:sz="0" w:space="0" w:color="auto"/>
        <w:left w:val="none" w:sz="0" w:space="0" w:color="auto"/>
        <w:bottom w:val="none" w:sz="0" w:space="0" w:color="auto"/>
        <w:right w:val="none" w:sz="0" w:space="0" w:color="auto"/>
      </w:divBdr>
    </w:div>
    <w:div w:id="1138261770">
      <w:bodyDiv w:val="1"/>
      <w:marLeft w:val="0"/>
      <w:marRight w:val="0"/>
      <w:marTop w:val="0"/>
      <w:marBottom w:val="0"/>
      <w:divBdr>
        <w:top w:val="none" w:sz="0" w:space="0" w:color="auto"/>
        <w:left w:val="none" w:sz="0" w:space="0" w:color="auto"/>
        <w:bottom w:val="none" w:sz="0" w:space="0" w:color="auto"/>
        <w:right w:val="none" w:sz="0" w:space="0" w:color="auto"/>
      </w:divBdr>
    </w:div>
    <w:div w:id="1140344553">
      <w:bodyDiv w:val="1"/>
      <w:marLeft w:val="0"/>
      <w:marRight w:val="0"/>
      <w:marTop w:val="0"/>
      <w:marBottom w:val="0"/>
      <w:divBdr>
        <w:top w:val="none" w:sz="0" w:space="0" w:color="auto"/>
        <w:left w:val="none" w:sz="0" w:space="0" w:color="auto"/>
        <w:bottom w:val="none" w:sz="0" w:space="0" w:color="auto"/>
        <w:right w:val="none" w:sz="0" w:space="0" w:color="auto"/>
      </w:divBdr>
    </w:div>
    <w:div w:id="1150364140">
      <w:bodyDiv w:val="1"/>
      <w:marLeft w:val="0"/>
      <w:marRight w:val="0"/>
      <w:marTop w:val="0"/>
      <w:marBottom w:val="0"/>
      <w:divBdr>
        <w:top w:val="none" w:sz="0" w:space="0" w:color="auto"/>
        <w:left w:val="none" w:sz="0" w:space="0" w:color="auto"/>
        <w:bottom w:val="none" w:sz="0" w:space="0" w:color="auto"/>
        <w:right w:val="none" w:sz="0" w:space="0" w:color="auto"/>
      </w:divBdr>
    </w:div>
    <w:div w:id="1153638608">
      <w:bodyDiv w:val="1"/>
      <w:marLeft w:val="0"/>
      <w:marRight w:val="0"/>
      <w:marTop w:val="0"/>
      <w:marBottom w:val="0"/>
      <w:divBdr>
        <w:top w:val="none" w:sz="0" w:space="0" w:color="auto"/>
        <w:left w:val="none" w:sz="0" w:space="0" w:color="auto"/>
        <w:bottom w:val="none" w:sz="0" w:space="0" w:color="auto"/>
        <w:right w:val="none" w:sz="0" w:space="0" w:color="auto"/>
      </w:divBdr>
    </w:div>
    <w:div w:id="1194466393">
      <w:bodyDiv w:val="1"/>
      <w:marLeft w:val="0"/>
      <w:marRight w:val="0"/>
      <w:marTop w:val="0"/>
      <w:marBottom w:val="0"/>
      <w:divBdr>
        <w:top w:val="none" w:sz="0" w:space="0" w:color="auto"/>
        <w:left w:val="none" w:sz="0" w:space="0" w:color="auto"/>
        <w:bottom w:val="none" w:sz="0" w:space="0" w:color="auto"/>
        <w:right w:val="none" w:sz="0" w:space="0" w:color="auto"/>
      </w:divBdr>
    </w:div>
    <w:div w:id="1204290888">
      <w:bodyDiv w:val="1"/>
      <w:marLeft w:val="0"/>
      <w:marRight w:val="0"/>
      <w:marTop w:val="0"/>
      <w:marBottom w:val="0"/>
      <w:divBdr>
        <w:top w:val="none" w:sz="0" w:space="0" w:color="auto"/>
        <w:left w:val="none" w:sz="0" w:space="0" w:color="auto"/>
        <w:bottom w:val="none" w:sz="0" w:space="0" w:color="auto"/>
        <w:right w:val="none" w:sz="0" w:space="0" w:color="auto"/>
      </w:divBdr>
    </w:div>
    <w:div w:id="1228154002">
      <w:bodyDiv w:val="1"/>
      <w:marLeft w:val="0"/>
      <w:marRight w:val="0"/>
      <w:marTop w:val="0"/>
      <w:marBottom w:val="0"/>
      <w:divBdr>
        <w:top w:val="none" w:sz="0" w:space="0" w:color="auto"/>
        <w:left w:val="none" w:sz="0" w:space="0" w:color="auto"/>
        <w:bottom w:val="none" w:sz="0" w:space="0" w:color="auto"/>
        <w:right w:val="none" w:sz="0" w:space="0" w:color="auto"/>
      </w:divBdr>
    </w:div>
    <w:div w:id="1229806717">
      <w:bodyDiv w:val="1"/>
      <w:marLeft w:val="0"/>
      <w:marRight w:val="0"/>
      <w:marTop w:val="0"/>
      <w:marBottom w:val="0"/>
      <w:divBdr>
        <w:top w:val="none" w:sz="0" w:space="0" w:color="auto"/>
        <w:left w:val="none" w:sz="0" w:space="0" w:color="auto"/>
        <w:bottom w:val="none" w:sz="0" w:space="0" w:color="auto"/>
        <w:right w:val="none" w:sz="0" w:space="0" w:color="auto"/>
      </w:divBdr>
    </w:div>
    <w:div w:id="1255942018">
      <w:bodyDiv w:val="1"/>
      <w:marLeft w:val="0"/>
      <w:marRight w:val="0"/>
      <w:marTop w:val="0"/>
      <w:marBottom w:val="0"/>
      <w:divBdr>
        <w:top w:val="none" w:sz="0" w:space="0" w:color="auto"/>
        <w:left w:val="none" w:sz="0" w:space="0" w:color="auto"/>
        <w:bottom w:val="none" w:sz="0" w:space="0" w:color="auto"/>
        <w:right w:val="none" w:sz="0" w:space="0" w:color="auto"/>
      </w:divBdr>
    </w:div>
    <w:div w:id="1282805280">
      <w:bodyDiv w:val="1"/>
      <w:marLeft w:val="0"/>
      <w:marRight w:val="0"/>
      <w:marTop w:val="0"/>
      <w:marBottom w:val="0"/>
      <w:divBdr>
        <w:top w:val="none" w:sz="0" w:space="0" w:color="auto"/>
        <w:left w:val="none" w:sz="0" w:space="0" w:color="auto"/>
        <w:bottom w:val="none" w:sz="0" w:space="0" w:color="auto"/>
        <w:right w:val="none" w:sz="0" w:space="0" w:color="auto"/>
      </w:divBdr>
    </w:div>
    <w:div w:id="1355183279">
      <w:bodyDiv w:val="1"/>
      <w:marLeft w:val="0"/>
      <w:marRight w:val="0"/>
      <w:marTop w:val="0"/>
      <w:marBottom w:val="0"/>
      <w:divBdr>
        <w:top w:val="none" w:sz="0" w:space="0" w:color="auto"/>
        <w:left w:val="none" w:sz="0" w:space="0" w:color="auto"/>
        <w:bottom w:val="none" w:sz="0" w:space="0" w:color="auto"/>
        <w:right w:val="none" w:sz="0" w:space="0" w:color="auto"/>
      </w:divBdr>
    </w:div>
    <w:div w:id="1369338160">
      <w:bodyDiv w:val="1"/>
      <w:marLeft w:val="0"/>
      <w:marRight w:val="0"/>
      <w:marTop w:val="0"/>
      <w:marBottom w:val="0"/>
      <w:divBdr>
        <w:top w:val="none" w:sz="0" w:space="0" w:color="auto"/>
        <w:left w:val="none" w:sz="0" w:space="0" w:color="auto"/>
        <w:bottom w:val="none" w:sz="0" w:space="0" w:color="auto"/>
        <w:right w:val="none" w:sz="0" w:space="0" w:color="auto"/>
      </w:divBdr>
    </w:div>
    <w:div w:id="1377386382">
      <w:bodyDiv w:val="1"/>
      <w:marLeft w:val="0"/>
      <w:marRight w:val="0"/>
      <w:marTop w:val="0"/>
      <w:marBottom w:val="0"/>
      <w:divBdr>
        <w:top w:val="none" w:sz="0" w:space="0" w:color="auto"/>
        <w:left w:val="none" w:sz="0" w:space="0" w:color="auto"/>
        <w:bottom w:val="none" w:sz="0" w:space="0" w:color="auto"/>
        <w:right w:val="none" w:sz="0" w:space="0" w:color="auto"/>
      </w:divBdr>
    </w:div>
    <w:div w:id="1412390546">
      <w:bodyDiv w:val="1"/>
      <w:marLeft w:val="0"/>
      <w:marRight w:val="0"/>
      <w:marTop w:val="0"/>
      <w:marBottom w:val="0"/>
      <w:divBdr>
        <w:top w:val="none" w:sz="0" w:space="0" w:color="auto"/>
        <w:left w:val="none" w:sz="0" w:space="0" w:color="auto"/>
        <w:bottom w:val="none" w:sz="0" w:space="0" w:color="auto"/>
        <w:right w:val="none" w:sz="0" w:space="0" w:color="auto"/>
      </w:divBdr>
    </w:div>
    <w:div w:id="1419208694">
      <w:bodyDiv w:val="1"/>
      <w:marLeft w:val="0"/>
      <w:marRight w:val="0"/>
      <w:marTop w:val="0"/>
      <w:marBottom w:val="0"/>
      <w:divBdr>
        <w:top w:val="none" w:sz="0" w:space="0" w:color="auto"/>
        <w:left w:val="none" w:sz="0" w:space="0" w:color="auto"/>
        <w:bottom w:val="none" w:sz="0" w:space="0" w:color="auto"/>
        <w:right w:val="none" w:sz="0" w:space="0" w:color="auto"/>
      </w:divBdr>
    </w:div>
    <w:div w:id="1514681407">
      <w:bodyDiv w:val="1"/>
      <w:marLeft w:val="0"/>
      <w:marRight w:val="0"/>
      <w:marTop w:val="0"/>
      <w:marBottom w:val="0"/>
      <w:divBdr>
        <w:top w:val="none" w:sz="0" w:space="0" w:color="auto"/>
        <w:left w:val="none" w:sz="0" w:space="0" w:color="auto"/>
        <w:bottom w:val="none" w:sz="0" w:space="0" w:color="auto"/>
        <w:right w:val="none" w:sz="0" w:space="0" w:color="auto"/>
      </w:divBdr>
    </w:div>
    <w:div w:id="1545675257">
      <w:bodyDiv w:val="1"/>
      <w:marLeft w:val="0"/>
      <w:marRight w:val="0"/>
      <w:marTop w:val="0"/>
      <w:marBottom w:val="0"/>
      <w:divBdr>
        <w:top w:val="none" w:sz="0" w:space="0" w:color="auto"/>
        <w:left w:val="none" w:sz="0" w:space="0" w:color="auto"/>
        <w:bottom w:val="none" w:sz="0" w:space="0" w:color="auto"/>
        <w:right w:val="none" w:sz="0" w:space="0" w:color="auto"/>
      </w:divBdr>
    </w:div>
    <w:div w:id="1575970943">
      <w:bodyDiv w:val="1"/>
      <w:marLeft w:val="0"/>
      <w:marRight w:val="0"/>
      <w:marTop w:val="0"/>
      <w:marBottom w:val="0"/>
      <w:divBdr>
        <w:top w:val="none" w:sz="0" w:space="0" w:color="auto"/>
        <w:left w:val="none" w:sz="0" w:space="0" w:color="auto"/>
        <w:bottom w:val="none" w:sz="0" w:space="0" w:color="auto"/>
        <w:right w:val="none" w:sz="0" w:space="0" w:color="auto"/>
      </w:divBdr>
      <w:divsChild>
        <w:div w:id="356270412">
          <w:marLeft w:val="0"/>
          <w:marRight w:val="0"/>
          <w:marTop w:val="0"/>
          <w:marBottom w:val="0"/>
          <w:divBdr>
            <w:top w:val="none" w:sz="0" w:space="0" w:color="auto"/>
            <w:left w:val="none" w:sz="0" w:space="0" w:color="auto"/>
            <w:bottom w:val="none" w:sz="0" w:space="0" w:color="auto"/>
            <w:right w:val="none" w:sz="0" w:space="0" w:color="auto"/>
          </w:divBdr>
        </w:div>
        <w:div w:id="465508414">
          <w:marLeft w:val="0"/>
          <w:marRight w:val="0"/>
          <w:marTop w:val="0"/>
          <w:marBottom w:val="0"/>
          <w:divBdr>
            <w:top w:val="none" w:sz="0" w:space="0" w:color="auto"/>
            <w:left w:val="none" w:sz="0" w:space="0" w:color="auto"/>
            <w:bottom w:val="none" w:sz="0" w:space="0" w:color="auto"/>
            <w:right w:val="none" w:sz="0" w:space="0" w:color="auto"/>
          </w:divBdr>
        </w:div>
        <w:div w:id="465657559">
          <w:marLeft w:val="0"/>
          <w:marRight w:val="0"/>
          <w:marTop w:val="0"/>
          <w:marBottom w:val="0"/>
          <w:divBdr>
            <w:top w:val="none" w:sz="0" w:space="0" w:color="auto"/>
            <w:left w:val="none" w:sz="0" w:space="0" w:color="auto"/>
            <w:bottom w:val="none" w:sz="0" w:space="0" w:color="auto"/>
            <w:right w:val="none" w:sz="0" w:space="0" w:color="auto"/>
          </w:divBdr>
        </w:div>
        <w:div w:id="533421057">
          <w:marLeft w:val="0"/>
          <w:marRight w:val="0"/>
          <w:marTop w:val="0"/>
          <w:marBottom w:val="0"/>
          <w:divBdr>
            <w:top w:val="none" w:sz="0" w:space="0" w:color="auto"/>
            <w:left w:val="none" w:sz="0" w:space="0" w:color="auto"/>
            <w:bottom w:val="none" w:sz="0" w:space="0" w:color="auto"/>
            <w:right w:val="none" w:sz="0" w:space="0" w:color="auto"/>
          </w:divBdr>
        </w:div>
        <w:div w:id="535772764">
          <w:marLeft w:val="0"/>
          <w:marRight w:val="0"/>
          <w:marTop w:val="0"/>
          <w:marBottom w:val="0"/>
          <w:divBdr>
            <w:top w:val="none" w:sz="0" w:space="0" w:color="auto"/>
            <w:left w:val="none" w:sz="0" w:space="0" w:color="auto"/>
            <w:bottom w:val="none" w:sz="0" w:space="0" w:color="auto"/>
            <w:right w:val="none" w:sz="0" w:space="0" w:color="auto"/>
          </w:divBdr>
        </w:div>
        <w:div w:id="812023333">
          <w:marLeft w:val="0"/>
          <w:marRight w:val="0"/>
          <w:marTop w:val="0"/>
          <w:marBottom w:val="0"/>
          <w:divBdr>
            <w:top w:val="none" w:sz="0" w:space="0" w:color="auto"/>
            <w:left w:val="none" w:sz="0" w:space="0" w:color="auto"/>
            <w:bottom w:val="none" w:sz="0" w:space="0" w:color="auto"/>
            <w:right w:val="none" w:sz="0" w:space="0" w:color="auto"/>
          </w:divBdr>
        </w:div>
        <w:div w:id="848518082">
          <w:marLeft w:val="0"/>
          <w:marRight w:val="0"/>
          <w:marTop w:val="0"/>
          <w:marBottom w:val="0"/>
          <w:divBdr>
            <w:top w:val="none" w:sz="0" w:space="0" w:color="auto"/>
            <w:left w:val="none" w:sz="0" w:space="0" w:color="auto"/>
            <w:bottom w:val="none" w:sz="0" w:space="0" w:color="auto"/>
            <w:right w:val="none" w:sz="0" w:space="0" w:color="auto"/>
          </w:divBdr>
        </w:div>
        <w:div w:id="936642969">
          <w:marLeft w:val="0"/>
          <w:marRight w:val="0"/>
          <w:marTop w:val="0"/>
          <w:marBottom w:val="0"/>
          <w:divBdr>
            <w:top w:val="none" w:sz="0" w:space="0" w:color="auto"/>
            <w:left w:val="none" w:sz="0" w:space="0" w:color="auto"/>
            <w:bottom w:val="none" w:sz="0" w:space="0" w:color="auto"/>
            <w:right w:val="none" w:sz="0" w:space="0" w:color="auto"/>
          </w:divBdr>
        </w:div>
        <w:div w:id="962735366">
          <w:blockQuote w:val="1"/>
          <w:marLeft w:val="748"/>
          <w:marRight w:val="0"/>
          <w:marTop w:val="0"/>
          <w:marBottom w:val="0"/>
          <w:divBdr>
            <w:top w:val="none" w:sz="0" w:space="0" w:color="auto"/>
            <w:left w:val="none" w:sz="0" w:space="0" w:color="auto"/>
            <w:bottom w:val="none" w:sz="0" w:space="0" w:color="auto"/>
            <w:right w:val="none" w:sz="0" w:space="0" w:color="auto"/>
          </w:divBdr>
          <w:divsChild>
            <w:div w:id="399594852">
              <w:marLeft w:val="0"/>
              <w:marRight w:val="0"/>
              <w:marTop w:val="0"/>
              <w:marBottom w:val="0"/>
              <w:divBdr>
                <w:top w:val="none" w:sz="0" w:space="0" w:color="auto"/>
                <w:left w:val="none" w:sz="0" w:space="0" w:color="auto"/>
                <w:bottom w:val="none" w:sz="0" w:space="0" w:color="auto"/>
                <w:right w:val="none" w:sz="0" w:space="0" w:color="auto"/>
              </w:divBdr>
            </w:div>
            <w:div w:id="752093693">
              <w:marLeft w:val="0"/>
              <w:marRight w:val="0"/>
              <w:marTop w:val="0"/>
              <w:marBottom w:val="0"/>
              <w:divBdr>
                <w:top w:val="none" w:sz="0" w:space="0" w:color="auto"/>
                <w:left w:val="none" w:sz="0" w:space="0" w:color="auto"/>
                <w:bottom w:val="none" w:sz="0" w:space="0" w:color="auto"/>
                <w:right w:val="none" w:sz="0" w:space="0" w:color="auto"/>
              </w:divBdr>
            </w:div>
            <w:div w:id="1859586890">
              <w:marLeft w:val="0"/>
              <w:marRight w:val="0"/>
              <w:marTop w:val="0"/>
              <w:marBottom w:val="0"/>
              <w:divBdr>
                <w:top w:val="none" w:sz="0" w:space="0" w:color="auto"/>
                <w:left w:val="none" w:sz="0" w:space="0" w:color="auto"/>
                <w:bottom w:val="none" w:sz="0" w:space="0" w:color="auto"/>
                <w:right w:val="none" w:sz="0" w:space="0" w:color="auto"/>
              </w:divBdr>
            </w:div>
          </w:divsChild>
        </w:div>
        <w:div w:id="966472168">
          <w:marLeft w:val="0"/>
          <w:marRight w:val="0"/>
          <w:marTop w:val="0"/>
          <w:marBottom w:val="0"/>
          <w:divBdr>
            <w:top w:val="none" w:sz="0" w:space="0" w:color="auto"/>
            <w:left w:val="none" w:sz="0" w:space="0" w:color="auto"/>
            <w:bottom w:val="none" w:sz="0" w:space="0" w:color="auto"/>
            <w:right w:val="none" w:sz="0" w:space="0" w:color="auto"/>
          </w:divBdr>
        </w:div>
        <w:div w:id="972709944">
          <w:marLeft w:val="0"/>
          <w:marRight w:val="0"/>
          <w:marTop w:val="0"/>
          <w:marBottom w:val="0"/>
          <w:divBdr>
            <w:top w:val="none" w:sz="0" w:space="0" w:color="auto"/>
            <w:left w:val="none" w:sz="0" w:space="0" w:color="auto"/>
            <w:bottom w:val="none" w:sz="0" w:space="0" w:color="auto"/>
            <w:right w:val="none" w:sz="0" w:space="0" w:color="auto"/>
          </w:divBdr>
        </w:div>
        <w:div w:id="977952044">
          <w:marLeft w:val="0"/>
          <w:marRight w:val="0"/>
          <w:marTop w:val="0"/>
          <w:marBottom w:val="0"/>
          <w:divBdr>
            <w:top w:val="none" w:sz="0" w:space="0" w:color="auto"/>
            <w:left w:val="none" w:sz="0" w:space="0" w:color="auto"/>
            <w:bottom w:val="none" w:sz="0" w:space="0" w:color="auto"/>
            <w:right w:val="none" w:sz="0" w:space="0" w:color="auto"/>
          </w:divBdr>
        </w:div>
        <w:div w:id="1053963466">
          <w:marLeft w:val="0"/>
          <w:marRight w:val="0"/>
          <w:marTop w:val="0"/>
          <w:marBottom w:val="0"/>
          <w:divBdr>
            <w:top w:val="none" w:sz="0" w:space="0" w:color="auto"/>
            <w:left w:val="none" w:sz="0" w:space="0" w:color="auto"/>
            <w:bottom w:val="none" w:sz="0" w:space="0" w:color="auto"/>
            <w:right w:val="none" w:sz="0" w:space="0" w:color="auto"/>
          </w:divBdr>
        </w:div>
        <w:div w:id="1157041322">
          <w:marLeft w:val="0"/>
          <w:marRight w:val="0"/>
          <w:marTop w:val="0"/>
          <w:marBottom w:val="0"/>
          <w:divBdr>
            <w:top w:val="none" w:sz="0" w:space="0" w:color="auto"/>
            <w:left w:val="none" w:sz="0" w:space="0" w:color="auto"/>
            <w:bottom w:val="none" w:sz="0" w:space="0" w:color="auto"/>
            <w:right w:val="none" w:sz="0" w:space="0" w:color="auto"/>
          </w:divBdr>
        </w:div>
        <w:div w:id="1421607356">
          <w:marLeft w:val="0"/>
          <w:marRight w:val="0"/>
          <w:marTop w:val="0"/>
          <w:marBottom w:val="0"/>
          <w:divBdr>
            <w:top w:val="none" w:sz="0" w:space="0" w:color="auto"/>
            <w:left w:val="none" w:sz="0" w:space="0" w:color="auto"/>
            <w:bottom w:val="none" w:sz="0" w:space="0" w:color="auto"/>
            <w:right w:val="none" w:sz="0" w:space="0" w:color="auto"/>
          </w:divBdr>
        </w:div>
        <w:div w:id="1429739301">
          <w:marLeft w:val="0"/>
          <w:marRight w:val="0"/>
          <w:marTop w:val="0"/>
          <w:marBottom w:val="0"/>
          <w:divBdr>
            <w:top w:val="none" w:sz="0" w:space="0" w:color="auto"/>
            <w:left w:val="none" w:sz="0" w:space="0" w:color="auto"/>
            <w:bottom w:val="none" w:sz="0" w:space="0" w:color="auto"/>
            <w:right w:val="none" w:sz="0" w:space="0" w:color="auto"/>
          </w:divBdr>
        </w:div>
        <w:div w:id="1439640626">
          <w:marLeft w:val="0"/>
          <w:marRight w:val="0"/>
          <w:marTop w:val="0"/>
          <w:marBottom w:val="0"/>
          <w:divBdr>
            <w:top w:val="none" w:sz="0" w:space="0" w:color="auto"/>
            <w:left w:val="none" w:sz="0" w:space="0" w:color="auto"/>
            <w:bottom w:val="none" w:sz="0" w:space="0" w:color="auto"/>
            <w:right w:val="none" w:sz="0" w:space="0" w:color="auto"/>
          </w:divBdr>
        </w:div>
        <w:div w:id="1562446719">
          <w:marLeft w:val="0"/>
          <w:marRight w:val="0"/>
          <w:marTop w:val="0"/>
          <w:marBottom w:val="0"/>
          <w:divBdr>
            <w:top w:val="none" w:sz="0" w:space="0" w:color="auto"/>
            <w:left w:val="none" w:sz="0" w:space="0" w:color="auto"/>
            <w:bottom w:val="none" w:sz="0" w:space="0" w:color="auto"/>
            <w:right w:val="none" w:sz="0" w:space="0" w:color="auto"/>
          </w:divBdr>
        </w:div>
        <w:div w:id="1637682014">
          <w:marLeft w:val="0"/>
          <w:marRight w:val="0"/>
          <w:marTop w:val="0"/>
          <w:marBottom w:val="0"/>
          <w:divBdr>
            <w:top w:val="none" w:sz="0" w:space="0" w:color="auto"/>
            <w:left w:val="none" w:sz="0" w:space="0" w:color="auto"/>
            <w:bottom w:val="none" w:sz="0" w:space="0" w:color="auto"/>
            <w:right w:val="none" w:sz="0" w:space="0" w:color="auto"/>
          </w:divBdr>
        </w:div>
        <w:div w:id="1781336800">
          <w:marLeft w:val="0"/>
          <w:marRight w:val="0"/>
          <w:marTop w:val="0"/>
          <w:marBottom w:val="0"/>
          <w:divBdr>
            <w:top w:val="none" w:sz="0" w:space="0" w:color="auto"/>
            <w:left w:val="none" w:sz="0" w:space="0" w:color="auto"/>
            <w:bottom w:val="none" w:sz="0" w:space="0" w:color="auto"/>
            <w:right w:val="none" w:sz="0" w:space="0" w:color="auto"/>
          </w:divBdr>
        </w:div>
        <w:div w:id="1794707753">
          <w:marLeft w:val="0"/>
          <w:marRight w:val="0"/>
          <w:marTop w:val="0"/>
          <w:marBottom w:val="0"/>
          <w:divBdr>
            <w:top w:val="none" w:sz="0" w:space="0" w:color="auto"/>
            <w:left w:val="none" w:sz="0" w:space="0" w:color="auto"/>
            <w:bottom w:val="none" w:sz="0" w:space="0" w:color="auto"/>
            <w:right w:val="none" w:sz="0" w:space="0" w:color="auto"/>
          </w:divBdr>
        </w:div>
        <w:div w:id="1812595520">
          <w:marLeft w:val="0"/>
          <w:marRight w:val="0"/>
          <w:marTop w:val="0"/>
          <w:marBottom w:val="0"/>
          <w:divBdr>
            <w:top w:val="none" w:sz="0" w:space="0" w:color="auto"/>
            <w:left w:val="none" w:sz="0" w:space="0" w:color="auto"/>
            <w:bottom w:val="none" w:sz="0" w:space="0" w:color="auto"/>
            <w:right w:val="none" w:sz="0" w:space="0" w:color="auto"/>
          </w:divBdr>
        </w:div>
        <w:div w:id="1936404675">
          <w:marLeft w:val="0"/>
          <w:marRight w:val="0"/>
          <w:marTop w:val="0"/>
          <w:marBottom w:val="0"/>
          <w:divBdr>
            <w:top w:val="none" w:sz="0" w:space="0" w:color="auto"/>
            <w:left w:val="none" w:sz="0" w:space="0" w:color="auto"/>
            <w:bottom w:val="none" w:sz="0" w:space="0" w:color="auto"/>
            <w:right w:val="none" w:sz="0" w:space="0" w:color="auto"/>
          </w:divBdr>
        </w:div>
        <w:div w:id="1946110003">
          <w:marLeft w:val="0"/>
          <w:marRight w:val="0"/>
          <w:marTop w:val="0"/>
          <w:marBottom w:val="0"/>
          <w:divBdr>
            <w:top w:val="none" w:sz="0" w:space="0" w:color="auto"/>
            <w:left w:val="none" w:sz="0" w:space="0" w:color="auto"/>
            <w:bottom w:val="none" w:sz="0" w:space="0" w:color="auto"/>
            <w:right w:val="none" w:sz="0" w:space="0" w:color="auto"/>
          </w:divBdr>
        </w:div>
        <w:div w:id="1999379049">
          <w:marLeft w:val="0"/>
          <w:marRight w:val="0"/>
          <w:marTop w:val="0"/>
          <w:marBottom w:val="0"/>
          <w:divBdr>
            <w:top w:val="none" w:sz="0" w:space="0" w:color="auto"/>
            <w:left w:val="none" w:sz="0" w:space="0" w:color="auto"/>
            <w:bottom w:val="none" w:sz="0" w:space="0" w:color="auto"/>
            <w:right w:val="none" w:sz="0" w:space="0" w:color="auto"/>
          </w:divBdr>
        </w:div>
        <w:div w:id="2052801737">
          <w:marLeft w:val="0"/>
          <w:marRight w:val="0"/>
          <w:marTop w:val="0"/>
          <w:marBottom w:val="0"/>
          <w:divBdr>
            <w:top w:val="none" w:sz="0" w:space="0" w:color="auto"/>
            <w:left w:val="none" w:sz="0" w:space="0" w:color="auto"/>
            <w:bottom w:val="none" w:sz="0" w:space="0" w:color="auto"/>
            <w:right w:val="none" w:sz="0" w:space="0" w:color="auto"/>
          </w:divBdr>
        </w:div>
      </w:divsChild>
    </w:div>
    <w:div w:id="1583951252">
      <w:bodyDiv w:val="1"/>
      <w:marLeft w:val="0"/>
      <w:marRight w:val="0"/>
      <w:marTop w:val="0"/>
      <w:marBottom w:val="0"/>
      <w:divBdr>
        <w:top w:val="none" w:sz="0" w:space="0" w:color="auto"/>
        <w:left w:val="none" w:sz="0" w:space="0" w:color="auto"/>
        <w:bottom w:val="none" w:sz="0" w:space="0" w:color="auto"/>
        <w:right w:val="none" w:sz="0" w:space="0" w:color="auto"/>
      </w:divBdr>
    </w:div>
    <w:div w:id="1598292403">
      <w:bodyDiv w:val="1"/>
      <w:marLeft w:val="0"/>
      <w:marRight w:val="0"/>
      <w:marTop w:val="0"/>
      <w:marBottom w:val="0"/>
      <w:divBdr>
        <w:top w:val="none" w:sz="0" w:space="0" w:color="auto"/>
        <w:left w:val="none" w:sz="0" w:space="0" w:color="auto"/>
        <w:bottom w:val="none" w:sz="0" w:space="0" w:color="auto"/>
        <w:right w:val="none" w:sz="0" w:space="0" w:color="auto"/>
      </w:divBdr>
    </w:div>
    <w:div w:id="1655644792">
      <w:bodyDiv w:val="1"/>
      <w:marLeft w:val="0"/>
      <w:marRight w:val="0"/>
      <w:marTop w:val="0"/>
      <w:marBottom w:val="0"/>
      <w:divBdr>
        <w:top w:val="none" w:sz="0" w:space="0" w:color="auto"/>
        <w:left w:val="none" w:sz="0" w:space="0" w:color="auto"/>
        <w:bottom w:val="none" w:sz="0" w:space="0" w:color="auto"/>
        <w:right w:val="none" w:sz="0" w:space="0" w:color="auto"/>
      </w:divBdr>
    </w:div>
    <w:div w:id="1661499252">
      <w:bodyDiv w:val="1"/>
      <w:marLeft w:val="0"/>
      <w:marRight w:val="0"/>
      <w:marTop w:val="0"/>
      <w:marBottom w:val="0"/>
      <w:divBdr>
        <w:top w:val="none" w:sz="0" w:space="0" w:color="auto"/>
        <w:left w:val="none" w:sz="0" w:space="0" w:color="auto"/>
        <w:bottom w:val="none" w:sz="0" w:space="0" w:color="auto"/>
        <w:right w:val="none" w:sz="0" w:space="0" w:color="auto"/>
      </w:divBdr>
    </w:div>
    <w:div w:id="1681614055">
      <w:bodyDiv w:val="1"/>
      <w:marLeft w:val="0"/>
      <w:marRight w:val="0"/>
      <w:marTop w:val="0"/>
      <w:marBottom w:val="0"/>
      <w:divBdr>
        <w:top w:val="none" w:sz="0" w:space="0" w:color="auto"/>
        <w:left w:val="none" w:sz="0" w:space="0" w:color="auto"/>
        <w:bottom w:val="none" w:sz="0" w:space="0" w:color="auto"/>
        <w:right w:val="none" w:sz="0" w:space="0" w:color="auto"/>
      </w:divBdr>
    </w:div>
    <w:div w:id="1713965293">
      <w:bodyDiv w:val="1"/>
      <w:marLeft w:val="0"/>
      <w:marRight w:val="0"/>
      <w:marTop w:val="0"/>
      <w:marBottom w:val="0"/>
      <w:divBdr>
        <w:top w:val="none" w:sz="0" w:space="0" w:color="auto"/>
        <w:left w:val="none" w:sz="0" w:space="0" w:color="auto"/>
        <w:bottom w:val="none" w:sz="0" w:space="0" w:color="auto"/>
        <w:right w:val="none" w:sz="0" w:space="0" w:color="auto"/>
      </w:divBdr>
    </w:div>
    <w:div w:id="1722632679">
      <w:bodyDiv w:val="1"/>
      <w:marLeft w:val="0"/>
      <w:marRight w:val="0"/>
      <w:marTop w:val="0"/>
      <w:marBottom w:val="0"/>
      <w:divBdr>
        <w:top w:val="none" w:sz="0" w:space="0" w:color="auto"/>
        <w:left w:val="none" w:sz="0" w:space="0" w:color="auto"/>
        <w:bottom w:val="none" w:sz="0" w:space="0" w:color="auto"/>
        <w:right w:val="none" w:sz="0" w:space="0" w:color="auto"/>
      </w:divBdr>
    </w:div>
    <w:div w:id="1750729456">
      <w:bodyDiv w:val="1"/>
      <w:marLeft w:val="0"/>
      <w:marRight w:val="0"/>
      <w:marTop w:val="0"/>
      <w:marBottom w:val="0"/>
      <w:divBdr>
        <w:top w:val="none" w:sz="0" w:space="0" w:color="auto"/>
        <w:left w:val="none" w:sz="0" w:space="0" w:color="auto"/>
        <w:bottom w:val="none" w:sz="0" w:space="0" w:color="auto"/>
        <w:right w:val="none" w:sz="0" w:space="0" w:color="auto"/>
      </w:divBdr>
    </w:div>
    <w:div w:id="1762338675">
      <w:bodyDiv w:val="1"/>
      <w:marLeft w:val="0"/>
      <w:marRight w:val="0"/>
      <w:marTop w:val="0"/>
      <w:marBottom w:val="0"/>
      <w:divBdr>
        <w:top w:val="none" w:sz="0" w:space="0" w:color="auto"/>
        <w:left w:val="none" w:sz="0" w:space="0" w:color="auto"/>
        <w:bottom w:val="none" w:sz="0" w:space="0" w:color="auto"/>
        <w:right w:val="none" w:sz="0" w:space="0" w:color="auto"/>
      </w:divBdr>
    </w:div>
    <w:div w:id="1794326914">
      <w:bodyDiv w:val="1"/>
      <w:marLeft w:val="0"/>
      <w:marRight w:val="0"/>
      <w:marTop w:val="0"/>
      <w:marBottom w:val="0"/>
      <w:divBdr>
        <w:top w:val="none" w:sz="0" w:space="0" w:color="auto"/>
        <w:left w:val="none" w:sz="0" w:space="0" w:color="auto"/>
        <w:bottom w:val="none" w:sz="0" w:space="0" w:color="auto"/>
        <w:right w:val="none" w:sz="0" w:space="0" w:color="auto"/>
      </w:divBdr>
    </w:div>
    <w:div w:id="1815678189">
      <w:bodyDiv w:val="1"/>
      <w:marLeft w:val="0"/>
      <w:marRight w:val="0"/>
      <w:marTop w:val="0"/>
      <w:marBottom w:val="0"/>
      <w:divBdr>
        <w:top w:val="none" w:sz="0" w:space="0" w:color="auto"/>
        <w:left w:val="none" w:sz="0" w:space="0" w:color="auto"/>
        <w:bottom w:val="none" w:sz="0" w:space="0" w:color="auto"/>
        <w:right w:val="none" w:sz="0" w:space="0" w:color="auto"/>
      </w:divBdr>
    </w:div>
    <w:div w:id="1834180905">
      <w:bodyDiv w:val="1"/>
      <w:marLeft w:val="0"/>
      <w:marRight w:val="0"/>
      <w:marTop w:val="0"/>
      <w:marBottom w:val="0"/>
      <w:divBdr>
        <w:top w:val="none" w:sz="0" w:space="0" w:color="auto"/>
        <w:left w:val="none" w:sz="0" w:space="0" w:color="auto"/>
        <w:bottom w:val="none" w:sz="0" w:space="0" w:color="auto"/>
        <w:right w:val="none" w:sz="0" w:space="0" w:color="auto"/>
      </w:divBdr>
    </w:div>
    <w:div w:id="1851528295">
      <w:bodyDiv w:val="1"/>
      <w:marLeft w:val="0"/>
      <w:marRight w:val="0"/>
      <w:marTop w:val="0"/>
      <w:marBottom w:val="0"/>
      <w:divBdr>
        <w:top w:val="none" w:sz="0" w:space="0" w:color="auto"/>
        <w:left w:val="none" w:sz="0" w:space="0" w:color="auto"/>
        <w:bottom w:val="none" w:sz="0" w:space="0" w:color="auto"/>
        <w:right w:val="none" w:sz="0" w:space="0" w:color="auto"/>
      </w:divBdr>
    </w:div>
    <w:div w:id="1859658328">
      <w:bodyDiv w:val="1"/>
      <w:marLeft w:val="0"/>
      <w:marRight w:val="0"/>
      <w:marTop w:val="0"/>
      <w:marBottom w:val="0"/>
      <w:divBdr>
        <w:top w:val="none" w:sz="0" w:space="0" w:color="auto"/>
        <w:left w:val="none" w:sz="0" w:space="0" w:color="auto"/>
        <w:bottom w:val="none" w:sz="0" w:space="0" w:color="auto"/>
        <w:right w:val="none" w:sz="0" w:space="0" w:color="auto"/>
      </w:divBdr>
    </w:div>
    <w:div w:id="1873419149">
      <w:bodyDiv w:val="1"/>
      <w:marLeft w:val="0"/>
      <w:marRight w:val="0"/>
      <w:marTop w:val="0"/>
      <w:marBottom w:val="0"/>
      <w:divBdr>
        <w:top w:val="none" w:sz="0" w:space="0" w:color="auto"/>
        <w:left w:val="none" w:sz="0" w:space="0" w:color="auto"/>
        <w:bottom w:val="none" w:sz="0" w:space="0" w:color="auto"/>
        <w:right w:val="none" w:sz="0" w:space="0" w:color="auto"/>
      </w:divBdr>
    </w:div>
    <w:div w:id="2001418454">
      <w:bodyDiv w:val="1"/>
      <w:marLeft w:val="0"/>
      <w:marRight w:val="0"/>
      <w:marTop w:val="0"/>
      <w:marBottom w:val="0"/>
      <w:divBdr>
        <w:top w:val="none" w:sz="0" w:space="0" w:color="auto"/>
        <w:left w:val="none" w:sz="0" w:space="0" w:color="auto"/>
        <w:bottom w:val="none" w:sz="0" w:space="0" w:color="auto"/>
        <w:right w:val="none" w:sz="0" w:space="0" w:color="auto"/>
      </w:divBdr>
    </w:div>
    <w:div w:id="2060008493">
      <w:bodyDiv w:val="1"/>
      <w:marLeft w:val="0"/>
      <w:marRight w:val="0"/>
      <w:marTop w:val="0"/>
      <w:marBottom w:val="0"/>
      <w:divBdr>
        <w:top w:val="none" w:sz="0" w:space="0" w:color="auto"/>
        <w:left w:val="none" w:sz="0" w:space="0" w:color="auto"/>
        <w:bottom w:val="none" w:sz="0" w:space="0" w:color="auto"/>
        <w:right w:val="none" w:sz="0" w:space="0" w:color="auto"/>
      </w:divBdr>
    </w:div>
    <w:div w:id="2063939461">
      <w:bodyDiv w:val="1"/>
      <w:marLeft w:val="0"/>
      <w:marRight w:val="0"/>
      <w:marTop w:val="0"/>
      <w:marBottom w:val="0"/>
      <w:divBdr>
        <w:top w:val="none" w:sz="0" w:space="0" w:color="auto"/>
        <w:left w:val="none" w:sz="0" w:space="0" w:color="auto"/>
        <w:bottom w:val="none" w:sz="0" w:space="0" w:color="auto"/>
        <w:right w:val="none" w:sz="0" w:space="0" w:color="auto"/>
      </w:divBdr>
    </w:div>
    <w:div w:id="208020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7EDCA-3611-4682-A24D-E63D6CEC0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1</Pages>
  <Words>3918</Words>
  <Characters>22338</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26204</CharactersWithSpaces>
  <SharedDoc>false</SharedDoc>
  <HLinks>
    <vt:vector size="24" baseType="variant">
      <vt:variant>
        <vt:i4>2293799</vt:i4>
      </vt:variant>
      <vt:variant>
        <vt:i4>9</vt:i4>
      </vt:variant>
      <vt:variant>
        <vt:i4>0</vt:i4>
      </vt:variant>
      <vt:variant>
        <vt:i4>5</vt:i4>
      </vt:variant>
      <vt:variant>
        <vt:lpwstr>http://base.garant.ru/2107870/</vt:lpwstr>
      </vt:variant>
      <vt:variant>
        <vt:lpwstr/>
      </vt:variant>
      <vt:variant>
        <vt:i4>4718704</vt:i4>
      </vt:variant>
      <vt:variant>
        <vt:i4>6</vt:i4>
      </vt:variant>
      <vt:variant>
        <vt:i4>0</vt:i4>
      </vt:variant>
      <vt:variant>
        <vt:i4>5</vt:i4>
      </vt:variant>
      <vt:variant>
        <vt:lpwstr>https://ru.wikipedia.org/wiki/%D0%92%D0%B5%D1%80%D1%85%D0%BD%D0%B8%D0%B9_%D0%A3%D1%84%D0%B0%D0%BB%D0%B5%D0%B9</vt:lpwstr>
      </vt:variant>
      <vt:variant>
        <vt:lpwstr/>
      </vt:variant>
      <vt:variant>
        <vt:i4>3932232</vt:i4>
      </vt:variant>
      <vt:variant>
        <vt:i4>3</vt:i4>
      </vt:variant>
      <vt:variant>
        <vt:i4>0</vt:i4>
      </vt:variant>
      <vt:variant>
        <vt:i4>5</vt:i4>
      </vt:variant>
      <vt:variant>
        <vt:lpwstr>https://ru.wikipedia.org/wiki/%D0%A3%D1%84%D0%B0_(%D1%80%D0%B5%D0%BA%D0%B0)</vt:lpwstr>
      </vt:variant>
      <vt:variant>
        <vt:lpwstr/>
      </vt:variant>
      <vt:variant>
        <vt:i4>4063291</vt:i4>
      </vt:variant>
      <vt:variant>
        <vt:i4>0</vt:i4>
      </vt:variant>
      <vt:variant>
        <vt:i4>0</vt:i4>
      </vt:variant>
      <vt:variant>
        <vt:i4>5</vt:i4>
      </vt:variant>
      <vt:variant>
        <vt:lpwstr>https://ru.wikipedia.org/wiki/%D0%A3%D1%84%D0%B0%D0%BB%D0%B5%D0%B9%D0%BA%D0%B0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ЛогиКа</dc:creator>
  <cp:lastModifiedBy>Пользователь Windows</cp:lastModifiedBy>
  <cp:revision>36</cp:revision>
  <cp:lastPrinted>2016-12-16T10:11:00Z</cp:lastPrinted>
  <dcterms:created xsi:type="dcterms:W3CDTF">2020-04-15T12:08:00Z</dcterms:created>
  <dcterms:modified xsi:type="dcterms:W3CDTF">2020-09-22T10:43:00Z</dcterms:modified>
</cp:coreProperties>
</file>